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971" w:rsidRPr="0051599F" w:rsidRDefault="0051599F" w:rsidP="005159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9F">
        <w:rPr>
          <w:rFonts w:ascii="Times New Roman" w:hAnsi="Times New Roman" w:cs="Times New Roman"/>
          <w:b/>
          <w:sz w:val="28"/>
          <w:szCs w:val="28"/>
        </w:rPr>
        <w:t xml:space="preserve">Список рекомендуемой литературы для чтения по литературе   </w:t>
      </w:r>
    </w:p>
    <w:p w:rsidR="0051599F" w:rsidRPr="0051599F" w:rsidRDefault="0051599F" w:rsidP="005159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9F">
        <w:rPr>
          <w:rFonts w:ascii="Times New Roman" w:hAnsi="Times New Roman" w:cs="Times New Roman"/>
          <w:b/>
          <w:sz w:val="28"/>
          <w:szCs w:val="28"/>
        </w:rPr>
        <w:t>5 класс, В.Я. Коровина, В.П. Журавлев, В.И. Коровин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2405"/>
        <w:gridCol w:w="6931"/>
      </w:tblGrid>
      <w:tr w:rsidR="0051599F" w:rsidTr="0051599F">
        <w:tc>
          <w:tcPr>
            <w:tcW w:w="1288" w:type="pct"/>
          </w:tcPr>
          <w:p w:rsidR="0051599F" w:rsidRPr="00872A86" w:rsidRDefault="0051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A86">
              <w:rPr>
                <w:rFonts w:ascii="Times New Roman" w:hAnsi="Times New Roman" w:cs="Times New Roman"/>
                <w:sz w:val="28"/>
                <w:szCs w:val="28"/>
              </w:rPr>
              <w:t xml:space="preserve">И.А. Крылов </w:t>
            </w:r>
            <w:r w:rsidR="000230F3" w:rsidRPr="00872A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2A86">
              <w:rPr>
                <w:rFonts w:ascii="Times New Roman" w:hAnsi="Times New Roman" w:cs="Times New Roman"/>
                <w:sz w:val="28"/>
                <w:szCs w:val="28"/>
              </w:rPr>
              <w:t>Лучшие басни для детей</w:t>
            </w:r>
            <w:r w:rsidR="000230F3" w:rsidRPr="00872A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12" w:type="pct"/>
          </w:tcPr>
          <w:p w:rsidR="0051599F" w:rsidRDefault="002C3F12" w:rsidP="0051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4553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http://schfree.litr</w:t>
              </w:r>
              <w:r w:rsidRPr="004553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</w:t>
              </w:r>
              <w:r w:rsidRPr="004553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s.ru/ivan-krylov/luchshie-basni-dlya-detey/?track=from_luchshie-knigi_bookcard</w:t>
              </w:r>
            </w:hyperlink>
          </w:p>
          <w:p w:rsidR="002C3F12" w:rsidRDefault="002C3F12" w:rsidP="0051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F12" w:rsidRPr="002C3F12" w:rsidRDefault="002C3F12" w:rsidP="002C3F12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C3F12">
              <w:rPr>
                <w:color w:val="000000"/>
              </w:rPr>
              <w:t>В книгу включены избранные басни классика русской литературы Ивана Андреевича Крылова (1769–1844), вошедшие в круг чтения детей.</w:t>
            </w:r>
          </w:p>
          <w:p w:rsidR="002C3F12" w:rsidRPr="002C3F12" w:rsidRDefault="002C3F12" w:rsidP="002C3F12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C3F12">
              <w:rPr>
                <w:color w:val="000000"/>
              </w:rPr>
              <w:t>Составление, вступительная статья, комментарии В.П. Аникина.</w:t>
            </w:r>
          </w:p>
          <w:p w:rsidR="002C3F12" w:rsidRPr="002C3F12" w:rsidRDefault="002C3F12" w:rsidP="002C3F12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2C3F12">
              <w:rPr>
                <w:color w:val="000000"/>
              </w:rPr>
              <w:t>Для детей среднего школьного возраста.</w:t>
            </w:r>
          </w:p>
          <w:p w:rsidR="002C3F12" w:rsidRPr="002C3F12" w:rsidRDefault="002C3F12" w:rsidP="0051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F12" w:rsidRPr="00872A86" w:rsidRDefault="002C3F12" w:rsidP="0051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99F" w:rsidRPr="00872A86" w:rsidRDefault="00515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99F" w:rsidTr="0051599F">
        <w:tc>
          <w:tcPr>
            <w:tcW w:w="1288" w:type="pct"/>
          </w:tcPr>
          <w:p w:rsidR="0051599F" w:rsidRPr="00872A86" w:rsidRDefault="0051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A86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Пушкин. </w:t>
            </w:r>
            <w:r w:rsidR="000230F3" w:rsidRPr="00872A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2A86">
              <w:rPr>
                <w:rFonts w:ascii="Times New Roman" w:hAnsi="Times New Roman" w:cs="Times New Roman"/>
                <w:sz w:val="28"/>
                <w:szCs w:val="28"/>
              </w:rPr>
              <w:t>Полное собрание стихотворений</w:t>
            </w:r>
            <w:r w:rsidR="000230F3" w:rsidRPr="00872A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12" w:type="pct"/>
          </w:tcPr>
          <w:p w:rsidR="0051599F" w:rsidRDefault="002C3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4553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http://sch</w:t>
              </w:r>
              <w:r w:rsidRPr="004553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</w:t>
              </w:r>
              <w:r w:rsidRPr="004553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ree.litres.ru/aleksandr-pushkin/polnoe-sobranie-stihotvoreniy/</w:t>
              </w:r>
            </w:hyperlink>
          </w:p>
          <w:p w:rsidR="002C3F12" w:rsidRPr="006E11F9" w:rsidRDefault="002C3F12" w:rsidP="002C3F12">
            <w:pPr>
              <w:rPr>
                <w:rFonts w:ascii="Times New Roman" w:hAnsi="Times New Roman" w:cs="Times New Roman"/>
                <w:color w:val="000000"/>
              </w:rPr>
            </w:pPr>
            <w:r w:rsidRPr="006E11F9">
              <w:rPr>
                <w:rFonts w:ascii="Times New Roman" w:hAnsi="Times New Roman" w:cs="Times New Roman"/>
                <w:color w:val="000000"/>
              </w:rPr>
              <w:t>Стихотворения Александра Сергеевича Пушкина будут вечными. Строки из</w:t>
            </w:r>
            <w:r w:rsidRPr="006E11F9">
              <w:rPr>
                <w:rFonts w:ascii="Times New Roman" w:hAnsi="Times New Roman" w:cs="Times New Roman"/>
                <w:color w:val="000000"/>
              </w:rPr>
              <w:t xml:space="preserve"> его творений в повседневной, даже</w:t>
            </w:r>
            <w:r w:rsidRPr="006E11F9">
              <w:rPr>
                <w:rFonts w:ascii="Times New Roman" w:hAnsi="Times New Roman" w:cs="Times New Roman"/>
                <w:color w:val="000000"/>
              </w:rPr>
              <w:t xml:space="preserve"> нынешней жизни, находят свое применение. Читая стихи, вспоминаешь школу, хотя «Чудно</w:t>
            </w:r>
            <w:r w:rsidRPr="006E11F9">
              <w:rPr>
                <w:rFonts w:ascii="Times New Roman" w:hAnsi="Times New Roman" w:cs="Times New Roman"/>
                <w:color w:val="000000"/>
              </w:rPr>
              <w:t xml:space="preserve">е мгновение......» </w:t>
            </w:r>
            <w:r w:rsidRPr="006E11F9">
              <w:rPr>
                <w:rFonts w:ascii="Times New Roman" w:hAnsi="Times New Roman" w:cs="Times New Roman"/>
                <w:color w:val="000000"/>
              </w:rPr>
              <w:t xml:space="preserve"> знали</w:t>
            </w:r>
            <w:r w:rsidRPr="006E11F9">
              <w:rPr>
                <w:rFonts w:ascii="Times New Roman" w:hAnsi="Times New Roman" w:cs="Times New Roman"/>
                <w:color w:val="000000"/>
              </w:rPr>
              <w:t xml:space="preserve"> еще в детстве</w:t>
            </w:r>
            <w:r w:rsidRPr="006E11F9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2C3F12" w:rsidRPr="006E11F9" w:rsidRDefault="002C3F12" w:rsidP="002C3F12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E11F9">
              <w:rPr>
                <w:color w:val="000000"/>
              </w:rPr>
              <w:t>«Скажите мне, почему «Похититель»</w:t>
            </w:r>
          </w:p>
          <w:p w:rsidR="002C3F12" w:rsidRPr="006E11F9" w:rsidRDefault="002C3F12" w:rsidP="002C3F12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E11F9">
              <w:rPr>
                <w:color w:val="000000"/>
              </w:rPr>
              <w:t>Освистан партером?</w:t>
            </w:r>
          </w:p>
          <w:p w:rsidR="002C3F12" w:rsidRPr="006E11F9" w:rsidRDefault="002C3F12" w:rsidP="002C3F12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E11F9">
              <w:rPr>
                <w:color w:val="000000"/>
              </w:rPr>
              <w:t>Увы, потому что бедный автор</w:t>
            </w:r>
          </w:p>
          <w:p w:rsidR="002C3F12" w:rsidRDefault="002C3F12" w:rsidP="002C3F12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E11F9">
              <w:rPr>
                <w:color w:val="000000"/>
              </w:rPr>
              <w:t>Похитил его у Мольера…»</w:t>
            </w:r>
          </w:p>
          <w:p w:rsidR="006E11F9" w:rsidRPr="006E11F9" w:rsidRDefault="006E11F9" w:rsidP="002C3F12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E11F9">
              <w:rPr>
                <w:color w:val="000000"/>
              </w:rPr>
              <w:t>Возрастное ограничение: 12+</w:t>
            </w:r>
          </w:p>
          <w:p w:rsidR="002C3F12" w:rsidRPr="00872A86" w:rsidRDefault="002C3F12" w:rsidP="002C3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99F" w:rsidTr="0051599F">
        <w:tc>
          <w:tcPr>
            <w:tcW w:w="1288" w:type="pct"/>
          </w:tcPr>
          <w:p w:rsidR="0051599F" w:rsidRPr="00872A86" w:rsidRDefault="0051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A86">
              <w:rPr>
                <w:rFonts w:ascii="Times New Roman" w:hAnsi="Times New Roman" w:cs="Times New Roman"/>
                <w:sz w:val="28"/>
                <w:szCs w:val="28"/>
              </w:rPr>
              <w:t xml:space="preserve">А. Погорельский. </w:t>
            </w:r>
            <w:r w:rsidR="000230F3" w:rsidRPr="00872A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2A86">
              <w:rPr>
                <w:rFonts w:ascii="Times New Roman" w:hAnsi="Times New Roman" w:cs="Times New Roman"/>
                <w:sz w:val="28"/>
                <w:szCs w:val="28"/>
              </w:rPr>
              <w:t xml:space="preserve">Черная </w:t>
            </w:r>
            <w:proofErr w:type="gramStart"/>
            <w:r w:rsidRPr="00872A86">
              <w:rPr>
                <w:rFonts w:ascii="Times New Roman" w:hAnsi="Times New Roman" w:cs="Times New Roman"/>
                <w:sz w:val="28"/>
                <w:szCs w:val="28"/>
              </w:rPr>
              <w:t>курица ,</w:t>
            </w:r>
            <w:proofErr w:type="gramEnd"/>
            <w:r w:rsidRPr="00872A86">
              <w:rPr>
                <w:rFonts w:ascii="Times New Roman" w:hAnsi="Times New Roman" w:cs="Times New Roman"/>
                <w:sz w:val="28"/>
                <w:szCs w:val="28"/>
              </w:rPr>
              <w:t xml:space="preserve"> или подземные жители</w:t>
            </w:r>
            <w:r w:rsidR="000230F3" w:rsidRPr="00872A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12" w:type="pct"/>
          </w:tcPr>
          <w:p w:rsidR="0051599F" w:rsidRDefault="006E1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4553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http://schfree.litr</w:t>
              </w:r>
              <w:r w:rsidRPr="004553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</w:t>
              </w:r>
              <w:r w:rsidRPr="004553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s.ru/antoniy-pogorelskiy/chernaya-kurica-ili-podzemnye-zhiteli-154421/</w:t>
              </w:r>
            </w:hyperlink>
          </w:p>
          <w:p w:rsidR="006E11F9" w:rsidRPr="006E11F9" w:rsidRDefault="006E1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1F9">
              <w:rPr>
                <w:rFonts w:ascii="Times New Roman" w:hAnsi="Times New Roman" w:cs="Times New Roman"/>
                <w:color w:val="000000"/>
              </w:rPr>
              <w:t>Волшебная и поучительная сказка! Она прекрасна, даже без иллюстраций – настолько живописно повествование автора. Образы сами возникают в голове и кажется, что видишь и чувствуешь все, что видят и чувствуют герои. И эта история превращений в душе маленького человека может помочь и каждому взрослому стать лучше.</w:t>
            </w:r>
          </w:p>
          <w:p w:rsidR="006E11F9" w:rsidRPr="00872A86" w:rsidRDefault="006E1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99F" w:rsidTr="0051599F">
        <w:tc>
          <w:tcPr>
            <w:tcW w:w="1288" w:type="pct"/>
          </w:tcPr>
          <w:p w:rsidR="0051599F" w:rsidRPr="00872A86" w:rsidRDefault="0051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A86">
              <w:rPr>
                <w:rFonts w:ascii="Times New Roman" w:hAnsi="Times New Roman" w:cs="Times New Roman"/>
                <w:sz w:val="28"/>
                <w:szCs w:val="28"/>
              </w:rPr>
              <w:t xml:space="preserve">М.Ю. Лермонтов. </w:t>
            </w:r>
            <w:r w:rsidR="000230F3" w:rsidRPr="00872A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2A86">
              <w:rPr>
                <w:rFonts w:ascii="Times New Roman" w:hAnsi="Times New Roman" w:cs="Times New Roman"/>
                <w:sz w:val="28"/>
                <w:szCs w:val="28"/>
              </w:rPr>
              <w:t>Бородино.</w:t>
            </w:r>
            <w:r w:rsidR="000230F3" w:rsidRPr="00872A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12" w:type="pct"/>
          </w:tcPr>
          <w:p w:rsidR="0051599F" w:rsidRDefault="006E1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4553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http://schfree.litres.ru/mihail-lermontov/borodino-3933745/</w:t>
              </w:r>
            </w:hyperlink>
          </w:p>
          <w:p w:rsidR="006E11F9" w:rsidRPr="006E11F9" w:rsidRDefault="006E1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Прекрасное произведение</w:t>
            </w:r>
            <w:r w:rsidRPr="006E11F9">
              <w:rPr>
                <w:rFonts w:ascii="Times New Roman" w:hAnsi="Times New Roman" w:cs="Times New Roman"/>
                <w:color w:val="000000"/>
              </w:rPr>
              <w:t xml:space="preserve"> Лерм</w:t>
            </w:r>
            <w:r>
              <w:rPr>
                <w:rFonts w:ascii="Times New Roman" w:hAnsi="Times New Roman" w:cs="Times New Roman"/>
                <w:color w:val="000000"/>
              </w:rPr>
              <w:t>онтова</w:t>
            </w:r>
            <w:r w:rsidRPr="006E11F9">
              <w:rPr>
                <w:rFonts w:ascii="Times New Roman" w:hAnsi="Times New Roman" w:cs="Times New Roman"/>
                <w:color w:val="000000"/>
              </w:rPr>
              <w:t xml:space="preserve">. Замечательно, что такие произведения включены в школьную программу. Даже нынешнее поколение, не всегда знакомое со словом «патриотизм», с удовольствием читает и заучивает наизусть легендарные </w:t>
            </w:r>
            <w:proofErr w:type="spellStart"/>
            <w:r w:rsidRPr="006E11F9">
              <w:rPr>
                <w:rFonts w:ascii="Times New Roman" w:hAnsi="Times New Roman" w:cs="Times New Roman"/>
                <w:color w:val="000000"/>
              </w:rPr>
              <w:t>лермонтовские</w:t>
            </w:r>
            <w:proofErr w:type="spellEnd"/>
            <w:r w:rsidRPr="006E11F9">
              <w:rPr>
                <w:rFonts w:ascii="Times New Roman" w:hAnsi="Times New Roman" w:cs="Times New Roman"/>
                <w:color w:val="000000"/>
              </w:rPr>
              <w:t xml:space="preserve"> строки. Подвиг русского народа в Отечественной войне 1812 года описывается простым, понятным для детей языком. Произведение знакомит с некоторыми устаревшими понятиями, связанными с военной тематикой, например – лафет. Стихотворение ценится как с литературной, так и с исторической точки зрения.</w:t>
            </w:r>
          </w:p>
          <w:p w:rsidR="006E11F9" w:rsidRPr="00872A86" w:rsidRDefault="006E1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99F" w:rsidTr="0051599F">
        <w:tc>
          <w:tcPr>
            <w:tcW w:w="1288" w:type="pct"/>
          </w:tcPr>
          <w:p w:rsidR="0051599F" w:rsidRPr="00872A86" w:rsidRDefault="00515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A86">
              <w:rPr>
                <w:rFonts w:ascii="Times New Roman" w:hAnsi="Times New Roman" w:cs="Times New Roman"/>
                <w:sz w:val="28"/>
                <w:szCs w:val="28"/>
              </w:rPr>
              <w:t xml:space="preserve">Н.В. Гоголь. </w:t>
            </w:r>
            <w:r w:rsidR="000230F3" w:rsidRPr="00872A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2A86">
              <w:rPr>
                <w:rFonts w:ascii="Times New Roman" w:hAnsi="Times New Roman" w:cs="Times New Roman"/>
                <w:sz w:val="28"/>
                <w:szCs w:val="28"/>
              </w:rPr>
              <w:t>Заколдованное место.</w:t>
            </w:r>
            <w:r w:rsidR="000230F3" w:rsidRPr="00872A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12" w:type="pct"/>
          </w:tcPr>
          <w:p w:rsidR="0051599F" w:rsidRDefault="00D73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4553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http://schfree.litres.ru/nikolay-gogol/zakoldovannoe-mesto-byl-rasskazannaya-dyachkom-skoy-cerkvi/</w:t>
              </w:r>
            </w:hyperlink>
          </w:p>
          <w:p w:rsidR="00D73C6E" w:rsidRDefault="00D7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C6E" w:rsidRPr="00D73C6E" w:rsidRDefault="0026421F" w:rsidP="00D73C6E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Рассказ </w:t>
            </w:r>
            <w:r w:rsidR="00D73C6E" w:rsidRPr="00D73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D73C6E" w:rsidRPr="00D73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духе сказки и мистики. Вера в Бога у Гоголя основана на борьбе человека с дьяволом. Поэтому много мистики. Хотя самая тяжелая борьба не с </w:t>
            </w:r>
            <w:proofErr w:type="gramStart"/>
            <w:r w:rsidR="00D73C6E" w:rsidRPr="00D73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</w:t>
            </w:r>
            <w:proofErr w:type="gramEnd"/>
            <w:r w:rsidR="00D73C6E" w:rsidRPr="00D73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кого видно, а с невидимой стороной самого себя.</w:t>
            </w:r>
          </w:p>
          <w:p w:rsidR="00D73C6E" w:rsidRPr="00D73C6E" w:rsidRDefault="0026421F" w:rsidP="0026421F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Живая речь и удачный</w:t>
            </w:r>
            <w:r w:rsidR="00D73C6E" w:rsidRPr="00D73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сюжет. </w:t>
            </w:r>
            <w:proofErr w:type="gramStart"/>
            <w:r w:rsidRPr="00264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Многих  заставит</w:t>
            </w:r>
            <w:proofErr w:type="gramEnd"/>
            <w:r w:rsidR="00D73C6E" w:rsidRPr="00D73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улыбнуться после прочтения.</w:t>
            </w:r>
          </w:p>
          <w:p w:rsidR="00D73C6E" w:rsidRPr="00872A86" w:rsidRDefault="00D7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99F" w:rsidTr="0051599F">
        <w:tc>
          <w:tcPr>
            <w:tcW w:w="1288" w:type="pct"/>
          </w:tcPr>
          <w:p w:rsidR="0051599F" w:rsidRPr="00872A86" w:rsidRDefault="0002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Н.А. Некрасов. «Мороз, Красный нос».</w:t>
            </w:r>
          </w:p>
        </w:tc>
        <w:tc>
          <w:tcPr>
            <w:tcW w:w="3712" w:type="pct"/>
          </w:tcPr>
          <w:p w:rsidR="0051599F" w:rsidRDefault="00264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4553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http://schfree.litres.r</w:t>
              </w:r>
              <w:r w:rsidRPr="004553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</w:t>
              </w:r>
              <w:r w:rsidRPr="004553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/nikolay-nekrasov/moroz-krasnyy-nos/</w:t>
              </w:r>
            </w:hyperlink>
          </w:p>
          <w:p w:rsidR="00D33746" w:rsidRPr="00D33746" w:rsidRDefault="00D33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Протест против угнетения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женщины </w:t>
            </w:r>
            <w:r w:rsidR="00510BD5">
              <w:rPr>
                <w:rFonts w:ascii="Times New Roman" w:hAnsi="Times New Roman" w:cs="Times New Roman"/>
              </w:rPr>
              <w:t xml:space="preserve"> побудил</w:t>
            </w:r>
            <w:proofErr w:type="gramEnd"/>
            <w:r w:rsidR="00510BD5">
              <w:rPr>
                <w:rFonts w:ascii="Times New Roman" w:hAnsi="Times New Roman" w:cs="Times New Roman"/>
              </w:rPr>
              <w:t xml:space="preserve"> Некрасова написать произведение «Мороз, Красный нос». В произведении мы чувствуем не только жалость к страждущим, но и ненависть к их угнетателям.</w:t>
            </w:r>
          </w:p>
          <w:p w:rsidR="0026421F" w:rsidRPr="00872A86" w:rsidRDefault="0026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99F" w:rsidTr="0051599F">
        <w:tc>
          <w:tcPr>
            <w:tcW w:w="1288" w:type="pct"/>
          </w:tcPr>
          <w:p w:rsidR="0051599F" w:rsidRPr="00872A86" w:rsidRDefault="0002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A86">
              <w:rPr>
                <w:rFonts w:ascii="Times New Roman" w:hAnsi="Times New Roman" w:cs="Times New Roman"/>
                <w:sz w:val="28"/>
                <w:szCs w:val="28"/>
              </w:rPr>
              <w:t>И.С. Тургенев. «Муму».</w:t>
            </w:r>
          </w:p>
        </w:tc>
        <w:tc>
          <w:tcPr>
            <w:tcW w:w="3712" w:type="pct"/>
          </w:tcPr>
          <w:p w:rsidR="0051599F" w:rsidRDefault="0051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4553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http://schfree.litres.ru/ivan-turgenev/mumu/</w:t>
              </w:r>
            </w:hyperlink>
          </w:p>
          <w:p w:rsidR="00510BD5" w:rsidRPr="00510BD5" w:rsidRDefault="0051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BD5">
              <w:rPr>
                <w:rFonts w:ascii="Times New Roman" w:hAnsi="Times New Roman" w:cs="Times New Roman"/>
                <w:color w:val="000000"/>
              </w:rPr>
              <w:t xml:space="preserve">Рассказ «Муму» был написан </w:t>
            </w:r>
            <w:proofErr w:type="spellStart"/>
            <w:r w:rsidRPr="00510BD5">
              <w:rPr>
                <w:rFonts w:ascii="Times New Roman" w:hAnsi="Times New Roman" w:cs="Times New Roman"/>
                <w:color w:val="000000"/>
              </w:rPr>
              <w:t>И.С.Тургеневым</w:t>
            </w:r>
            <w:proofErr w:type="spellEnd"/>
            <w:r w:rsidRPr="00510BD5">
              <w:rPr>
                <w:rFonts w:ascii="Times New Roman" w:hAnsi="Times New Roman" w:cs="Times New Roman"/>
                <w:color w:val="000000"/>
              </w:rPr>
              <w:t xml:space="preserve"> (1818–1883) весной 1852 г. В его основу были положены реальные события. Похожий случай произошел с крепостным матери Тургенева Варвары Петровны, немым Андреем. Правда, Андрей, в отличие от Герасима, не ушел в деревню, а продолжал служить своей барыне до конца ее дней.</w:t>
            </w:r>
          </w:p>
        </w:tc>
      </w:tr>
      <w:tr w:rsidR="0051599F" w:rsidTr="0051599F">
        <w:tc>
          <w:tcPr>
            <w:tcW w:w="1288" w:type="pct"/>
          </w:tcPr>
          <w:p w:rsidR="0051599F" w:rsidRPr="00872A86" w:rsidRDefault="0002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A86">
              <w:rPr>
                <w:rFonts w:ascii="Times New Roman" w:hAnsi="Times New Roman" w:cs="Times New Roman"/>
                <w:sz w:val="28"/>
                <w:szCs w:val="28"/>
              </w:rPr>
              <w:t>А.А. Фет. «Стихи»</w:t>
            </w:r>
          </w:p>
        </w:tc>
        <w:tc>
          <w:tcPr>
            <w:tcW w:w="3712" w:type="pct"/>
          </w:tcPr>
          <w:p w:rsidR="0051599F" w:rsidRDefault="0051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4553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http://schfree.litres.ru/afanasiy-fet/zreet-rozh-nad-zharkoy-nivoy-22114768/</w:t>
              </w:r>
            </w:hyperlink>
          </w:p>
          <w:p w:rsidR="00510BD5" w:rsidRPr="00510BD5" w:rsidRDefault="00510BD5" w:rsidP="00510BD5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510BD5">
              <w:rPr>
                <w:color w:val="000000"/>
                <w:sz w:val="22"/>
                <w:szCs w:val="22"/>
              </w:rPr>
              <w:t>«…Зреет рожь над жаркой нивой,</w:t>
            </w:r>
          </w:p>
          <w:p w:rsidR="00510BD5" w:rsidRPr="00510BD5" w:rsidRDefault="00510BD5" w:rsidP="00510BD5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510BD5">
              <w:rPr>
                <w:color w:val="000000"/>
                <w:sz w:val="22"/>
                <w:szCs w:val="22"/>
              </w:rPr>
              <w:t xml:space="preserve">И </w:t>
            </w:r>
            <w:proofErr w:type="gramStart"/>
            <w:r w:rsidRPr="00510BD5">
              <w:rPr>
                <w:color w:val="000000"/>
                <w:sz w:val="22"/>
                <w:szCs w:val="22"/>
              </w:rPr>
              <w:t>от нивы</w:t>
            </w:r>
            <w:proofErr w:type="gramEnd"/>
            <w:r w:rsidRPr="00510BD5">
              <w:rPr>
                <w:color w:val="000000"/>
                <w:sz w:val="22"/>
                <w:szCs w:val="22"/>
              </w:rPr>
              <w:t xml:space="preserve"> и до нивы</w:t>
            </w:r>
          </w:p>
          <w:p w:rsidR="00510BD5" w:rsidRPr="00510BD5" w:rsidRDefault="00510BD5" w:rsidP="00510BD5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510BD5">
              <w:rPr>
                <w:color w:val="000000"/>
                <w:sz w:val="22"/>
                <w:szCs w:val="22"/>
              </w:rPr>
              <w:t>Гонит ветер прихотливый</w:t>
            </w:r>
          </w:p>
          <w:p w:rsidR="00510BD5" w:rsidRPr="00510BD5" w:rsidRDefault="00510BD5" w:rsidP="00510BD5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510BD5">
              <w:rPr>
                <w:color w:val="000000"/>
                <w:sz w:val="22"/>
                <w:szCs w:val="22"/>
              </w:rPr>
              <w:t>Золотые переливы…»</w:t>
            </w:r>
          </w:p>
          <w:p w:rsidR="00510BD5" w:rsidRPr="00872A86" w:rsidRDefault="0051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99F" w:rsidTr="0051599F">
        <w:tc>
          <w:tcPr>
            <w:tcW w:w="1288" w:type="pct"/>
          </w:tcPr>
          <w:p w:rsidR="0051599F" w:rsidRPr="00872A86" w:rsidRDefault="0002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A86">
              <w:rPr>
                <w:rFonts w:ascii="Times New Roman" w:hAnsi="Times New Roman" w:cs="Times New Roman"/>
                <w:sz w:val="28"/>
                <w:szCs w:val="28"/>
              </w:rPr>
              <w:t>Л.Н. Толстой «Кавказский пленник»</w:t>
            </w:r>
          </w:p>
        </w:tc>
        <w:tc>
          <w:tcPr>
            <w:tcW w:w="3712" w:type="pct"/>
          </w:tcPr>
          <w:p w:rsidR="0051599F" w:rsidRDefault="0051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4553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http://schfree.litres.ru/lev-tolstoy/kavkazskiy-plennik-3746155/</w:t>
              </w:r>
            </w:hyperlink>
          </w:p>
          <w:p w:rsidR="00510BD5" w:rsidRPr="00510BD5" w:rsidRDefault="0051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BD5">
              <w:rPr>
                <w:rFonts w:ascii="Times New Roman" w:hAnsi="Times New Roman" w:cs="Times New Roman"/>
                <w:color w:val="000000"/>
              </w:rPr>
              <w:t>Э</w:t>
            </w:r>
            <w:r w:rsidRPr="00510BD5">
              <w:rPr>
                <w:rFonts w:ascii="Times New Roman" w:hAnsi="Times New Roman" w:cs="Times New Roman"/>
                <w:color w:val="000000"/>
              </w:rPr>
              <w:t>та книга научит воле,</w:t>
            </w:r>
            <w:r w:rsidRPr="00510B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0BD5">
              <w:rPr>
                <w:rFonts w:ascii="Times New Roman" w:hAnsi="Times New Roman" w:cs="Times New Roman"/>
                <w:color w:val="000000"/>
              </w:rPr>
              <w:t>мужественности,</w:t>
            </w:r>
            <w:r w:rsidRPr="00510B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0BD5">
              <w:rPr>
                <w:rFonts w:ascii="Times New Roman" w:hAnsi="Times New Roman" w:cs="Times New Roman"/>
                <w:color w:val="000000"/>
              </w:rPr>
              <w:t>силе,</w:t>
            </w:r>
            <w:r w:rsidRPr="00510B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0BD5">
              <w:rPr>
                <w:rFonts w:ascii="Times New Roman" w:hAnsi="Times New Roman" w:cs="Times New Roman"/>
                <w:color w:val="000000"/>
              </w:rPr>
              <w:t xml:space="preserve">вере в себя, научит </w:t>
            </w:r>
            <w:proofErr w:type="spellStart"/>
            <w:r w:rsidRPr="00510BD5">
              <w:rPr>
                <w:rFonts w:ascii="Times New Roman" w:hAnsi="Times New Roman" w:cs="Times New Roman"/>
                <w:color w:val="000000"/>
              </w:rPr>
              <w:t>надеятся</w:t>
            </w:r>
            <w:proofErr w:type="spellEnd"/>
            <w:r w:rsidRPr="00510BD5">
              <w:rPr>
                <w:rFonts w:ascii="Times New Roman" w:hAnsi="Times New Roman" w:cs="Times New Roman"/>
                <w:color w:val="000000"/>
              </w:rPr>
              <w:t xml:space="preserve"> на себя </w:t>
            </w:r>
            <w:proofErr w:type="spellStart"/>
            <w:proofErr w:type="gramStart"/>
            <w:r w:rsidRPr="00510BD5">
              <w:rPr>
                <w:rFonts w:ascii="Times New Roman" w:hAnsi="Times New Roman" w:cs="Times New Roman"/>
                <w:color w:val="000000"/>
              </w:rPr>
              <w:t>одного,а</w:t>
            </w:r>
            <w:proofErr w:type="spellEnd"/>
            <w:proofErr w:type="gramEnd"/>
            <w:r w:rsidRPr="00510BD5">
              <w:rPr>
                <w:rFonts w:ascii="Times New Roman" w:hAnsi="Times New Roman" w:cs="Times New Roman"/>
                <w:color w:val="000000"/>
              </w:rPr>
              <w:t xml:space="preserve"> не на окружающих тебя(Кто бы это ни был ни </w:t>
            </w:r>
            <w:proofErr w:type="spellStart"/>
            <w:r w:rsidRPr="00510BD5">
              <w:rPr>
                <w:rFonts w:ascii="Times New Roman" w:hAnsi="Times New Roman" w:cs="Times New Roman"/>
                <w:color w:val="000000"/>
              </w:rPr>
              <w:t>товарищ,ни</w:t>
            </w:r>
            <w:proofErr w:type="spellEnd"/>
            <w:r w:rsidRPr="00510B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0BD5">
              <w:rPr>
                <w:rFonts w:ascii="Times New Roman" w:hAnsi="Times New Roman" w:cs="Times New Roman"/>
                <w:color w:val="000000"/>
              </w:rPr>
              <w:t>друг,ни</w:t>
            </w:r>
            <w:proofErr w:type="spellEnd"/>
            <w:r w:rsidRPr="00510BD5">
              <w:rPr>
                <w:rFonts w:ascii="Times New Roman" w:hAnsi="Times New Roman" w:cs="Times New Roman"/>
                <w:color w:val="000000"/>
              </w:rPr>
              <w:t xml:space="preserve"> приятель)!!!</w:t>
            </w:r>
          </w:p>
        </w:tc>
      </w:tr>
      <w:tr w:rsidR="000230F3" w:rsidTr="0051599F">
        <w:tc>
          <w:tcPr>
            <w:tcW w:w="1288" w:type="pct"/>
          </w:tcPr>
          <w:p w:rsidR="000230F3" w:rsidRPr="00872A86" w:rsidRDefault="0002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A86">
              <w:rPr>
                <w:rFonts w:ascii="Times New Roman" w:hAnsi="Times New Roman" w:cs="Times New Roman"/>
                <w:sz w:val="28"/>
                <w:szCs w:val="28"/>
              </w:rPr>
              <w:t>Ф.И. Тютчев «Стихи»</w:t>
            </w:r>
          </w:p>
        </w:tc>
        <w:tc>
          <w:tcPr>
            <w:tcW w:w="3712" w:type="pct"/>
          </w:tcPr>
          <w:p w:rsidR="000230F3" w:rsidRDefault="0051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4553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http://schfree.litres.ru/fedor-tutchev/polnoe-sobranie-stihotvoreniy-2/</w:t>
              </w:r>
            </w:hyperlink>
          </w:p>
          <w:p w:rsidR="00510BD5" w:rsidRPr="00510BD5" w:rsidRDefault="00510BD5" w:rsidP="0051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BD5">
              <w:rPr>
                <w:rFonts w:ascii="Times New Roman" w:hAnsi="Times New Roman" w:cs="Times New Roman"/>
                <w:color w:val="000000"/>
              </w:rPr>
              <w:t xml:space="preserve"> Один из лучших русских поэтов, объединивший в себе и западничество, и консерватизм, и бесконечную тягу к прогрессу, и подлинную любовь к Родине.</w:t>
            </w:r>
          </w:p>
        </w:tc>
      </w:tr>
      <w:tr w:rsidR="000230F3" w:rsidTr="0051599F">
        <w:tc>
          <w:tcPr>
            <w:tcW w:w="1288" w:type="pct"/>
          </w:tcPr>
          <w:p w:rsidR="000230F3" w:rsidRPr="00872A86" w:rsidRDefault="0002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A86">
              <w:rPr>
                <w:rFonts w:ascii="Times New Roman" w:hAnsi="Times New Roman" w:cs="Times New Roman"/>
                <w:sz w:val="28"/>
                <w:szCs w:val="28"/>
              </w:rPr>
              <w:t>С.А. Есенин «Стихи»</w:t>
            </w:r>
          </w:p>
        </w:tc>
        <w:tc>
          <w:tcPr>
            <w:tcW w:w="3712" w:type="pct"/>
          </w:tcPr>
          <w:p w:rsidR="000230F3" w:rsidRDefault="0051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4553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http://schfree.litres.ru/sergey-esenin/polnoe-sobranie-stihotvoreniy/</w:t>
              </w:r>
            </w:hyperlink>
          </w:p>
          <w:p w:rsidR="00510BD5" w:rsidRPr="00510BD5" w:rsidRDefault="00510BD5" w:rsidP="00510BD5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10BD5">
              <w:rPr>
                <w:color w:val="000000"/>
              </w:rPr>
              <w:t xml:space="preserve">В сборник вошли поэмы Есенина «Песнь о </w:t>
            </w:r>
            <w:proofErr w:type="spellStart"/>
            <w:r w:rsidRPr="00510BD5">
              <w:rPr>
                <w:color w:val="000000"/>
              </w:rPr>
              <w:t>Евпатии</w:t>
            </w:r>
            <w:proofErr w:type="spellEnd"/>
            <w:r w:rsidRPr="00510BD5">
              <w:rPr>
                <w:color w:val="000000"/>
              </w:rPr>
              <w:t xml:space="preserve"> </w:t>
            </w:r>
            <w:proofErr w:type="spellStart"/>
            <w:r w:rsidRPr="00510BD5">
              <w:rPr>
                <w:color w:val="000000"/>
              </w:rPr>
              <w:t>Коловрате</w:t>
            </w:r>
            <w:proofErr w:type="spellEnd"/>
            <w:r w:rsidRPr="00510BD5">
              <w:rPr>
                <w:color w:val="000000"/>
              </w:rPr>
              <w:t>», «Пугачев», «Песнь о великом походе» и «Страна негодяев», а также его необыкновенные стихотворения разных лет, открывающие перед читателем мир подлинных чувств и лирических переживаний.</w:t>
            </w:r>
          </w:p>
          <w:p w:rsidR="00510BD5" w:rsidRPr="00872A86" w:rsidRDefault="00510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0F3" w:rsidTr="0051599F">
        <w:tc>
          <w:tcPr>
            <w:tcW w:w="1288" w:type="pct"/>
          </w:tcPr>
          <w:p w:rsidR="000230F3" w:rsidRPr="00872A86" w:rsidRDefault="00872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A86">
              <w:rPr>
                <w:rFonts w:ascii="Times New Roman" w:hAnsi="Times New Roman" w:cs="Times New Roman"/>
                <w:sz w:val="28"/>
                <w:szCs w:val="28"/>
              </w:rPr>
              <w:t xml:space="preserve">А. Плещеев. </w:t>
            </w:r>
            <w:r w:rsidR="00CE63E3" w:rsidRPr="00872A86">
              <w:rPr>
                <w:rFonts w:ascii="Times New Roman" w:hAnsi="Times New Roman" w:cs="Times New Roman"/>
                <w:sz w:val="28"/>
                <w:szCs w:val="28"/>
              </w:rPr>
              <w:t xml:space="preserve"> «Стихи»</w:t>
            </w:r>
          </w:p>
        </w:tc>
        <w:tc>
          <w:tcPr>
            <w:tcW w:w="3712" w:type="pct"/>
          </w:tcPr>
          <w:p w:rsidR="000230F3" w:rsidRDefault="00B8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4553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http://schfree.litres.ru/aleksey-plescheev/stihotvoreniya/</w:t>
              </w:r>
            </w:hyperlink>
          </w:p>
          <w:p w:rsidR="00B830CB" w:rsidRPr="00B830CB" w:rsidRDefault="00B830CB" w:rsidP="00B830CB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B830CB">
              <w:rPr>
                <w:color w:val="000000"/>
                <w:sz w:val="22"/>
                <w:szCs w:val="22"/>
              </w:rPr>
              <w:t>«Как мой садик свеж и зелен!</w:t>
            </w:r>
          </w:p>
          <w:p w:rsidR="00B830CB" w:rsidRPr="00B830CB" w:rsidRDefault="00B830CB" w:rsidP="00B830CB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B830CB">
              <w:rPr>
                <w:color w:val="000000"/>
                <w:sz w:val="22"/>
                <w:szCs w:val="22"/>
              </w:rPr>
              <w:t>Распустилась в нём сирень,</w:t>
            </w:r>
          </w:p>
          <w:p w:rsidR="00B830CB" w:rsidRPr="00B830CB" w:rsidRDefault="00B830CB" w:rsidP="00B830CB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B830CB">
              <w:rPr>
                <w:color w:val="000000"/>
                <w:sz w:val="22"/>
                <w:szCs w:val="22"/>
              </w:rPr>
              <w:t>от черёмухи душистой</w:t>
            </w:r>
          </w:p>
          <w:p w:rsidR="00B830CB" w:rsidRPr="00B830CB" w:rsidRDefault="00B830CB" w:rsidP="00B830CB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B830CB">
              <w:rPr>
                <w:color w:val="000000"/>
                <w:sz w:val="22"/>
                <w:szCs w:val="22"/>
              </w:rPr>
              <w:lastRenderedPageBreak/>
              <w:t>и от лип кудрявых тень…»</w:t>
            </w:r>
          </w:p>
          <w:p w:rsidR="00B830CB" w:rsidRPr="00872A86" w:rsidRDefault="00B83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0F3" w:rsidTr="0051599F">
        <w:tc>
          <w:tcPr>
            <w:tcW w:w="1288" w:type="pct"/>
          </w:tcPr>
          <w:p w:rsidR="000230F3" w:rsidRPr="00872A86" w:rsidRDefault="00023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В.Г. Короленко. «В дурном обществе»</w:t>
            </w:r>
          </w:p>
        </w:tc>
        <w:tc>
          <w:tcPr>
            <w:tcW w:w="3712" w:type="pct"/>
          </w:tcPr>
          <w:p w:rsidR="000230F3" w:rsidRDefault="00B8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4553D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http://schfree.litres.ru/vladimir-korolenko/v-durnom-obschestve/</w:t>
              </w:r>
            </w:hyperlink>
          </w:p>
          <w:p w:rsidR="00B830CB" w:rsidRPr="00B830CB" w:rsidRDefault="00B8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bookmarkStart w:id="0" w:name="_GoBack"/>
            <w:bookmarkEnd w:id="0"/>
            <w:r w:rsidRPr="00B830CB">
              <w:rPr>
                <w:rFonts w:ascii="Times New Roman" w:hAnsi="Times New Roman" w:cs="Times New Roman"/>
                <w:color w:val="000000"/>
              </w:rPr>
              <w:t>амечательная детская книга (полезная и многим взрослым), формирующая у молодого ума понятия любви, дружбы, добра и понимания другого человека. О том, как же ужасно одиночество, как важно иметь свой дом и близких тебе людей.</w:t>
            </w:r>
          </w:p>
        </w:tc>
      </w:tr>
    </w:tbl>
    <w:p w:rsidR="0051599F" w:rsidRDefault="0051599F"/>
    <w:p w:rsidR="0051599F" w:rsidRDefault="0051599F"/>
    <w:p w:rsidR="0051599F" w:rsidRDefault="0051599F"/>
    <w:p w:rsidR="0051599F" w:rsidRDefault="0051599F"/>
    <w:p w:rsidR="0051599F" w:rsidRDefault="0051599F"/>
    <w:p w:rsidR="0051599F" w:rsidRPr="0051599F" w:rsidRDefault="0051599F">
      <w:pPr>
        <w:rPr>
          <w:rFonts w:ascii="Times New Roman" w:hAnsi="Times New Roman" w:cs="Times New Roman"/>
          <w:sz w:val="24"/>
          <w:szCs w:val="24"/>
        </w:rPr>
      </w:pPr>
    </w:p>
    <w:sectPr w:rsidR="0051599F" w:rsidRPr="0051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9F"/>
    <w:rsid w:val="000230F3"/>
    <w:rsid w:val="0026421F"/>
    <w:rsid w:val="002C3F12"/>
    <w:rsid w:val="0044656C"/>
    <w:rsid w:val="00510BD5"/>
    <w:rsid w:val="0051599F"/>
    <w:rsid w:val="006E11F9"/>
    <w:rsid w:val="00872A86"/>
    <w:rsid w:val="00B830CB"/>
    <w:rsid w:val="00CE63E3"/>
    <w:rsid w:val="00D33746"/>
    <w:rsid w:val="00D73C6E"/>
    <w:rsid w:val="00E1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5B8E1-7EB8-4E7C-B924-2A01E92C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3F1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C3F12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2C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4618">
              <w:marLeft w:val="12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51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7586">
              <w:marLeft w:val="18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6132">
              <w:marLeft w:val="12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3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free.litres.ru/nikolay-gogol/zakoldovannoe-mesto-byl-rasskazannaya-dyachkom-skoy-cerkvi/" TargetMode="External"/><Relationship Id="rId13" Type="http://schemas.openxmlformats.org/officeDocument/2006/relationships/hyperlink" Target="http://schfree.litres.ru/fedor-tutchev/polnoe-sobranie-stihotvoreniy-2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chfree.litres.ru/mihail-lermontov/borodino-3933745/" TargetMode="External"/><Relationship Id="rId12" Type="http://schemas.openxmlformats.org/officeDocument/2006/relationships/hyperlink" Target="http://schfree.litres.ru/lev-tolstoy/kavkazskiy-plennik-3746155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chfree.litres.ru/vladimir-korolenko/v-durnom-obschestve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free.litres.ru/antoniy-pogorelskiy/chernaya-kurica-ili-podzemnye-zhiteli-154421/" TargetMode="External"/><Relationship Id="rId11" Type="http://schemas.openxmlformats.org/officeDocument/2006/relationships/hyperlink" Target="http://schfree.litres.ru/afanasiy-fet/zreet-rozh-nad-zharkoy-nivoy-22114768/" TargetMode="External"/><Relationship Id="rId5" Type="http://schemas.openxmlformats.org/officeDocument/2006/relationships/hyperlink" Target="http://schfree.litres.ru/aleksandr-pushkin/polnoe-sobranie-stihotvoreniy/" TargetMode="External"/><Relationship Id="rId15" Type="http://schemas.openxmlformats.org/officeDocument/2006/relationships/hyperlink" Target="http://schfree.litres.ru/aleksey-plescheev/stihotvoreniya/" TargetMode="External"/><Relationship Id="rId10" Type="http://schemas.openxmlformats.org/officeDocument/2006/relationships/hyperlink" Target="http://schfree.litres.ru/ivan-turgenev/mumu/" TargetMode="External"/><Relationship Id="rId4" Type="http://schemas.openxmlformats.org/officeDocument/2006/relationships/hyperlink" Target="http://schfree.litres.ru/ivan-krylov/luchshie-basni-dlya-detey/?track=from_luchshie-knigi_bookcard" TargetMode="External"/><Relationship Id="rId9" Type="http://schemas.openxmlformats.org/officeDocument/2006/relationships/hyperlink" Target="http://schfree.litres.ru/nikolay-nekrasov/moroz-krasnyy-nos/" TargetMode="External"/><Relationship Id="rId14" Type="http://schemas.openxmlformats.org/officeDocument/2006/relationships/hyperlink" Target="http://schfree.litres.ru/sergey-esenin/polnoe-sobranie-stihotvore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24</dc:creator>
  <cp:keywords/>
  <dc:description/>
  <cp:lastModifiedBy>Школа 24</cp:lastModifiedBy>
  <cp:revision>4</cp:revision>
  <dcterms:created xsi:type="dcterms:W3CDTF">2018-12-05T04:59:00Z</dcterms:created>
  <dcterms:modified xsi:type="dcterms:W3CDTF">2018-12-12T07:49:00Z</dcterms:modified>
</cp:coreProperties>
</file>