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4C" w:rsidRDefault="0069084C" w:rsidP="0069084C">
      <w:pPr>
        <w:jc w:val="both"/>
        <w:rPr>
          <w:sz w:val="28"/>
          <w:szCs w:val="28"/>
        </w:rPr>
      </w:pPr>
    </w:p>
    <w:p w:rsidR="002E5EC8" w:rsidRDefault="000250DF" w:rsidP="0069084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7600" cy="9280525"/>
            <wp:effectExtent l="19050" t="0" r="0" b="0"/>
            <wp:docPr id="3" name="Рисунок 3" descr="IMG_3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5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928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EC8" w:rsidRDefault="002E5EC8" w:rsidP="0069084C">
      <w:pPr>
        <w:jc w:val="both"/>
        <w:rPr>
          <w:sz w:val="28"/>
          <w:szCs w:val="28"/>
        </w:rPr>
      </w:pPr>
    </w:p>
    <w:p w:rsidR="002E5EC8" w:rsidRDefault="002E5EC8" w:rsidP="0069084C">
      <w:pPr>
        <w:jc w:val="both"/>
        <w:rPr>
          <w:sz w:val="28"/>
          <w:szCs w:val="28"/>
        </w:rPr>
      </w:pPr>
    </w:p>
    <w:p w:rsidR="0069084C" w:rsidRDefault="0069084C" w:rsidP="00774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</w:t>
      </w:r>
    </w:p>
    <w:p w:rsidR="0069084C" w:rsidRDefault="0069084C" w:rsidP="0069084C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бюджетного общеобразовательного учреждения Самарской области </w:t>
      </w:r>
    </w:p>
    <w:p w:rsidR="0069084C" w:rsidRDefault="0069084C" w:rsidP="0069084C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средней общеобразовательной школы с. Новое Ганькино муниципального района Исаклинский Самарской области</w:t>
      </w:r>
    </w:p>
    <w:p w:rsidR="00A41D11" w:rsidRDefault="0069084C" w:rsidP="00A41D1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9610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F961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F9610B" w:rsidRPr="00F9610B" w:rsidRDefault="00F9610B" w:rsidP="0069084C">
      <w:pPr>
        <w:spacing w:line="360" w:lineRule="auto"/>
        <w:jc w:val="center"/>
        <w:rPr>
          <w:b/>
          <w:sz w:val="28"/>
          <w:szCs w:val="28"/>
        </w:rPr>
      </w:pPr>
      <w:r w:rsidRPr="00F9610B">
        <w:rPr>
          <w:b/>
          <w:sz w:val="28"/>
          <w:szCs w:val="28"/>
        </w:rPr>
        <w:t>начального общего образования</w:t>
      </w:r>
    </w:p>
    <w:p w:rsidR="00F9610B" w:rsidRDefault="00F9610B" w:rsidP="0069084C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9610B" w:rsidRDefault="00F9610B" w:rsidP="00F9610B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Нормативно-правовая база</w:t>
      </w:r>
    </w:p>
    <w:p w:rsidR="00F9610B" w:rsidRPr="000B3084" w:rsidRDefault="00F9610B" w:rsidP="00F9610B">
      <w:pPr>
        <w:spacing w:line="360" w:lineRule="auto"/>
        <w:jc w:val="both"/>
        <w:rPr>
          <w:sz w:val="28"/>
          <w:szCs w:val="28"/>
        </w:rPr>
      </w:pPr>
      <w:r w:rsidRPr="000B3084">
        <w:rPr>
          <w:b/>
          <w:color w:val="000000"/>
          <w:sz w:val="28"/>
          <w:szCs w:val="28"/>
        </w:rPr>
        <w:t xml:space="preserve"> </w:t>
      </w:r>
      <w:r w:rsidRPr="000B3084">
        <w:rPr>
          <w:sz w:val="28"/>
          <w:szCs w:val="28"/>
        </w:rPr>
        <w:t xml:space="preserve">Учебный план на уровне начального общего образования формируются в соответствии с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 373 (далее – ФГОС НОО) (для 1-х -4-х классов). В ходе разработки Учебного плана Учреждения на 2019-2020 учебный год использованы следующие нормативные правовые документы и методические материалы федерального и регионального уровней: </w:t>
      </w:r>
    </w:p>
    <w:p w:rsidR="00F9610B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Федеральный закон от 29.10.2012№273-ФЗ «Об образовании в Российской Федерации»; </w:t>
      </w:r>
    </w:p>
    <w:p w:rsidR="00F9610B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Приказ Минобрнауки России от 06.10.2009 №373 «Об утверждении и введении в действие федерального государственного образовательного стандарта начального общего образования( в редакции приказов от 26.11.2010№1241, от 22.09.2011№2357,от 18.12.2012№1060); </w:t>
      </w:r>
    </w:p>
    <w:p w:rsidR="00F9610B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Приказ Министерства образования и науки Российской Федерации от 26 ноября 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РФ от 04.02.2011 № 19707); </w:t>
      </w:r>
    </w:p>
    <w:p w:rsidR="00F9610B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Приказ Министерства образования и науки Российской Федерации от 22 сентября 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</w:t>
      </w:r>
      <w:r w:rsidRPr="000B3084">
        <w:rPr>
          <w:sz w:val="28"/>
          <w:szCs w:val="28"/>
        </w:rPr>
        <w:lastRenderedPageBreak/>
        <w:t xml:space="preserve">Российской Федерации от 6 октября 2009 г. № 373» (Зарегистрирован в Минюсте РФ от 12.12.2011 г. № 22540); </w:t>
      </w:r>
    </w:p>
    <w:p w:rsidR="00F9610B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Приказ Министерства образования и науки РФ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373». </w:t>
      </w:r>
    </w:p>
    <w:p w:rsidR="00F9610B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Постановление Главного государственного санитарного врача РФ от 29 декабря 2010 г. N 189 «Об утверждении СанПиН 2.4.2.2821-10 "Санитарноэпидемиологические требования к условиям и организации обучения в общеобразовательных учреждениях» (с изменениями и дополнениями от: 29 июня 2011 г., 25 декабря 2013 г., 24 ноября 2015 г. </w:t>
      </w:r>
    </w:p>
    <w:p w:rsidR="00F9610B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Письмо министерства образования и науки Самарской области от 19.01.2016 № МО-16-09-01/46-ТУ О внесении изменений № 3 в СанПиН 2.4.2.2821-10. </w:t>
      </w:r>
    </w:p>
    <w:p w:rsidR="00F9610B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Письмо Роспотребнадзора от 19.01.2016 № 01/476-16-24 «О внедрении санитарных норм и правил». </w:t>
      </w:r>
    </w:p>
    <w:p w:rsidR="00F9610B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Письмо Министерства образования и науки РФ от 14 декабря 2015 г. N 08- 2355 «О внесении изменений в примерные основные образовательные программы». </w:t>
      </w:r>
    </w:p>
    <w:p w:rsidR="00F9610B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Приказ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№ 1015 (в редакции от 13.12.2013 № 1342, от 28.05.2014 № 598); </w:t>
      </w:r>
    </w:p>
    <w:p w:rsidR="00F9610B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Приказ Минобрнауки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09.01.2014 № 2; </w:t>
      </w:r>
    </w:p>
    <w:p w:rsidR="00F9610B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Приказ Минобрнауки России «Об утверждении Порядка организации осуществления образовательной деятельности по основным </w:t>
      </w:r>
      <w:r w:rsidRPr="000B3084">
        <w:rPr>
          <w:sz w:val="28"/>
          <w:szCs w:val="28"/>
        </w:rPr>
        <w:lastRenderedPageBreak/>
        <w:t xml:space="preserve">общеобразовательным программам- образовательным программам  начального общего, основного общего, среднего общего образования» от 30.08.2013№ 1015( в редакции от 13.12.2013 №1342, от 28.05.2014№ 598»; </w:t>
      </w:r>
    </w:p>
    <w:p w:rsidR="00F9610B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Приказ Минобрнауки России от 31.03.2014№ 253 «Об утверждении федерального перечня учебников, рекомендуемых к использованию при реализации имеющих государственную аккредетацию образовательных программ начального, основного общего, среднего общего образования»; </w:t>
      </w:r>
    </w:p>
    <w:p w:rsidR="00F9610B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Письмо Департамента государственной политики в сфере общего образования Минобрнауки России от 29.04.2014 № 08-548 «О федеральном перечне учебников»; </w:t>
      </w:r>
    </w:p>
    <w:p w:rsidR="00BA3F73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Письмо Департамента государственной политики в сфере общего образования Минобрнауки России от 15.07.2014 № 08-888 «Об аттестации учащихся общеобразовательных организаций по учебному предмету «Физическая культура»; </w:t>
      </w:r>
    </w:p>
    <w:p w:rsidR="00BA3F73" w:rsidRPr="000B3084" w:rsidRDefault="00BA3F73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</w:t>
      </w:r>
      <w:r w:rsidR="00F9610B" w:rsidRPr="000B3084">
        <w:rPr>
          <w:sz w:val="28"/>
          <w:szCs w:val="28"/>
        </w:rPr>
        <w:t xml:space="preserve">Письмо Минобрнауки России от 30.05.2012№МД563/19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здоровья»; </w:t>
      </w:r>
    </w:p>
    <w:p w:rsidR="00BA3F73" w:rsidRPr="000B3084" w:rsidRDefault="00BA3F73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</w:t>
      </w:r>
      <w:r w:rsidR="00F9610B" w:rsidRPr="000B3084">
        <w:rPr>
          <w:sz w:val="28"/>
          <w:szCs w:val="28"/>
        </w:rPr>
        <w:t xml:space="preserve">Письмо Минобрнауки России от 12.05.2011№ 03-296 «Об организации внеурочной деятельности при введении федерального образовательного стандарта общего образования»; </w:t>
      </w:r>
    </w:p>
    <w:p w:rsidR="00BA3F73" w:rsidRPr="000B3084" w:rsidRDefault="00BA3F73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</w:t>
      </w:r>
      <w:r w:rsidR="00F9610B" w:rsidRPr="000B3084">
        <w:rPr>
          <w:sz w:val="28"/>
          <w:szCs w:val="28"/>
        </w:rPr>
        <w:t xml:space="preserve">Письмо Министерства образования и науки РФ от 14 декабря 2015 № 09-3564 «О внеурочной деятельности и реализации дополнительных общеобразовательных программ». </w:t>
      </w:r>
    </w:p>
    <w:p w:rsidR="00BA3F73" w:rsidRPr="000B3084" w:rsidRDefault="00BA3F73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</w:t>
      </w:r>
      <w:r w:rsidR="00F9610B" w:rsidRPr="000B3084">
        <w:rPr>
          <w:sz w:val="28"/>
          <w:szCs w:val="28"/>
        </w:rPr>
        <w:t xml:space="preserve">Письмо министерства образования и науки Самарской области от 17.02.2016 № МО-16-09-01/ 173-ТУ «О внеурочной деятельности» (с приложением). </w:t>
      </w:r>
    </w:p>
    <w:p w:rsidR="00BA3F73" w:rsidRPr="000B3084" w:rsidRDefault="00F9610B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Письмо Министерства образования и науки РФ от 28 октября 2015 г. N 08- 1786 «О рабочих программах учебных предметов». </w:t>
      </w:r>
    </w:p>
    <w:p w:rsidR="00BA3F73" w:rsidRPr="000B3084" w:rsidRDefault="00BA3F73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</w:t>
      </w:r>
      <w:r w:rsidR="00F9610B" w:rsidRPr="000B3084">
        <w:rPr>
          <w:sz w:val="28"/>
          <w:szCs w:val="28"/>
        </w:rPr>
        <w:t xml:space="preserve">Письмо Минобрнауки России от 24.10.2011 №МД -14427/03 «Об обеспечении преподавания комплексного учебного курса ОРКСЭ», письмо Минобрнауки России от 22.08.2012№08- 250 «О введении ОРКСЭ»; </w:t>
      </w:r>
      <w:r w:rsidR="00F9610B" w:rsidRPr="000B3084">
        <w:rPr>
          <w:sz w:val="28"/>
          <w:szCs w:val="28"/>
        </w:rPr>
        <w:lastRenderedPageBreak/>
        <w:t xml:space="preserve">письмо Минобрнауки России от 21.04.2014№ 08 -516 «О реализации курса ОРКСЭ» </w:t>
      </w:r>
    </w:p>
    <w:p w:rsidR="00BA3F73" w:rsidRPr="000B3084" w:rsidRDefault="00BA3F73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</w:t>
      </w:r>
      <w:r w:rsidR="00F9610B" w:rsidRPr="000B3084">
        <w:rPr>
          <w:sz w:val="28"/>
          <w:szCs w:val="28"/>
        </w:rPr>
        <w:t xml:space="preserve">Письмо Министерства образования и науки Российской Федерации от 20.04.2001 № 408/13-13 «Рекомендации к обучению первоклассников в адаптационный период» (дополнение к письму Минобразования России от 25.09.2000 № 2021/11-13 «Об организации обучения в первом классе четырехлетней начальной школы»). </w:t>
      </w:r>
    </w:p>
    <w:p w:rsidR="00BA3F73" w:rsidRPr="000B3084" w:rsidRDefault="00BA3F73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</w:t>
      </w:r>
      <w:r w:rsidR="00F9610B" w:rsidRPr="000B3084">
        <w:rPr>
          <w:sz w:val="28"/>
          <w:szCs w:val="28"/>
        </w:rPr>
        <w:t xml:space="preserve">Приказ Минобрнауки России от 08.10.2010 № ик-1494/19 «О введении третьего часа физической культуры». </w:t>
      </w:r>
    </w:p>
    <w:p w:rsidR="00BA3F73" w:rsidRPr="000B3084" w:rsidRDefault="00BA3F73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</w:t>
      </w:r>
      <w:r w:rsidR="00F9610B" w:rsidRPr="000B3084">
        <w:rPr>
          <w:sz w:val="28"/>
          <w:szCs w:val="28"/>
        </w:rPr>
        <w:t xml:space="preserve">Письмо Минобрнауки России от 30.05.2012 № МД 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здоровья». </w:t>
      </w:r>
    </w:p>
    <w:p w:rsidR="00BA3F73" w:rsidRPr="000B3084" w:rsidRDefault="00BA3F73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</w:t>
      </w:r>
      <w:r w:rsidR="00F9610B" w:rsidRPr="000B3084">
        <w:rPr>
          <w:sz w:val="28"/>
          <w:szCs w:val="28"/>
        </w:rPr>
        <w:t xml:space="preserve">Приказ Минобрнауки России от 29 декабря 2014 года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Минюсте России 6 февраля 2015 г. № 35916); </w:t>
      </w:r>
    </w:p>
    <w:p w:rsidR="00BA3F73" w:rsidRPr="000B3084" w:rsidRDefault="00BA3F73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</w:t>
      </w:r>
      <w:r w:rsidR="00F9610B" w:rsidRPr="000B3084">
        <w:rPr>
          <w:sz w:val="28"/>
          <w:szCs w:val="28"/>
        </w:rPr>
        <w:t xml:space="preserve">Приказ Минобрнауки России от 06.10.2009 № 373 «Об утверждениии введении в действие федерального государственного образовательного стандарта начального общего образования» (в редакции приказов от 26.11.2010№ 1241, от 22.09.2011 № 2357, от 18.12. 2012 № 1060, от 29.12.2014 № 1643, от 18.05.2015 № 507); </w:t>
      </w:r>
    </w:p>
    <w:p w:rsidR="00BA3F73" w:rsidRPr="000B3084" w:rsidRDefault="00BA3F73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</w:t>
      </w:r>
      <w:r w:rsidR="00F9610B" w:rsidRPr="000B3084">
        <w:rPr>
          <w:sz w:val="28"/>
          <w:szCs w:val="28"/>
        </w:rPr>
        <w:t xml:space="preserve">Письмо Минобрнауки России от 18.06.2015 № НТ-670/08 «Методические рекомендации по организации самоподготовки учащихся при осуществлении образовательной деятельности по основным общеобразовательным  программам - образовательным программам начального общего, основного общего и среднего общего образования»; </w:t>
      </w:r>
    </w:p>
    <w:p w:rsidR="00BA3F73" w:rsidRPr="000B3084" w:rsidRDefault="00BA3F73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</w:t>
      </w:r>
      <w:r w:rsidR="00F9610B" w:rsidRPr="000B3084">
        <w:rPr>
          <w:sz w:val="28"/>
          <w:szCs w:val="28"/>
        </w:rPr>
        <w:t xml:space="preserve">Письмо Минобрнауки России от 21.04.2014 № 08-516 «О реализации курса ОРКСЭ»;Письмо Департамента государственной политики в сфере общего образования Минобрнауки России от 25.05.2015 № 08-761 «Об </w:t>
      </w:r>
      <w:r w:rsidR="00F9610B" w:rsidRPr="000B3084">
        <w:rPr>
          <w:sz w:val="28"/>
          <w:szCs w:val="28"/>
        </w:rPr>
        <w:lastRenderedPageBreak/>
        <w:t xml:space="preserve">изучении предметных областей: «Основы религиозных культур и светской этики» и «Основы духовно-нравственной культуры народов России»; </w:t>
      </w:r>
    </w:p>
    <w:p w:rsidR="00BA3F73" w:rsidRPr="000B3084" w:rsidRDefault="00BA3F73" w:rsidP="00F961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</w:t>
      </w:r>
      <w:r w:rsidR="00F9610B" w:rsidRPr="000B3084">
        <w:rPr>
          <w:sz w:val="28"/>
          <w:szCs w:val="28"/>
        </w:rPr>
        <w:t xml:space="preserve">Письмо Минобрнауки России от 20.07.2015 г. № 09-1774 «О направлении учебно-методических материалов» (по физической культуре); </w:t>
      </w:r>
    </w:p>
    <w:p w:rsidR="00BA3F73" w:rsidRPr="000B3084" w:rsidRDefault="00BA3F73" w:rsidP="00BA3F73">
      <w:pPr>
        <w:numPr>
          <w:ilvl w:val="0"/>
          <w:numId w:val="16"/>
        </w:numPr>
        <w:spacing w:line="360" w:lineRule="auto"/>
        <w:ind w:left="709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</w:t>
      </w:r>
      <w:r w:rsidR="00F9610B" w:rsidRPr="000B3084">
        <w:rPr>
          <w:sz w:val="28"/>
          <w:szCs w:val="28"/>
        </w:rPr>
        <w:t xml:space="preserve"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1/15, входит в специальный государственный реестр примерных основных образовательных программ, размещена на официальном сайте </w:t>
      </w:r>
      <w:hyperlink r:id="rId9" w:history="1">
        <w:r w:rsidRPr="000B3084">
          <w:rPr>
            <w:rStyle w:val="ae"/>
            <w:sz w:val="28"/>
            <w:szCs w:val="28"/>
          </w:rPr>
          <w:t>http://edu.crowdexpert.ru/results-noo</w:t>
        </w:r>
      </w:hyperlink>
      <w:r w:rsidR="00F9610B" w:rsidRPr="000B3084">
        <w:rPr>
          <w:sz w:val="28"/>
          <w:szCs w:val="28"/>
        </w:rPr>
        <w:t>)</w:t>
      </w:r>
    </w:p>
    <w:p w:rsidR="0069084C" w:rsidRPr="000B3084" w:rsidRDefault="00BA3F73" w:rsidP="00BA3F73">
      <w:pPr>
        <w:numPr>
          <w:ilvl w:val="0"/>
          <w:numId w:val="16"/>
        </w:numPr>
        <w:spacing w:line="360" w:lineRule="auto"/>
        <w:ind w:left="709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 </w:t>
      </w:r>
      <w:r w:rsidR="0069084C" w:rsidRPr="000B3084">
        <w:rPr>
          <w:sz w:val="28"/>
          <w:szCs w:val="28"/>
        </w:rPr>
        <w:t>Основной образовательной программы начального общего образования ГБОУ СОШ с. Новое Ганькино</w:t>
      </w:r>
    </w:p>
    <w:p w:rsidR="0069084C" w:rsidRDefault="0069084C" w:rsidP="0069084C">
      <w:pPr>
        <w:pStyle w:val="a3"/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69084C" w:rsidRDefault="0069084C" w:rsidP="0069084C">
      <w:pPr>
        <w:pStyle w:val="Osnov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Сроки освоения общеобразовательных программ и особенности организации работы по учебному плану:</w:t>
      </w:r>
    </w:p>
    <w:p w:rsidR="0069084C" w:rsidRDefault="0069084C" w:rsidP="00690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6308D9">
        <w:rPr>
          <w:sz w:val="28"/>
          <w:szCs w:val="28"/>
        </w:rPr>
        <w:t>ГБОУ СОШ с. Новое Ганькино</w:t>
      </w:r>
      <w:r>
        <w:rPr>
          <w:sz w:val="28"/>
          <w:szCs w:val="28"/>
        </w:rPr>
        <w:t xml:space="preserve"> ориентирован на следующие сроки освоения общеобразовательных программ:</w:t>
      </w:r>
    </w:p>
    <w:p w:rsidR="0069084C" w:rsidRDefault="0069084C" w:rsidP="006908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 – 4 года,</w:t>
      </w:r>
    </w:p>
    <w:p w:rsidR="0069084C" w:rsidRDefault="0069084C" w:rsidP="006908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Учебный год в школе начинается 1 сентября. Продолжительность учебного года в первом классе – 33 недели, во 2 – 4 классах –  34 учебных недели. Продолжительность каникул – не менее 30 календарных дней в течение учебного года, летом – не менее 8 недель. Для обучающихся в первых классах устанавливаются в течение года дополнительные недельные каникулы.  </w:t>
      </w:r>
    </w:p>
    <w:p w:rsidR="0069084C" w:rsidRDefault="0069084C" w:rsidP="006908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Продолжительность урока:</w:t>
      </w:r>
    </w:p>
    <w:p w:rsidR="0069084C" w:rsidRDefault="0069084C" w:rsidP="0069084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классе осуществляется с соблюдением следующих дополнительных требований: использование "ступенчатого" режима обучения в первом полугодии – в сентябре, октябре - по 3 урока в день по 35 минут каждый, в ноябре-декабре - по 4 урока по 35 минут каждый; январь - май - по 4 урока по 40 минут каждый; </w:t>
      </w:r>
    </w:p>
    <w:p w:rsidR="0069084C" w:rsidRDefault="0069084C" w:rsidP="0069084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2 – 4 классов – 40  минут. </w:t>
      </w:r>
    </w:p>
    <w:p w:rsidR="0069084C" w:rsidRDefault="0069084C" w:rsidP="0069084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работает в одну смену. </w:t>
      </w:r>
    </w:p>
    <w:p w:rsidR="0069084C" w:rsidRDefault="0069084C" w:rsidP="0069084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 - 8.30 часов.</w:t>
      </w:r>
    </w:p>
    <w:p w:rsidR="0069084C" w:rsidRDefault="0069084C" w:rsidP="0069084C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формой организации обучения в  школе является классно-урочная система.</w:t>
      </w:r>
    </w:p>
    <w:p w:rsidR="0069084C" w:rsidRDefault="0069084C" w:rsidP="00690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Учебным планом предусмотрен для учащихся </w:t>
      </w:r>
      <w:r w:rsidR="0059255F">
        <w:rPr>
          <w:sz w:val="28"/>
          <w:szCs w:val="28"/>
        </w:rPr>
        <w:t xml:space="preserve">1-4 классов </w:t>
      </w:r>
      <w:r>
        <w:rPr>
          <w:sz w:val="28"/>
          <w:szCs w:val="28"/>
        </w:rPr>
        <w:t>пятидневный режим работы учреждения.</w:t>
      </w:r>
    </w:p>
    <w:p w:rsidR="0069084C" w:rsidRDefault="0069084C" w:rsidP="00690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Аудиторная учебная нагрузка учащихся не меньше минимальной обязательной нагрузки и не превышает максимально допустимую аудиторную учебную нагрузку. Часы дополнительного образования учащихся, организуемые во второй половине дня, а также часы подвижных игр - динамические паузы, не относятся к обязательной учебной нагрузке и не учитываются при определении соответствия  нагрузки санитарным нормам.</w:t>
      </w:r>
    </w:p>
    <w:p w:rsidR="0069084C" w:rsidRDefault="0069084C" w:rsidP="00690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учебная нагрузка равномерно распределена в течении учебной недели, при этом объём максимально допустимой нагрузки в течении дня, как правило, составляет:</w:t>
      </w:r>
    </w:p>
    <w:p w:rsidR="0069084C" w:rsidRDefault="0069084C" w:rsidP="00690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обучающихся 1 класса -  не более 4 уроков, один раз в неделю не больше 5 уроков, за счет урока физической культуры;</w:t>
      </w:r>
    </w:p>
    <w:p w:rsidR="0069084C" w:rsidRDefault="0069084C" w:rsidP="00690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обучающихся 2-4 классов – не более 5 уроков, один раз в неделю – не более 6 уроков за счет урока физической культуры при </w:t>
      </w:r>
      <w:r w:rsidR="00BA3F73">
        <w:rPr>
          <w:sz w:val="28"/>
          <w:szCs w:val="28"/>
        </w:rPr>
        <w:t>5</w:t>
      </w:r>
      <w:r>
        <w:rPr>
          <w:sz w:val="28"/>
          <w:szCs w:val="28"/>
        </w:rPr>
        <w:t>-дневной учебной неделе.</w:t>
      </w:r>
    </w:p>
    <w:p w:rsidR="0069084C" w:rsidRDefault="0069084C" w:rsidP="00690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уроков составляется отдельно для обязательных и внеурочных занятий.</w:t>
      </w:r>
    </w:p>
    <w:p w:rsidR="0069084C" w:rsidRDefault="0069084C" w:rsidP="006908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с  ограниченными возможностями здоровья созданы условия для реализации программ ин</w:t>
      </w:r>
      <w:r w:rsidR="00F17FC0">
        <w:rPr>
          <w:color w:val="000000"/>
          <w:sz w:val="28"/>
          <w:szCs w:val="28"/>
        </w:rPr>
        <w:t>клюзив</w:t>
      </w:r>
      <w:r>
        <w:rPr>
          <w:color w:val="000000"/>
          <w:sz w:val="28"/>
          <w:szCs w:val="28"/>
        </w:rPr>
        <w:t>ного обучения в условиях классно-урочной системы, а также программ обучения</w:t>
      </w:r>
      <w:r w:rsidR="000A5AC3">
        <w:rPr>
          <w:color w:val="000000"/>
          <w:sz w:val="28"/>
          <w:szCs w:val="28"/>
        </w:rPr>
        <w:t xml:space="preserve"> на дому</w:t>
      </w:r>
      <w:r w:rsidR="0059255F">
        <w:rPr>
          <w:color w:val="000000"/>
          <w:sz w:val="28"/>
          <w:szCs w:val="28"/>
        </w:rPr>
        <w:t>, согласно ФГОС ОВЗ</w:t>
      </w:r>
      <w:r>
        <w:rPr>
          <w:color w:val="000000"/>
          <w:sz w:val="28"/>
          <w:szCs w:val="28"/>
        </w:rPr>
        <w:t>.</w:t>
      </w:r>
    </w:p>
    <w:p w:rsidR="0069084C" w:rsidRDefault="0069084C" w:rsidP="006908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плане представлено недельное распределение учебных часов.</w:t>
      </w:r>
    </w:p>
    <w:p w:rsidR="0069084C" w:rsidRDefault="0069084C" w:rsidP="0069084C">
      <w:pPr>
        <w:pStyle w:val="Osnov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0E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Структ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ура учебного плана и распределение учебных часов</w:t>
      </w:r>
    </w:p>
    <w:p w:rsidR="0069084C" w:rsidRDefault="0069084C" w:rsidP="0069084C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для учащихся 1-4 классов и план внеурочной деятельности </w:t>
      </w:r>
      <w:r w:rsidRPr="007D0284">
        <w:rPr>
          <w:sz w:val="28"/>
          <w:szCs w:val="28"/>
          <w:lang w:val="ru-RU"/>
        </w:rPr>
        <w:t xml:space="preserve">ГБОУ СОШ с. Новое Ганькино </w:t>
      </w:r>
      <w:r>
        <w:rPr>
          <w:rFonts w:ascii="Times New Roman" w:hAnsi="Times New Roman" w:cs="Times New Roman"/>
          <w:sz w:val="28"/>
          <w:szCs w:val="28"/>
          <w:lang w:val="ru-RU"/>
        </w:rPr>
        <w:t>являются основными организационными механизмами реализации основной образовательной программы начального общего образования.</w:t>
      </w:r>
      <w:r w:rsidRPr="004F75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Учебном плане зафиксированы общий объём нагрузки, максимальный объём аудиторной нагрузки обучающихся, состав и структура обязательных предметных областей, учебное время, отводимое на их освоение по классам и учебным предметам.</w:t>
      </w:r>
    </w:p>
    <w:p w:rsidR="0069084C" w:rsidRDefault="0069084C" w:rsidP="0069084C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Учебный план состоит из двух частей – обязательной части и части, формируемой участниками образовательного процесса, включающей внеурочную деятельность.</w:t>
      </w:r>
    </w:p>
    <w:p w:rsidR="0069084C" w:rsidRDefault="0069084C" w:rsidP="0069084C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Обязательная часть базисного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учреждений,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903819" w:rsidRDefault="0069084C" w:rsidP="0069084C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Часть учебного плана, формируемая участниками образовательного процесса, обеспечивает реализацию индивидуальных потребностей обучающихся. Время, отводимое на данную часть внутри максимально-допустимой недельной нагрузки обучающихся (в 1 классе в соответствии с санитарно-гигиеническими требованиями эта часть отсутствует) использовано на введение учебных курсов, обеспечивающих различные интересы обучающихся: родной язык (чувашский). В эту часть так же входит внеурочная деятельность. </w:t>
      </w:r>
    </w:p>
    <w:p w:rsidR="0069084C" w:rsidRDefault="0069084C" w:rsidP="0069084C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занятий по направлениям внеурочной деятельности являются неотъемлемой частью образовательного процесса в образовательном учреждении.</w:t>
      </w:r>
    </w:p>
    <w:p w:rsidR="0069084C" w:rsidRDefault="0069084C" w:rsidP="0069084C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</w:t>
      </w:r>
      <w:r w:rsidR="00F17FC0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вляемых на реализацию основной образовательной программы.</w:t>
      </w:r>
    </w:p>
    <w:p w:rsidR="0069084C" w:rsidRDefault="0069084C" w:rsidP="0069084C">
      <w:pPr>
        <w:pStyle w:val="Osnov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Инвариантная часть.</w:t>
      </w:r>
    </w:p>
    <w:p w:rsidR="0069084C" w:rsidRDefault="0069084C" w:rsidP="0069084C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Инвариантная часть обеспечивает реализацию обязательных федерального и регионального компонентов государственного образовательного стандарта, включает в себя перечень учебных предметов (курсов, дисциплин, в т.ч. интегрированных) и минимальное количество часов на их изучение.</w:t>
      </w:r>
    </w:p>
    <w:p w:rsidR="0069084C" w:rsidRDefault="0069084C" w:rsidP="0069084C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федерального компонента инвариантной части учебного плана изучаются:</w:t>
      </w:r>
    </w:p>
    <w:p w:rsidR="0069084C" w:rsidRDefault="0069084C" w:rsidP="0069084C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 ступени начального общего образования: «Русский язык», «Литература», « Иностранный язык (английский)», «Математика», «Окружающий мир»,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«Искусство (музыка, изобразительное</w:t>
      </w:r>
      <w:r w:rsidR="0059255F">
        <w:rPr>
          <w:rFonts w:ascii="Times New Roman" w:hAnsi="Times New Roman" w:cs="Times New Roman"/>
          <w:sz w:val="28"/>
          <w:szCs w:val="28"/>
          <w:lang w:val="ru-RU"/>
        </w:rPr>
        <w:t xml:space="preserve"> искусство)», «Технология (труд</w:t>
      </w:r>
      <w:r>
        <w:rPr>
          <w:rFonts w:ascii="Times New Roman" w:hAnsi="Times New Roman" w:cs="Times New Roman"/>
          <w:sz w:val="28"/>
          <w:szCs w:val="28"/>
          <w:lang w:val="ru-RU"/>
        </w:rPr>
        <w:t>)», «Физическая культура»;</w:t>
      </w:r>
    </w:p>
    <w:p w:rsidR="0069084C" w:rsidRPr="00720E55" w:rsidRDefault="0069084C" w:rsidP="0069084C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20E55">
        <w:rPr>
          <w:rStyle w:val="1512"/>
          <w:b/>
          <w:i w:val="0"/>
          <w:iCs w:val="0"/>
          <w:sz w:val="28"/>
          <w:szCs w:val="28"/>
          <w:lang w:val="ru-RU"/>
        </w:rPr>
        <w:t>Часть, формируемая участниками образовательного процесса</w:t>
      </w:r>
      <w:r w:rsidRPr="00720E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9084C" w:rsidRDefault="0069084C" w:rsidP="0069084C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обеспечивает реализацию компонента образовательного учреждения.</w:t>
      </w:r>
    </w:p>
    <w:p w:rsidR="0069084C" w:rsidRDefault="0069084C" w:rsidP="0069084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предусматривает введение 3-х часов физической культуры в 1-4 классах. Проведение физической культуры в форме </w:t>
      </w:r>
      <w:r w:rsidRPr="00701830">
        <w:rPr>
          <w:color w:val="000000"/>
          <w:sz w:val="28"/>
          <w:szCs w:val="28"/>
        </w:rPr>
        <w:t>аудиторных занятий, снижающих суммарный объем двигательной</w:t>
      </w:r>
      <w:r>
        <w:rPr>
          <w:color w:val="000000"/>
          <w:sz w:val="28"/>
          <w:szCs w:val="28"/>
        </w:rPr>
        <w:t xml:space="preserve"> активности обучающихся, не допускается.</w:t>
      </w:r>
    </w:p>
    <w:p w:rsidR="0069084C" w:rsidRDefault="0069084C" w:rsidP="0069084C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69084C" w:rsidRDefault="0069084C" w:rsidP="0069084C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 – сетка часов распределения учебной нагрузки.</w:t>
      </w:r>
    </w:p>
    <w:p w:rsidR="00C61CB1" w:rsidRPr="000A5AC3" w:rsidRDefault="00C61CB1" w:rsidP="00C61CB1">
      <w:pPr>
        <w:pStyle w:val="a5"/>
        <w:ind w:left="1080"/>
        <w:jc w:val="center"/>
        <w:rPr>
          <w:b/>
        </w:rPr>
      </w:pPr>
      <w:r w:rsidRPr="000A5AC3">
        <w:rPr>
          <w:b/>
        </w:rPr>
        <w:t>УЧЕБНЫЙ ПЛАН</w:t>
      </w:r>
    </w:p>
    <w:p w:rsidR="00C61CB1" w:rsidRPr="000A5AC3" w:rsidRDefault="00C61CB1" w:rsidP="00C61CB1">
      <w:pPr>
        <w:pStyle w:val="a5"/>
        <w:ind w:left="1080"/>
        <w:jc w:val="center"/>
        <w:rPr>
          <w:b/>
        </w:rPr>
      </w:pPr>
      <w:r w:rsidRPr="000A5AC3">
        <w:rPr>
          <w:b/>
        </w:rPr>
        <w:t>ГБОУ СОШ с. Новое Ганькино</w:t>
      </w:r>
    </w:p>
    <w:p w:rsidR="00C61CB1" w:rsidRPr="000A5AC3" w:rsidRDefault="00C61CB1" w:rsidP="00C61CB1">
      <w:pPr>
        <w:pStyle w:val="a5"/>
        <w:ind w:left="1080"/>
        <w:jc w:val="center"/>
        <w:rPr>
          <w:b/>
        </w:rPr>
      </w:pPr>
      <w:r w:rsidRPr="000A5AC3">
        <w:rPr>
          <w:b/>
        </w:rPr>
        <w:t>НА 201</w:t>
      </w:r>
      <w:r>
        <w:rPr>
          <w:b/>
        </w:rPr>
        <w:t>9</w:t>
      </w:r>
      <w:r w:rsidRPr="000A5AC3">
        <w:rPr>
          <w:b/>
        </w:rPr>
        <w:t>-20</w:t>
      </w:r>
      <w:r>
        <w:rPr>
          <w:b/>
        </w:rPr>
        <w:t xml:space="preserve">20 </w:t>
      </w:r>
      <w:r w:rsidRPr="000A5AC3">
        <w:rPr>
          <w:b/>
        </w:rPr>
        <w:t>УЧЕБНЫЙ ГОД</w:t>
      </w:r>
    </w:p>
    <w:p w:rsidR="00C61CB1" w:rsidRPr="000A5AC3" w:rsidRDefault="00C61CB1" w:rsidP="00C61CB1">
      <w:pPr>
        <w:pStyle w:val="a5"/>
        <w:ind w:left="1080"/>
        <w:jc w:val="center"/>
        <w:rPr>
          <w:b/>
        </w:rPr>
      </w:pPr>
      <w:r w:rsidRPr="000A5AC3">
        <w:rPr>
          <w:b/>
        </w:rPr>
        <w:t>НАЧАЛЬНОЕ ОБЩЕЕ ОБРАЗОВАНИЕ</w:t>
      </w:r>
    </w:p>
    <w:p w:rsidR="00C61CB1" w:rsidRPr="000A5AC3" w:rsidRDefault="00C61CB1" w:rsidP="00C61CB1">
      <w:pPr>
        <w:pStyle w:val="a5"/>
        <w:ind w:left="1080"/>
        <w:jc w:val="center"/>
        <w:rPr>
          <w:b/>
        </w:rPr>
      </w:pPr>
      <w:r w:rsidRPr="000A5AC3">
        <w:rPr>
          <w:b/>
        </w:rPr>
        <w:t>(</w:t>
      </w:r>
      <w:r>
        <w:rPr>
          <w:b/>
        </w:rPr>
        <w:t>5</w:t>
      </w:r>
      <w:r w:rsidRPr="000A5AC3">
        <w:rPr>
          <w:b/>
        </w:rPr>
        <w:t xml:space="preserve">-дневная </w:t>
      </w:r>
      <w:r>
        <w:rPr>
          <w:b/>
        </w:rPr>
        <w:t>учебн</w:t>
      </w:r>
      <w:r w:rsidRPr="000A5AC3">
        <w:rPr>
          <w:b/>
        </w:rPr>
        <w:t>ая неделя)</w:t>
      </w:r>
    </w:p>
    <w:p w:rsidR="00C61CB1" w:rsidRPr="000A5AC3" w:rsidRDefault="00C61CB1" w:rsidP="00C61CB1">
      <w:pPr>
        <w:pStyle w:val="a5"/>
        <w:ind w:left="1080"/>
        <w:rPr>
          <w:b/>
        </w:rPr>
      </w:pPr>
    </w:p>
    <w:tbl>
      <w:tblPr>
        <w:tblW w:w="985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2637"/>
        <w:gridCol w:w="663"/>
        <w:gridCol w:w="820"/>
        <w:gridCol w:w="736"/>
        <w:gridCol w:w="727"/>
        <w:gridCol w:w="815"/>
        <w:gridCol w:w="1416"/>
      </w:tblGrid>
      <w:tr w:rsidR="00C61CB1" w:rsidRPr="00F4178A" w:rsidTr="00A72A3F">
        <w:trPr>
          <w:jc w:val="center"/>
        </w:trPr>
        <w:tc>
          <w:tcPr>
            <w:tcW w:w="2042" w:type="dxa"/>
            <w:vMerge w:val="restart"/>
          </w:tcPr>
          <w:p w:rsidR="00C61CB1" w:rsidRPr="00F4178A" w:rsidRDefault="00C61CB1" w:rsidP="00A72A3F">
            <w:pPr>
              <w:spacing w:line="360" w:lineRule="auto"/>
              <w:jc w:val="center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637" w:type="dxa"/>
            <w:vMerge w:val="restart"/>
            <w:tcBorders>
              <w:tr2bl w:val="single" w:sz="4" w:space="0" w:color="auto"/>
            </w:tcBorders>
          </w:tcPr>
          <w:p w:rsidR="00C61CB1" w:rsidRPr="00F4178A" w:rsidRDefault="00C61CB1" w:rsidP="00A72A3F">
            <w:pPr>
              <w:spacing w:line="360" w:lineRule="auto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Учебные пред-</w:t>
            </w:r>
          </w:p>
          <w:p w:rsidR="00C61CB1" w:rsidRPr="00F4178A" w:rsidRDefault="00C61CB1" w:rsidP="00A72A3F">
            <w:pPr>
              <w:spacing w:line="360" w:lineRule="auto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меты</w:t>
            </w:r>
          </w:p>
          <w:p w:rsidR="00C61CB1" w:rsidRPr="00F4178A" w:rsidRDefault="00C61CB1" w:rsidP="00A72A3F">
            <w:pPr>
              <w:spacing w:line="360" w:lineRule="auto"/>
              <w:jc w:val="right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3761" w:type="dxa"/>
            <w:gridSpan w:val="5"/>
          </w:tcPr>
          <w:p w:rsidR="00C61CB1" w:rsidRPr="00F4178A" w:rsidRDefault="00C61CB1" w:rsidP="00A72A3F">
            <w:pPr>
              <w:spacing w:line="360" w:lineRule="auto"/>
              <w:jc w:val="center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416" w:type="dxa"/>
            <w:vMerge w:val="restart"/>
            <w:vAlign w:val="center"/>
          </w:tcPr>
          <w:p w:rsidR="00C61CB1" w:rsidRDefault="00C61CB1" w:rsidP="00A72A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Форма  промежуточной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аттестации</w:t>
            </w:r>
          </w:p>
          <w:p w:rsidR="00C61CB1" w:rsidRPr="00F4178A" w:rsidRDefault="00C61CB1" w:rsidP="00A72A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61CB1" w:rsidRPr="00F4178A" w:rsidTr="00A72A3F">
        <w:trPr>
          <w:trHeight w:val="600"/>
          <w:jc w:val="center"/>
        </w:trPr>
        <w:tc>
          <w:tcPr>
            <w:tcW w:w="2042" w:type="dxa"/>
            <w:vMerge/>
          </w:tcPr>
          <w:p w:rsidR="00C61CB1" w:rsidRPr="00F4178A" w:rsidRDefault="00C61CB1" w:rsidP="00A72A3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37" w:type="dxa"/>
            <w:vMerge/>
            <w:tcBorders>
              <w:tr2bl w:val="single" w:sz="4" w:space="0" w:color="auto"/>
            </w:tcBorders>
          </w:tcPr>
          <w:p w:rsidR="00C61CB1" w:rsidRPr="00F4178A" w:rsidRDefault="00C61CB1" w:rsidP="00A72A3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3" w:type="dxa"/>
          </w:tcPr>
          <w:p w:rsidR="00C61CB1" w:rsidRPr="00DD4AB3" w:rsidRDefault="00C61CB1" w:rsidP="00A72A3F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20" w:type="dxa"/>
          </w:tcPr>
          <w:p w:rsidR="00C61CB1" w:rsidRPr="00F4178A" w:rsidRDefault="00C61CB1" w:rsidP="00A72A3F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736" w:type="dxa"/>
          </w:tcPr>
          <w:p w:rsidR="00C61CB1" w:rsidRPr="00F4178A" w:rsidRDefault="00C61CB1" w:rsidP="00A72A3F">
            <w:pPr>
              <w:spacing w:line="360" w:lineRule="auto"/>
              <w:ind w:left="-703" w:firstLine="70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727" w:type="dxa"/>
          </w:tcPr>
          <w:p w:rsidR="00C61CB1" w:rsidRPr="00F4178A" w:rsidRDefault="00C61CB1" w:rsidP="00A72A3F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815" w:type="dxa"/>
          </w:tcPr>
          <w:p w:rsidR="00C61CB1" w:rsidRPr="00F4178A" w:rsidRDefault="00C61CB1" w:rsidP="00A72A3F">
            <w:pPr>
              <w:spacing w:line="360" w:lineRule="auto"/>
              <w:jc w:val="center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6" w:type="dxa"/>
            <w:vMerge/>
          </w:tcPr>
          <w:p w:rsidR="00C61CB1" w:rsidRPr="00F4178A" w:rsidRDefault="00C61CB1" w:rsidP="00A72A3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61CB1" w:rsidRPr="00F4178A" w:rsidTr="00A72A3F">
        <w:trPr>
          <w:jc w:val="center"/>
        </w:trPr>
        <w:tc>
          <w:tcPr>
            <w:tcW w:w="8440" w:type="dxa"/>
            <w:gridSpan w:val="7"/>
          </w:tcPr>
          <w:p w:rsidR="00C61CB1" w:rsidRPr="000A6F7E" w:rsidRDefault="00C61CB1" w:rsidP="00A72A3F">
            <w:pPr>
              <w:spacing w:line="360" w:lineRule="auto"/>
              <w:jc w:val="center"/>
              <w:rPr>
                <w:b/>
              </w:rPr>
            </w:pPr>
            <w:r w:rsidRPr="000A6F7E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416" w:type="dxa"/>
          </w:tcPr>
          <w:p w:rsidR="00C61CB1" w:rsidRPr="00F4178A" w:rsidRDefault="00C61CB1" w:rsidP="00A72A3F">
            <w:pPr>
              <w:spacing w:line="360" w:lineRule="auto"/>
              <w:jc w:val="both"/>
            </w:pPr>
          </w:p>
        </w:tc>
      </w:tr>
      <w:tr w:rsidR="00C61CB1" w:rsidRPr="00F4178A" w:rsidTr="00A72A3F">
        <w:trPr>
          <w:trHeight w:val="476"/>
          <w:jc w:val="center"/>
        </w:trPr>
        <w:tc>
          <w:tcPr>
            <w:tcW w:w="2042" w:type="dxa"/>
            <w:vMerge w:val="restart"/>
          </w:tcPr>
          <w:p w:rsidR="00C61CB1" w:rsidRPr="00F4178A" w:rsidRDefault="00C61CB1" w:rsidP="00A72A3F">
            <w:r>
              <w:rPr>
                <w:rStyle w:val="1256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637" w:type="dxa"/>
          </w:tcPr>
          <w:p w:rsidR="00C61CB1" w:rsidRPr="00F4178A" w:rsidRDefault="00C61CB1" w:rsidP="00A72A3F">
            <w:r w:rsidRPr="00F4178A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663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0" w:type="dxa"/>
          </w:tcPr>
          <w:p w:rsidR="00C61CB1" w:rsidRPr="000A6F7E" w:rsidRDefault="00C61CB1" w:rsidP="00A72A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6" w:type="dxa"/>
          </w:tcPr>
          <w:p w:rsidR="00C61CB1" w:rsidRPr="000A6F7E" w:rsidRDefault="00C61CB1" w:rsidP="00A72A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7" w:type="dxa"/>
          </w:tcPr>
          <w:p w:rsidR="00C61CB1" w:rsidRPr="000A6F7E" w:rsidRDefault="00C61CB1" w:rsidP="00A72A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5" w:type="dxa"/>
          </w:tcPr>
          <w:p w:rsidR="00C61CB1" w:rsidRPr="000A6F7E" w:rsidRDefault="00C61CB1" w:rsidP="00A72A3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6" w:type="dxa"/>
          </w:tcPr>
          <w:p w:rsidR="00C61CB1" w:rsidRDefault="00C61CB1" w:rsidP="00A72A3F">
            <w:pPr>
              <w:jc w:val="center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Контрольная</w:t>
            </w:r>
            <w:r>
              <w:rPr>
                <w:color w:val="000000"/>
                <w:sz w:val="18"/>
                <w:szCs w:val="18"/>
              </w:rPr>
              <w:br/>
              <w:t xml:space="preserve"> работа</w:t>
            </w:r>
          </w:p>
        </w:tc>
      </w:tr>
      <w:tr w:rsidR="00C61CB1" w:rsidRPr="00F4178A" w:rsidTr="00A72A3F">
        <w:trPr>
          <w:jc w:val="center"/>
        </w:trPr>
        <w:tc>
          <w:tcPr>
            <w:tcW w:w="2042" w:type="dxa"/>
            <w:vMerge/>
          </w:tcPr>
          <w:p w:rsidR="00C61CB1" w:rsidRPr="00F4178A" w:rsidRDefault="00C61CB1" w:rsidP="00A72A3F"/>
        </w:tc>
        <w:tc>
          <w:tcPr>
            <w:tcW w:w="2637" w:type="dxa"/>
          </w:tcPr>
          <w:p w:rsidR="00C61CB1" w:rsidRPr="00DD4AB3" w:rsidRDefault="00C61CB1" w:rsidP="00A72A3F">
            <w:r w:rsidRPr="00F4178A">
              <w:rPr>
                <w:rStyle w:val="1256"/>
                <w:sz w:val="22"/>
                <w:szCs w:val="22"/>
              </w:rPr>
              <w:t>Литератур</w:t>
            </w:r>
            <w:r>
              <w:rPr>
                <w:rStyle w:val="1256"/>
                <w:sz w:val="22"/>
                <w:szCs w:val="22"/>
              </w:rPr>
              <w:t>ное чтение</w:t>
            </w:r>
          </w:p>
        </w:tc>
        <w:tc>
          <w:tcPr>
            <w:tcW w:w="663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6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7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16" w:type="dxa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Контрольная</w:t>
            </w:r>
            <w:r>
              <w:rPr>
                <w:color w:val="000000"/>
                <w:sz w:val="18"/>
                <w:szCs w:val="18"/>
              </w:rPr>
              <w:br/>
              <w:t xml:space="preserve"> работа</w:t>
            </w:r>
          </w:p>
        </w:tc>
      </w:tr>
      <w:tr w:rsidR="00C61CB1" w:rsidRPr="00F4178A" w:rsidTr="00A72A3F">
        <w:trPr>
          <w:jc w:val="center"/>
        </w:trPr>
        <w:tc>
          <w:tcPr>
            <w:tcW w:w="2042" w:type="dxa"/>
          </w:tcPr>
          <w:p w:rsidR="00C61CB1" w:rsidRDefault="00C61CB1" w:rsidP="00A72A3F">
            <w:pPr>
              <w:rPr>
                <w:sz w:val="22"/>
                <w:szCs w:val="22"/>
              </w:rPr>
            </w:pPr>
            <w:r w:rsidRPr="00F4178A">
              <w:rPr>
                <w:sz w:val="22"/>
                <w:szCs w:val="22"/>
              </w:rPr>
              <w:t>Иностранный язык</w:t>
            </w:r>
          </w:p>
          <w:p w:rsidR="00C61CB1" w:rsidRPr="00F4178A" w:rsidRDefault="00C61CB1" w:rsidP="00A72A3F"/>
        </w:tc>
        <w:tc>
          <w:tcPr>
            <w:tcW w:w="2637" w:type="dxa"/>
          </w:tcPr>
          <w:p w:rsidR="00C61CB1" w:rsidRPr="00F4178A" w:rsidRDefault="00C61CB1" w:rsidP="00A72A3F">
            <w:r w:rsidRPr="00F4178A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>(английский)</w:t>
            </w:r>
          </w:p>
        </w:tc>
        <w:tc>
          <w:tcPr>
            <w:tcW w:w="663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7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6" w:type="dxa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Контрольная</w:t>
            </w:r>
            <w:r>
              <w:rPr>
                <w:color w:val="000000"/>
                <w:sz w:val="18"/>
                <w:szCs w:val="18"/>
              </w:rPr>
              <w:br/>
              <w:t xml:space="preserve"> работа</w:t>
            </w:r>
          </w:p>
        </w:tc>
      </w:tr>
      <w:tr w:rsidR="00C61CB1" w:rsidRPr="00F4178A" w:rsidTr="00A72A3F">
        <w:trPr>
          <w:jc w:val="center"/>
        </w:trPr>
        <w:tc>
          <w:tcPr>
            <w:tcW w:w="2042" w:type="dxa"/>
          </w:tcPr>
          <w:p w:rsidR="00C61CB1" w:rsidRPr="00F4178A" w:rsidRDefault="00C61CB1" w:rsidP="00A72A3F">
            <w:r w:rsidRPr="00F4178A">
              <w:rPr>
                <w:rStyle w:val="1255"/>
                <w:sz w:val="22"/>
                <w:szCs w:val="22"/>
              </w:rPr>
              <w:t xml:space="preserve">Математика </w:t>
            </w:r>
          </w:p>
        </w:tc>
        <w:tc>
          <w:tcPr>
            <w:tcW w:w="2637" w:type="dxa"/>
          </w:tcPr>
          <w:p w:rsidR="00C61CB1" w:rsidRPr="00F4178A" w:rsidRDefault="00C61CB1" w:rsidP="00A72A3F">
            <w:r w:rsidRPr="00F4178A">
              <w:rPr>
                <w:rStyle w:val="1255"/>
                <w:sz w:val="22"/>
                <w:szCs w:val="22"/>
              </w:rPr>
              <w:t>Математика</w:t>
            </w:r>
          </w:p>
        </w:tc>
        <w:tc>
          <w:tcPr>
            <w:tcW w:w="663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0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6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7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5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16" w:type="dxa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Контрольная</w:t>
            </w:r>
            <w:r>
              <w:rPr>
                <w:color w:val="000000"/>
                <w:sz w:val="18"/>
                <w:szCs w:val="18"/>
              </w:rPr>
              <w:br/>
              <w:t xml:space="preserve"> работа</w:t>
            </w:r>
          </w:p>
        </w:tc>
      </w:tr>
      <w:tr w:rsidR="00C61CB1" w:rsidRPr="00F4178A" w:rsidTr="00A72A3F">
        <w:trPr>
          <w:jc w:val="center"/>
        </w:trPr>
        <w:tc>
          <w:tcPr>
            <w:tcW w:w="2042" w:type="dxa"/>
          </w:tcPr>
          <w:p w:rsidR="00C61CB1" w:rsidRPr="00F4178A" w:rsidRDefault="00C61CB1" w:rsidP="00A72A3F">
            <w:r w:rsidRPr="00F4178A">
              <w:rPr>
                <w:rStyle w:val="1255"/>
                <w:sz w:val="22"/>
                <w:szCs w:val="22"/>
              </w:rPr>
              <w:t>Основы</w:t>
            </w:r>
            <w:r w:rsidRPr="00F4178A">
              <w:rPr>
                <w:rStyle w:val="1254"/>
                <w:sz w:val="22"/>
                <w:szCs w:val="22"/>
              </w:rPr>
              <w:t xml:space="preserve"> </w:t>
            </w:r>
            <w:r>
              <w:rPr>
                <w:rStyle w:val="1255"/>
                <w:sz w:val="22"/>
                <w:szCs w:val="22"/>
              </w:rPr>
              <w:t>религиозной культуры и светской этики</w:t>
            </w:r>
          </w:p>
        </w:tc>
        <w:tc>
          <w:tcPr>
            <w:tcW w:w="2637" w:type="dxa"/>
          </w:tcPr>
          <w:p w:rsidR="00C61CB1" w:rsidRPr="00F4178A" w:rsidRDefault="00C61CB1" w:rsidP="00A72A3F">
            <w:r w:rsidRPr="00F4178A">
              <w:rPr>
                <w:rStyle w:val="1255"/>
                <w:sz w:val="22"/>
                <w:szCs w:val="22"/>
              </w:rPr>
              <w:t>Основы</w:t>
            </w:r>
            <w:r w:rsidRPr="00F4178A">
              <w:rPr>
                <w:rStyle w:val="1254"/>
                <w:sz w:val="22"/>
                <w:szCs w:val="22"/>
              </w:rPr>
              <w:t xml:space="preserve"> </w:t>
            </w:r>
            <w:r>
              <w:rPr>
                <w:rStyle w:val="1255"/>
                <w:sz w:val="22"/>
                <w:szCs w:val="22"/>
              </w:rPr>
              <w:t>религиозной культуры и светской этики (модуль « Основы православной культуры»</w:t>
            </w:r>
          </w:p>
        </w:tc>
        <w:tc>
          <w:tcPr>
            <w:tcW w:w="663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</w:p>
        </w:tc>
        <w:tc>
          <w:tcPr>
            <w:tcW w:w="820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</w:p>
        </w:tc>
        <w:tc>
          <w:tcPr>
            <w:tcW w:w="727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6" w:type="dxa"/>
          </w:tcPr>
          <w:p w:rsidR="00C61CB1" w:rsidRPr="000A6F7E" w:rsidRDefault="00C61CB1" w:rsidP="00A72A3F">
            <w:pPr>
              <w:jc w:val="center"/>
              <w:rPr>
                <w:sz w:val="18"/>
                <w:szCs w:val="18"/>
              </w:rPr>
            </w:pPr>
            <w:r w:rsidRPr="000A6F7E">
              <w:rPr>
                <w:sz w:val="18"/>
                <w:szCs w:val="18"/>
              </w:rPr>
              <w:t xml:space="preserve">Зачет </w:t>
            </w:r>
          </w:p>
        </w:tc>
      </w:tr>
      <w:tr w:rsidR="00C61CB1" w:rsidRPr="00F4178A" w:rsidTr="00A72A3F">
        <w:trPr>
          <w:jc w:val="center"/>
        </w:trPr>
        <w:tc>
          <w:tcPr>
            <w:tcW w:w="2042" w:type="dxa"/>
          </w:tcPr>
          <w:p w:rsidR="00C61CB1" w:rsidRPr="00F4178A" w:rsidRDefault="00C61CB1" w:rsidP="00A72A3F">
            <w:r w:rsidRPr="00F4178A">
              <w:rPr>
                <w:rStyle w:val="1255"/>
                <w:sz w:val="22"/>
                <w:szCs w:val="22"/>
              </w:rPr>
              <w:t>Естественно-научные</w:t>
            </w:r>
            <w:r w:rsidRPr="00F4178A">
              <w:rPr>
                <w:rStyle w:val="1254"/>
                <w:sz w:val="22"/>
                <w:szCs w:val="22"/>
              </w:rPr>
              <w:t xml:space="preserve"> </w:t>
            </w:r>
            <w:r w:rsidRPr="00F4178A">
              <w:rPr>
                <w:rStyle w:val="1255"/>
                <w:sz w:val="22"/>
                <w:szCs w:val="22"/>
              </w:rPr>
              <w:t>предметы</w:t>
            </w:r>
          </w:p>
        </w:tc>
        <w:tc>
          <w:tcPr>
            <w:tcW w:w="2637" w:type="dxa"/>
          </w:tcPr>
          <w:p w:rsidR="00C61CB1" w:rsidRPr="00F4178A" w:rsidRDefault="00C61CB1" w:rsidP="00A72A3F">
            <w:r>
              <w:rPr>
                <w:rStyle w:val="1255"/>
                <w:sz w:val="22"/>
                <w:szCs w:val="22"/>
              </w:rPr>
              <w:t>Окружающий мир</w:t>
            </w:r>
          </w:p>
        </w:tc>
        <w:tc>
          <w:tcPr>
            <w:tcW w:w="663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0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7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5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6" w:type="dxa"/>
          </w:tcPr>
          <w:p w:rsidR="00C61CB1" w:rsidRPr="000A6F7E" w:rsidRDefault="00C61CB1" w:rsidP="00A72A3F">
            <w:pPr>
              <w:jc w:val="center"/>
              <w:rPr>
                <w:sz w:val="18"/>
                <w:szCs w:val="18"/>
              </w:rPr>
            </w:pPr>
            <w:r w:rsidRPr="000A6F7E">
              <w:rPr>
                <w:sz w:val="18"/>
                <w:szCs w:val="18"/>
              </w:rPr>
              <w:t>Годовая оценка(кроме 1 класса)</w:t>
            </w:r>
          </w:p>
        </w:tc>
      </w:tr>
      <w:tr w:rsidR="00C61CB1" w:rsidRPr="00F4178A" w:rsidTr="00A72A3F">
        <w:trPr>
          <w:jc w:val="center"/>
        </w:trPr>
        <w:tc>
          <w:tcPr>
            <w:tcW w:w="2042" w:type="dxa"/>
            <w:vMerge w:val="restart"/>
          </w:tcPr>
          <w:p w:rsidR="00C61CB1" w:rsidRPr="00F4178A" w:rsidRDefault="00C61CB1" w:rsidP="00A72A3F">
            <w:r w:rsidRPr="00F4178A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2637" w:type="dxa"/>
          </w:tcPr>
          <w:p w:rsidR="00C61CB1" w:rsidRPr="00F4178A" w:rsidRDefault="00C61CB1" w:rsidP="00A72A3F">
            <w:r w:rsidRPr="00F4178A">
              <w:rPr>
                <w:rStyle w:val="1255"/>
                <w:sz w:val="22"/>
                <w:szCs w:val="22"/>
              </w:rPr>
              <w:t>Музыка</w:t>
            </w:r>
          </w:p>
        </w:tc>
        <w:tc>
          <w:tcPr>
            <w:tcW w:w="663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6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7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6" w:type="dxa"/>
          </w:tcPr>
          <w:p w:rsidR="00C61CB1" w:rsidRPr="000A6F7E" w:rsidRDefault="00C61CB1" w:rsidP="00A72A3F">
            <w:pPr>
              <w:jc w:val="center"/>
              <w:rPr>
                <w:sz w:val="18"/>
                <w:szCs w:val="18"/>
              </w:rPr>
            </w:pPr>
            <w:r w:rsidRPr="000A6F7E">
              <w:rPr>
                <w:sz w:val="18"/>
                <w:szCs w:val="18"/>
              </w:rPr>
              <w:t>Годовая оценка(кроме 1 класса)</w:t>
            </w:r>
          </w:p>
        </w:tc>
      </w:tr>
      <w:tr w:rsidR="00C61CB1" w:rsidRPr="00F4178A" w:rsidTr="00A72A3F">
        <w:trPr>
          <w:jc w:val="center"/>
        </w:trPr>
        <w:tc>
          <w:tcPr>
            <w:tcW w:w="2042" w:type="dxa"/>
            <w:vMerge/>
          </w:tcPr>
          <w:p w:rsidR="00C61CB1" w:rsidRPr="00F4178A" w:rsidRDefault="00C61CB1" w:rsidP="00A72A3F"/>
        </w:tc>
        <w:tc>
          <w:tcPr>
            <w:tcW w:w="2637" w:type="dxa"/>
          </w:tcPr>
          <w:p w:rsidR="00C61CB1" w:rsidRPr="00F4178A" w:rsidRDefault="00C61CB1" w:rsidP="00A72A3F">
            <w:r w:rsidRPr="00F4178A">
              <w:rPr>
                <w:rStyle w:val="1255"/>
                <w:sz w:val="22"/>
                <w:szCs w:val="22"/>
              </w:rPr>
              <w:t>Изобразительное</w:t>
            </w:r>
            <w:r w:rsidRPr="00F4178A">
              <w:rPr>
                <w:rStyle w:val="1254"/>
                <w:sz w:val="22"/>
                <w:szCs w:val="22"/>
              </w:rPr>
              <w:t xml:space="preserve"> </w:t>
            </w:r>
            <w:r w:rsidRPr="00F4178A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663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6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7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6" w:type="dxa"/>
          </w:tcPr>
          <w:p w:rsidR="00C61CB1" w:rsidRPr="000A6F7E" w:rsidRDefault="00C61CB1" w:rsidP="00A72A3F">
            <w:pPr>
              <w:jc w:val="center"/>
              <w:rPr>
                <w:sz w:val="18"/>
                <w:szCs w:val="18"/>
              </w:rPr>
            </w:pPr>
            <w:r w:rsidRPr="000A6F7E">
              <w:rPr>
                <w:sz w:val="18"/>
                <w:szCs w:val="18"/>
              </w:rPr>
              <w:t>Годовая оценка(кроме 1 класса)</w:t>
            </w:r>
          </w:p>
        </w:tc>
      </w:tr>
      <w:tr w:rsidR="00C61CB1" w:rsidRPr="00F4178A" w:rsidTr="00A72A3F">
        <w:trPr>
          <w:jc w:val="center"/>
        </w:trPr>
        <w:tc>
          <w:tcPr>
            <w:tcW w:w="2042" w:type="dxa"/>
          </w:tcPr>
          <w:p w:rsidR="00C61CB1" w:rsidRPr="00F4178A" w:rsidRDefault="00C61CB1" w:rsidP="00A72A3F">
            <w:r w:rsidRPr="00F4178A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2637" w:type="dxa"/>
          </w:tcPr>
          <w:p w:rsidR="00C61CB1" w:rsidRPr="00F4178A" w:rsidRDefault="00C61CB1" w:rsidP="00A72A3F">
            <w:r w:rsidRPr="00F4178A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663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6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7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 w:rsidRPr="00F417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6" w:type="dxa"/>
          </w:tcPr>
          <w:p w:rsidR="00C61CB1" w:rsidRPr="000A6F7E" w:rsidRDefault="00C61CB1" w:rsidP="00A72A3F">
            <w:pPr>
              <w:jc w:val="center"/>
              <w:rPr>
                <w:sz w:val="18"/>
                <w:szCs w:val="18"/>
              </w:rPr>
            </w:pPr>
            <w:r w:rsidRPr="000A6F7E">
              <w:rPr>
                <w:sz w:val="18"/>
                <w:szCs w:val="18"/>
              </w:rPr>
              <w:t>Годовая оценка(кроме 1 класса)</w:t>
            </w:r>
          </w:p>
        </w:tc>
      </w:tr>
      <w:tr w:rsidR="00C61CB1" w:rsidRPr="00F4178A" w:rsidTr="00A72A3F">
        <w:trPr>
          <w:jc w:val="center"/>
        </w:trPr>
        <w:tc>
          <w:tcPr>
            <w:tcW w:w="2042" w:type="dxa"/>
          </w:tcPr>
          <w:p w:rsidR="00C61CB1" w:rsidRPr="00F4178A" w:rsidRDefault="00C61CB1" w:rsidP="00A72A3F">
            <w:r w:rsidRPr="00F4178A">
              <w:rPr>
                <w:rStyle w:val="1255"/>
                <w:sz w:val="22"/>
                <w:szCs w:val="22"/>
              </w:rPr>
              <w:t>Физическая культура и</w:t>
            </w:r>
            <w:r w:rsidRPr="00F4178A">
              <w:rPr>
                <w:rStyle w:val="1254"/>
                <w:sz w:val="22"/>
                <w:szCs w:val="22"/>
              </w:rPr>
              <w:t xml:space="preserve"> </w:t>
            </w:r>
            <w:r w:rsidRPr="00F4178A">
              <w:rPr>
                <w:rStyle w:val="1255"/>
                <w:sz w:val="22"/>
                <w:szCs w:val="22"/>
              </w:rPr>
              <w:t>основы безопасности</w:t>
            </w:r>
            <w:r w:rsidRPr="00F4178A">
              <w:rPr>
                <w:rStyle w:val="1254"/>
                <w:sz w:val="22"/>
                <w:szCs w:val="22"/>
              </w:rPr>
              <w:t xml:space="preserve"> </w:t>
            </w:r>
            <w:r w:rsidRPr="00F4178A">
              <w:rPr>
                <w:rStyle w:val="1255"/>
                <w:sz w:val="22"/>
                <w:szCs w:val="22"/>
              </w:rPr>
              <w:t>жизнедеятельности</w:t>
            </w:r>
          </w:p>
        </w:tc>
        <w:tc>
          <w:tcPr>
            <w:tcW w:w="2637" w:type="dxa"/>
          </w:tcPr>
          <w:p w:rsidR="00C61CB1" w:rsidRPr="00F4178A" w:rsidRDefault="00C61CB1" w:rsidP="00A72A3F">
            <w:r w:rsidRPr="00F4178A">
              <w:rPr>
                <w:rStyle w:val="1255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63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0" w:type="dxa"/>
          </w:tcPr>
          <w:p w:rsidR="00C61CB1" w:rsidRPr="00547760" w:rsidRDefault="00C61CB1" w:rsidP="00A72A3F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6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7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5" w:type="dxa"/>
          </w:tcPr>
          <w:p w:rsidR="00C61CB1" w:rsidRPr="00F4178A" w:rsidRDefault="00C61CB1" w:rsidP="00A72A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6" w:type="dxa"/>
          </w:tcPr>
          <w:p w:rsidR="00C61CB1" w:rsidRPr="000A6F7E" w:rsidRDefault="00C61CB1" w:rsidP="00A72A3F">
            <w:pPr>
              <w:jc w:val="center"/>
              <w:rPr>
                <w:sz w:val="18"/>
                <w:szCs w:val="18"/>
              </w:rPr>
            </w:pPr>
            <w:r w:rsidRPr="000A6F7E">
              <w:rPr>
                <w:sz w:val="18"/>
                <w:szCs w:val="18"/>
              </w:rPr>
              <w:t>Сдача норм ГТО</w:t>
            </w:r>
          </w:p>
        </w:tc>
      </w:tr>
      <w:tr w:rsidR="00C61CB1" w:rsidRPr="00F4178A" w:rsidTr="00A72A3F">
        <w:trPr>
          <w:jc w:val="center"/>
        </w:trPr>
        <w:tc>
          <w:tcPr>
            <w:tcW w:w="2042" w:type="dxa"/>
          </w:tcPr>
          <w:p w:rsidR="00C61CB1" w:rsidRPr="000A6F7E" w:rsidRDefault="00C61CB1" w:rsidP="00A72A3F">
            <w:pPr>
              <w:rPr>
                <w:rStyle w:val="1255"/>
                <w:b/>
                <w:sz w:val="22"/>
                <w:szCs w:val="22"/>
              </w:rPr>
            </w:pPr>
            <w:r w:rsidRPr="000A6F7E">
              <w:rPr>
                <w:rStyle w:val="1255"/>
                <w:b/>
                <w:sz w:val="22"/>
                <w:szCs w:val="22"/>
              </w:rPr>
              <w:t>Всего:</w:t>
            </w:r>
          </w:p>
        </w:tc>
        <w:tc>
          <w:tcPr>
            <w:tcW w:w="2637" w:type="dxa"/>
          </w:tcPr>
          <w:p w:rsidR="00C61CB1" w:rsidRPr="00F4178A" w:rsidRDefault="00C61CB1" w:rsidP="00A72A3F">
            <w:pPr>
              <w:rPr>
                <w:rStyle w:val="1255"/>
                <w:sz w:val="22"/>
                <w:szCs w:val="22"/>
              </w:rPr>
            </w:pPr>
          </w:p>
        </w:tc>
        <w:tc>
          <w:tcPr>
            <w:tcW w:w="663" w:type="dxa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20" w:type="dxa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36" w:type="dxa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27" w:type="dxa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15" w:type="dxa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416" w:type="dxa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1CB1" w:rsidRPr="00F4178A" w:rsidTr="00A72A3F">
        <w:trPr>
          <w:jc w:val="center"/>
        </w:trPr>
        <w:tc>
          <w:tcPr>
            <w:tcW w:w="8440" w:type="dxa"/>
            <w:gridSpan w:val="7"/>
            <w:vAlign w:val="center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  <w:r w:rsidRPr="00FD22F5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416" w:type="dxa"/>
          </w:tcPr>
          <w:p w:rsidR="00C61CB1" w:rsidRPr="00FD22F5" w:rsidRDefault="00C61CB1" w:rsidP="00A72A3F">
            <w:pPr>
              <w:jc w:val="center"/>
              <w:rPr>
                <w:b/>
              </w:rPr>
            </w:pPr>
          </w:p>
        </w:tc>
      </w:tr>
      <w:tr w:rsidR="00C61CB1" w:rsidRPr="00F4178A" w:rsidTr="00A72A3F">
        <w:trPr>
          <w:jc w:val="center"/>
        </w:trPr>
        <w:tc>
          <w:tcPr>
            <w:tcW w:w="2042" w:type="dxa"/>
          </w:tcPr>
          <w:p w:rsidR="00C61CB1" w:rsidRPr="00F4178A" w:rsidRDefault="00C61CB1" w:rsidP="00A72A3F">
            <w:r>
              <w:rPr>
                <w:rStyle w:val="1256"/>
                <w:sz w:val="22"/>
                <w:szCs w:val="22"/>
              </w:rPr>
              <w:t xml:space="preserve">Русский язык и </w:t>
            </w:r>
            <w:r>
              <w:rPr>
                <w:rStyle w:val="1256"/>
                <w:sz w:val="22"/>
                <w:szCs w:val="22"/>
              </w:rPr>
              <w:lastRenderedPageBreak/>
              <w:t>литературное чтение</w:t>
            </w:r>
          </w:p>
        </w:tc>
        <w:tc>
          <w:tcPr>
            <w:tcW w:w="2637" w:type="dxa"/>
          </w:tcPr>
          <w:p w:rsidR="00C61CB1" w:rsidRPr="00F4178A" w:rsidRDefault="00C61CB1" w:rsidP="00A72A3F">
            <w:r w:rsidRPr="00F4178A">
              <w:rPr>
                <w:rStyle w:val="1256"/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663" w:type="dxa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0" w:type="dxa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6" w:type="dxa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7" w:type="dxa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5" w:type="dxa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6" w:type="dxa"/>
          </w:tcPr>
          <w:p w:rsidR="00C61CB1" w:rsidRDefault="00C61CB1" w:rsidP="00A72A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1CB1" w:rsidRPr="00F4178A" w:rsidTr="00A72A3F">
        <w:trPr>
          <w:jc w:val="center"/>
        </w:trPr>
        <w:tc>
          <w:tcPr>
            <w:tcW w:w="2042" w:type="dxa"/>
          </w:tcPr>
          <w:p w:rsidR="00C61CB1" w:rsidRPr="000A6F7E" w:rsidRDefault="00C61CB1" w:rsidP="00A72A3F">
            <w:pPr>
              <w:rPr>
                <w:rStyle w:val="1256"/>
                <w:b/>
                <w:sz w:val="22"/>
                <w:szCs w:val="22"/>
              </w:rPr>
            </w:pPr>
            <w:r w:rsidRPr="000A6F7E">
              <w:rPr>
                <w:rStyle w:val="1256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637" w:type="dxa"/>
          </w:tcPr>
          <w:p w:rsidR="00C61CB1" w:rsidRPr="00F4178A" w:rsidRDefault="00C61CB1" w:rsidP="00A72A3F">
            <w:pPr>
              <w:rPr>
                <w:rStyle w:val="1256"/>
                <w:sz w:val="22"/>
                <w:szCs w:val="22"/>
              </w:rPr>
            </w:pPr>
          </w:p>
        </w:tc>
        <w:tc>
          <w:tcPr>
            <w:tcW w:w="663" w:type="dxa"/>
          </w:tcPr>
          <w:p w:rsidR="00C61CB1" w:rsidRDefault="00C61CB1" w:rsidP="00A72A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0" w:type="dxa"/>
          </w:tcPr>
          <w:p w:rsidR="00C61CB1" w:rsidRDefault="00C61CB1" w:rsidP="00A72A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6" w:type="dxa"/>
          </w:tcPr>
          <w:p w:rsidR="00C61CB1" w:rsidRDefault="00C61CB1" w:rsidP="00A72A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7" w:type="dxa"/>
          </w:tcPr>
          <w:p w:rsidR="00C61CB1" w:rsidRDefault="00C61CB1" w:rsidP="00A72A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15" w:type="dxa"/>
          </w:tcPr>
          <w:p w:rsidR="00C61CB1" w:rsidRDefault="00C61CB1" w:rsidP="00A72A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16" w:type="dxa"/>
          </w:tcPr>
          <w:p w:rsidR="00C61CB1" w:rsidRDefault="00C61CB1" w:rsidP="00A72A3F">
            <w:pPr>
              <w:snapToGrid w:val="0"/>
              <w:jc w:val="center"/>
              <w:rPr>
                <w:b/>
              </w:rPr>
            </w:pPr>
          </w:p>
        </w:tc>
      </w:tr>
      <w:tr w:rsidR="00C61CB1" w:rsidRPr="00F4178A" w:rsidTr="00A72A3F">
        <w:trPr>
          <w:jc w:val="center"/>
        </w:trPr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C61CB1" w:rsidRPr="00F4178A" w:rsidRDefault="00C61CB1" w:rsidP="00A72A3F">
            <w:pPr>
              <w:rPr>
                <w:b/>
              </w:rPr>
            </w:pPr>
            <w:r w:rsidRPr="00F4178A">
              <w:rPr>
                <w:rStyle w:val="1253"/>
                <w:b/>
                <w:sz w:val="22"/>
                <w:szCs w:val="22"/>
              </w:rPr>
              <w:t xml:space="preserve">Максимально </w:t>
            </w:r>
            <w:r>
              <w:rPr>
                <w:rStyle w:val="1253"/>
                <w:b/>
                <w:sz w:val="22"/>
                <w:szCs w:val="22"/>
              </w:rPr>
              <w:t>аудиторная</w:t>
            </w:r>
            <w:r w:rsidRPr="00F4178A">
              <w:rPr>
                <w:rStyle w:val="1253"/>
                <w:b/>
                <w:sz w:val="22"/>
                <w:szCs w:val="22"/>
              </w:rPr>
              <w:t xml:space="preserve"> недельная нагрузка</w:t>
            </w:r>
            <w:r>
              <w:rPr>
                <w:rStyle w:val="1253"/>
                <w:b/>
                <w:sz w:val="22"/>
                <w:szCs w:val="22"/>
              </w:rPr>
              <w:t xml:space="preserve"> при 5-дневной учебной неделе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6E3BC"/>
          </w:tcPr>
          <w:p w:rsidR="00C61CB1" w:rsidRDefault="00C61CB1" w:rsidP="00A72A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D6E3BC"/>
          </w:tcPr>
          <w:p w:rsidR="00C61CB1" w:rsidRDefault="00C61CB1" w:rsidP="00A72A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6E3BC"/>
          </w:tcPr>
          <w:p w:rsidR="00C61CB1" w:rsidRDefault="00C61CB1" w:rsidP="00A72A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D6E3BC"/>
          </w:tcPr>
          <w:p w:rsidR="00C61CB1" w:rsidRDefault="00C61CB1" w:rsidP="00A72A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6E3BC"/>
          </w:tcPr>
          <w:p w:rsidR="00C61CB1" w:rsidRDefault="00C61CB1" w:rsidP="00A72A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D6E3BC"/>
          </w:tcPr>
          <w:p w:rsidR="00C61CB1" w:rsidRDefault="00C61CB1" w:rsidP="00A72A3F">
            <w:pPr>
              <w:snapToGrid w:val="0"/>
              <w:jc w:val="center"/>
              <w:rPr>
                <w:b/>
              </w:rPr>
            </w:pPr>
          </w:p>
        </w:tc>
      </w:tr>
    </w:tbl>
    <w:p w:rsidR="00C61CB1" w:rsidRDefault="00C61CB1" w:rsidP="00C61CB1">
      <w:pPr>
        <w:jc w:val="center"/>
        <w:rPr>
          <w:b/>
          <w:sz w:val="28"/>
          <w:szCs w:val="28"/>
        </w:rPr>
      </w:pPr>
    </w:p>
    <w:p w:rsidR="00C61CB1" w:rsidRPr="000A5AC3" w:rsidRDefault="00C61CB1" w:rsidP="000A5AC3">
      <w:pPr>
        <w:pStyle w:val="a5"/>
        <w:ind w:left="1080"/>
        <w:rPr>
          <w:b/>
        </w:rPr>
      </w:pPr>
    </w:p>
    <w:p w:rsidR="005D63D8" w:rsidRDefault="005D63D8" w:rsidP="0039361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</w:t>
      </w:r>
    </w:p>
    <w:p w:rsidR="005D63D8" w:rsidRDefault="005D63D8" w:rsidP="005D63D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бюджетного общеобразовательного учреждения Самарской области </w:t>
      </w:r>
    </w:p>
    <w:p w:rsidR="005D63D8" w:rsidRDefault="005D63D8" w:rsidP="005D63D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средней общеобразовательной школы с. Новое Ганькино муниципального района Исаклинский Самарской области</w:t>
      </w:r>
    </w:p>
    <w:p w:rsidR="005D63D8" w:rsidRDefault="005D63D8" w:rsidP="005D6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A3F7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BA3F73">
        <w:rPr>
          <w:b/>
          <w:sz w:val="28"/>
          <w:szCs w:val="28"/>
        </w:rPr>
        <w:t>20</w:t>
      </w:r>
      <w:r w:rsidR="00903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</w:t>
      </w:r>
    </w:p>
    <w:p w:rsidR="00A41D11" w:rsidRDefault="00A41D11" w:rsidP="00A41D11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(5-9</w:t>
      </w:r>
      <w:r w:rsidRPr="00AC68D6">
        <w:rPr>
          <w:b/>
          <w:sz w:val="28"/>
          <w:szCs w:val="28"/>
          <w:shd w:val="clear" w:color="auto" w:fill="FFFFFF"/>
        </w:rPr>
        <w:t xml:space="preserve"> классы)</w:t>
      </w:r>
    </w:p>
    <w:p w:rsidR="00A41D11" w:rsidRDefault="009E06E9" w:rsidP="00A41D11">
      <w:pPr>
        <w:shd w:val="clear" w:color="auto" w:fill="FFFFFF"/>
        <w:jc w:val="center"/>
      </w:pPr>
      <w:r>
        <w:t>Учебный план на уровне основного общего образования формируются в соответствии с приказом Министерства образования и науки Российской Федерации от от 17.12.2010 № 1897 «Об утверждении ФГОС ООО».</w:t>
      </w:r>
    </w:p>
    <w:p w:rsidR="009E06E9" w:rsidRDefault="009E06E9" w:rsidP="00A41D11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</w:p>
    <w:p w:rsidR="00393618" w:rsidRDefault="005D63D8" w:rsidP="00393618">
      <w:pPr>
        <w:pStyle w:val="a3"/>
        <w:numPr>
          <w:ilvl w:val="0"/>
          <w:numId w:val="12"/>
        </w:num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Нормативно-правовая база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>В ходе разработки Учебного плана Учреждения на 201</w:t>
      </w:r>
      <w:r w:rsidR="00255F79" w:rsidRPr="000B3084">
        <w:rPr>
          <w:sz w:val="28"/>
          <w:szCs w:val="28"/>
        </w:rPr>
        <w:t>9</w:t>
      </w:r>
      <w:r w:rsidRPr="000B3084">
        <w:rPr>
          <w:sz w:val="28"/>
          <w:szCs w:val="28"/>
        </w:rPr>
        <w:t>-20</w:t>
      </w:r>
      <w:r w:rsidR="00255F79" w:rsidRPr="000B3084">
        <w:rPr>
          <w:sz w:val="28"/>
          <w:szCs w:val="28"/>
        </w:rPr>
        <w:t xml:space="preserve">20 </w:t>
      </w:r>
      <w:r w:rsidRPr="000B3084">
        <w:rPr>
          <w:sz w:val="28"/>
          <w:szCs w:val="28"/>
        </w:rPr>
        <w:t xml:space="preserve">учебный год использованы следующие нормативные правовые документы и методические материалы федерального и регионального уровней: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1. Приказ Министерства образования и науки Российской Федерации от 17 декабря 2010 г. № 1897 «Об утверждении федерального государственного стандарта основного общего образования».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2. Приказ Министерства образования и науки РФ от 31 декабря 2015 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3. Постановление Главного государственного санитарного врача РФ от 29 декабря 2010 г. № 189 (в редакции от 29 июня 2011 г.) «Об утверждении СанПин 2.4.2821-10 «Санитарно-эпидемиологические требования к условиям и организации обучения в общеобразовательных учреждениях».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4. Приказ Минобрнауки России от 28 декабря 2010 г. № 2106 «Об утверждении федеральных требований к образовательным учреждениям в части охраны здоровья обучающихся, воспитанников».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5. Приказ Минобрнауки России от 4 октября 2010 г. № 986 «Об утверждении федеральных требований к образовательным учреждениям в </w:t>
      </w:r>
      <w:r w:rsidRPr="000B3084">
        <w:rPr>
          <w:sz w:val="28"/>
          <w:szCs w:val="28"/>
        </w:rPr>
        <w:lastRenderedPageBreak/>
        <w:t xml:space="preserve">части минимальной оснащенности учебного процесса и учебных помещений».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6. Закон Самарской области от 13 декабря 2012 г. № 129-ГД «Об областном бюджете на 2013 год и на плановый период 2014 и 2015 годов».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7. Приказ Минобрнауки России: от 29 декабря 2014 года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 в Минюсте России 6 февраля 2015 г. № 35915);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8. Приказ Минобрнауки России от 29 декабря 2014 года № 1645 «О внесении изменений в федеральный государственный стандарт среднего (полного) общего образования, утвержденный приказом Министерства образования и науки Российской Федерации от 17 мая 2012 г. № 413» (зарегистрирован в Минюсте России 9 февраля 2015 г. № 35953).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9. Письмо министерства образования и науки Самарской области от 19.01.2016 № МО-16-09-01/46-ТУ О внесении изменений № 3 в СанПиН 2.4.2.2821-10.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10. Письмо Роспотребнадзора от 19.01.2016 № 01/476-16-24 «О внедрении санитарных норм и правил».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11. Письмо Министерства образования и науки РФ от 14 декабря 2015 г. N 08-2355 «О внесении изменений в примерные основные образовательные программы».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12. Приказ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№ 1015 (в редакции от 13.12.2013 № 1342, от 28.05.2014 № 598);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13. Приказ Минобрнауки России «Об утверждении Порядка применения организациями, осуществляющими образовательную 35 деятельность, </w:t>
      </w:r>
      <w:r w:rsidRPr="000B3084">
        <w:rPr>
          <w:sz w:val="28"/>
          <w:szCs w:val="28"/>
        </w:rPr>
        <w:lastRenderedPageBreak/>
        <w:t xml:space="preserve">электронного обучения, дистанционных образовательных технологий при реализации образовательных программ» от 09.01.2014 № 2;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14. Письмо Департамента государственной политики в сфере общего образования Минобрнауки России от 29.04.2014 № 08-548 «О федеральном перечне учебников»;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15. Письмо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16. Письмо Минобрнауки России от 18.06.2015 № НТ-670/08 «Методические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17. Письмо Минобрнауки России от 21.04.2014 № 08-516 «О реализации курса ОРКСЭ»;Письмо Департамента государственной политики в сфере общего образования Минобрнауки России от 25.05.2015 № 08-761 «Об изучении предметных областей: «Основы религиозных культур и светской этики» и «Основы духовнонравственной культуры народов России»;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18. Письмо Минобрнауки России от 20.07.2015 г. № 09-1774 «О направлении учебно-методических материалов» (по физической культуре);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>19. Письмо Академии повышения квалификации и профессиональной переподготовки работников образования от 01.07.2015 № 420 о размещении методических рекомендаций по использованию учебников музыки в соответствии с федеральным перечнем учебников, рекомендованных к использованию при 36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</w:t>
      </w:r>
      <w:hyperlink r:id="rId10" w:history="1">
        <w:r w:rsidR="00255F79" w:rsidRPr="000B3084">
          <w:rPr>
            <w:rStyle w:val="ae"/>
            <w:sz w:val="28"/>
            <w:szCs w:val="28"/>
          </w:rPr>
          <w:t>www.apkro.ru</w:t>
        </w:r>
      </w:hyperlink>
      <w:r w:rsidRPr="000B3084">
        <w:rPr>
          <w:sz w:val="28"/>
          <w:szCs w:val="28"/>
        </w:rPr>
        <w:t xml:space="preserve">). </w:t>
      </w:r>
    </w:p>
    <w:p w:rsidR="00255F79" w:rsidRPr="000B3084" w:rsidRDefault="009E06E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20.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1/15, входит в специальный государственный реестр примерных основных </w:t>
      </w:r>
      <w:r w:rsidRPr="000B3084">
        <w:rPr>
          <w:sz w:val="28"/>
          <w:szCs w:val="28"/>
        </w:rPr>
        <w:lastRenderedPageBreak/>
        <w:t xml:space="preserve">образовательных программ, размещена на официальном сайте </w:t>
      </w:r>
      <w:hyperlink r:id="rId11" w:history="1">
        <w:r w:rsidR="00255F79" w:rsidRPr="000B3084">
          <w:rPr>
            <w:rStyle w:val="ae"/>
            <w:sz w:val="28"/>
            <w:szCs w:val="28"/>
          </w:rPr>
          <w:t>http://edu.crowdexpert.ru/results-noo</w:t>
        </w:r>
      </w:hyperlink>
      <w:r w:rsidRPr="000B3084">
        <w:rPr>
          <w:sz w:val="28"/>
          <w:szCs w:val="28"/>
        </w:rPr>
        <w:t>).</w:t>
      </w:r>
    </w:p>
    <w:p w:rsidR="005D63D8" w:rsidRPr="000B3084" w:rsidRDefault="00255F79" w:rsidP="00255F79">
      <w:pPr>
        <w:pStyle w:val="a3"/>
        <w:spacing w:line="360" w:lineRule="auto"/>
        <w:ind w:left="720"/>
        <w:jc w:val="both"/>
        <w:rPr>
          <w:sz w:val="28"/>
          <w:szCs w:val="28"/>
        </w:rPr>
      </w:pPr>
      <w:r w:rsidRPr="000B3084">
        <w:rPr>
          <w:sz w:val="28"/>
          <w:szCs w:val="28"/>
        </w:rPr>
        <w:t xml:space="preserve">21. </w:t>
      </w:r>
      <w:r w:rsidR="005D63D8" w:rsidRPr="000B3084">
        <w:rPr>
          <w:sz w:val="28"/>
          <w:szCs w:val="28"/>
        </w:rPr>
        <w:t xml:space="preserve">Основной образовательной программы </w:t>
      </w:r>
      <w:r w:rsidR="00AC68D6" w:rsidRPr="000B3084">
        <w:rPr>
          <w:sz w:val="28"/>
          <w:szCs w:val="28"/>
        </w:rPr>
        <w:t>основного</w:t>
      </w:r>
      <w:r w:rsidR="005D63D8" w:rsidRPr="000B3084">
        <w:rPr>
          <w:sz w:val="28"/>
          <w:szCs w:val="28"/>
        </w:rPr>
        <w:t xml:space="preserve"> общего образования ГБОУ СОШ с. Новое Ганькино</w:t>
      </w:r>
    </w:p>
    <w:p w:rsidR="00F91AC3" w:rsidRDefault="00F91AC3" w:rsidP="00255F79">
      <w:pPr>
        <w:pStyle w:val="Osnov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Сроки освоения общеобразовательных программ и особенности организации работы по учебному плану:</w:t>
      </w:r>
    </w:p>
    <w:p w:rsidR="00F91AC3" w:rsidRDefault="00F91AC3" w:rsidP="00F91A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6308D9">
        <w:rPr>
          <w:sz w:val="28"/>
          <w:szCs w:val="28"/>
        </w:rPr>
        <w:t>ГБОУ СОШ с. Новое Ганькино</w:t>
      </w:r>
      <w:r>
        <w:rPr>
          <w:sz w:val="28"/>
          <w:szCs w:val="28"/>
        </w:rPr>
        <w:t xml:space="preserve"> ориентирован на следующие сроки освоения общеобразовательных программ:</w:t>
      </w:r>
    </w:p>
    <w:p w:rsidR="00F91AC3" w:rsidRDefault="00F91AC3" w:rsidP="00F91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 – 5 лет.</w:t>
      </w:r>
    </w:p>
    <w:p w:rsidR="00F91AC3" w:rsidRDefault="00F91AC3" w:rsidP="00F91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Учебный год в школе начинается 1 сентября. Продолжительность учебного года в 5 – </w:t>
      </w:r>
      <w:r w:rsidR="000A5AC3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классах –  34 учебных недели. Продолжительность каникул – не менее 30 календарных дней в течение учебного года, летом – не менее 8 недель.</w:t>
      </w:r>
    </w:p>
    <w:p w:rsidR="00F91AC3" w:rsidRDefault="00F91AC3" w:rsidP="00F91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Продолжительность урока:</w:t>
      </w:r>
    </w:p>
    <w:p w:rsidR="00F91AC3" w:rsidRDefault="00F91AC3" w:rsidP="00F91AC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5 – </w:t>
      </w:r>
      <w:r w:rsidR="00903819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классов – 40  минут. </w:t>
      </w:r>
    </w:p>
    <w:p w:rsidR="00F91AC3" w:rsidRDefault="00F91AC3" w:rsidP="00F91AC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работает в одну смену. </w:t>
      </w:r>
    </w:p>
    <w:p w:rsidR="00F91AC3" w:rsidRDefault="00F91AC3" w:rsidP="00F91AC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 - 8.30 часов.</w:t>
      </w:r>
    </w:p>
    <w:p w:rsidR="00F91AC3" w:rsidRDefault="00F91AC3" w:rsidP="00F91AC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организации обучения в  школе является классно-урочная система.</w:t>
      </w:r>
    </w:p>
    <w:p w:rsidR="00F91AC3" w:rsidRDefault="00A41EEE" w:rsidP="00F91AC3">
      <w:pPr>
        <w:spacing w:line="360" w:lineRule="auto"/>
        <w:ind w:firstLine="709"/>
        <w:jc w:val="both"/>
        <w:rPr>
          <w:sz w:val="28"/>
          <w:szCs w:val="28"/>
        </w:rPr>
      </w:pPr>
      <w:r w:rsidRPr="00A41EEE">
        <w:rPr>
          <w:b/>
          <w:sz w:val="28"/>
          <w:szCs w:val="28"/>
        </w:rPr>
        <w:t>3</w:t>
      </w:r>
      <w:r w:rsidRPr="00F17FC0">
        <w:rPr>
          <w:b/>
          <w:sz w:val="28"/>
          <w:szCs w:val="28"/>
        </w:rPr>
        <w:t>.</w:t>
      </w:r>
      <w:r w:rsidR="00F91AC3" w:rsidRPr="00F17FC0">
        <w:rPr>
          <w:b/>
          <w:sz w:val="28"/>
          <w:szCs w:val="28"/>
        </w:rPr>
        <w:t>Учебным планом</w:t>
      </w:r>
      <w:r w:rsidR="00F91AC3">
        <w:rPr>
          <w:sz w:val="28"/>
          <w:szCs w:val="28"/>
        </w:rPr>
        <w:t xml:space="preserve"> предусмотрен </w:t>
      </w:r>
      <w:r w:rsidR="0059255F">
        <w:rPr>
          <w:sz w:val="28"/>
          <w:szCs w:val="28"/>
        </w:rPr>
        <w:t>пя</w:t>
      </w:r>
      <w:r w:rsidR="00F91AC3">
        <w:rPr>
          <w:sz w:val="28"/>
          <w:szCs w:val="28"/>
        </w:rPr>
        <w:t>тидневный режим работы учреждения для учащихся 5-</w:t>
      </w:r>
      <w:r w:rsidR="000A5AC3">
        <w:rPr>
          <w:sz w:val="28"/>
          <w:szCs w:val="28"/>
        </w:rPr>
        <w:t>9</w:t>
      </w:r>
      <w:r w:rsidR="00F91AC3">
        <w:rPr>
          <w:sz w:val="28"/>
          <w:szCs w:val="28"/>
        </w:rPr>
        <w:t xml:space="preserve"> классов.</w:t>
      </w:r>
    </w:p>
    <w:p w:rsidR="00F91AC3" w:rsidRDefault="00F91AC3" w:rsidP="00F91A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Аудиторная учебная нагрузка учащихся не меньше минимальной обязательной нагрузки и не превышает максимально допустимую аудиторную учебную нагрузку. Часы индивидуальных,  проектной деятельности учащихся, дополнительного образования, организуемые во второй половине дня</w:t>
      </w:r>
      <w:r w:rsidR="0077249D">
        <w:rPr>
          <w:sz w:val="28"/>
          <w:szCs w:val="28"/>
        </w:rPr>
        <w:t xml:space="preserve"> </w:t>
      </w:r>
      <w:r>
        <w:rPr>
          <w:sz w:val="28"/>
          <w:szCs w:val="28"/>
        </w:rPr>
        <w:t>не относятся к обязательной учебной нагрузке и не учитываются при определении соответствия  нагрузки санитарным нормам.</w:t>
      </w:r>
    </w:p>
    <w:p w:rsidR="00F91AC3" w:rsidRDefault="00F91AC3" w:rsidP="00F91A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учебная нагрузка равномерно распределена в течении учебной недели, при этом объём максимально допустимой нагрузки в течении дня, как правило, составляет:</w:t>
      </w:r>
    </w:p>
    <w:p w:rsidR="00F91AC3" w:rsidRDefault="00F91AC3" w:rsidP="00F91A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обучающихся 5-</w:t>
      </w:r>
      <w:r w:rsidR="000A5AC3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 – не более 6</w:t>
      </w:r>
      <w:r w:rsidR="00A41EEE">
        <w:rPr>
          <w:sz w:val="28"/>
          <w:szCs w:val="28"/>
        </w:rPr>
        <w:t>-7</w:t>
      </w:r>
      <w:r>
        <w:rPr>
          <w:sz w:val="28"/>
          <w:szCs w:val="28"/>
        </w:rPr>
        <w:t xml:space="preserve"> уроков;</w:t>
      </w:r>
    </w:p>
    <w:p w:rsidR="00F91AC3" w:rsidRDefault="00F91AC3" w:rsidP="00F91A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уроков составляется отдельно для обязательных и </w:t>
      </w:r>
      <w:r w:rsidR="0077249D">
        <w:rPr>
          <w:sz w:val="28"/>
          <w:szCs w:val="28"/>
        </w:rPr>
        <w:t>внеурочных</w:t>
      </w:r>
      <w:r>
        <w:rPr>
          <w:sz w:val="28"/>
          <w:szCs w:val="28"/>
        </w:rPr>
        <w:t xml:space="preserve"> занятий.</w:t>
      </w:r>
    </w:p>
    <w:p w:rsidR="00F91AC3" w:rsidRDefault="00F91AC3" w:rsidP="00F91A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детей с  ограниченными возможностями здоровья созданы условия для реализации программ ин</w:t>
      </w:r>
      <w:r w:rsidR="000A5AC3">
        <w:rPr>
          <w:color w:val="000000"/>
          <w:sz w:val="28"/>
          <w:szCs w:val="28"/>
        </w:rPr>
        <w:t>клюзив</w:t>
      </w:r>
      <w:r>
        <w:rPr>
          <w:color w:val="000000"/>
          <w:sz w:val="28"/>
          <w:szCs w:val="28"/>
        </w:rPr>
        <w:t>ного обучения в условиях классно-урочной системы, а также программ обучения</w:t>
      </w:r>
      <w:r w:rsidR="000A5AC3">
        <w:rPr>
          <w:color w:val="000000"/>
          <w:sz w:val="28"/>
          <w:szCs w:val="28"/>
        </w:rPr>
        <w:t xml:space="preserve"> на дому</w:t>
      </w:r>
      <w:r>
        <w:rPr>
          <w:color w:val="000000"/>
          <w:sz w:val="28"/>
          <w:szCs w:val="28"/>
        </w:rPr>
        <w:t>.</w:t>
      </w:r>
    </w:p>
    <w:p w:rsidR="00F91AC3" w:rsidRDefault="00F91AC3" w:rsidP="00AC68D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68D6">
        <w:rPr>
          <w:color w:val="000000"/>
          <w:sz w:val="28"/>
          <w:szCs w:val="28"/>
          <w:shd w:val="clear" w:color="auto" w:fill="FFFFFF"/>
        </w:rPr>
        <w:t>В учебном плане представлено недельное распределение учебных часов</w:t>
      </w:r>
      <w:r w:rsidRPr="00AC68D6">
        <w:rPr>
          <w:color w:val="000000"/>
          <w:sz w:val="28"/>
          <w:szCs w:val="28"/>
        </w:rPr>
        <w:t>.</w:t>
      </w:r>
    </w:p>
    <w:p w:rsidR="00A41EEE" w:rsidRDefault="00A41EEE" w:rsidP="00A41EEE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для учащихся 5- 9 классов </w:t>
      </w:r>
      <w:r w:rsidRPr="00052C11">
        <w:rPr>
          <w:sz w:val="28"/>
          <w:szCs w:val="28"/>
          <w:lang w:val="ru-RU"/>
        </w:rPr>
        <w:t xml:space="preserve">ГБОУ СОШ с. Новое Ганькино </w:t>
      </w:r>
      <w:r>
        <w:rPr>
          <w:rFonts w:ascii="Times New Roman" w:hAnsi="Times New Roman" w:cs="Times New Roman"/>
          <w:sz w:val="28"/>
          <w:szCs w:val="28"/>
          <w:lang w:val="ru-RU"/>
        </w:rPr>
        <w:t>состоит из двух частей: инвариантной и вариативной.</w:t>
      </w:r>
    </w:p>
    <w:p w:rsidR="00A41EEE" w:rsidRDefault="00A41EEE" w:rsidP="00A41EEE">
      <w:pPr>
        <w:pStyle w:val="Osnova"/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Инвариантная часть.</w:t>
      </w:r>
    </w:p>
    <w:p w:rsidR="00A41EEE" w:rsidRDefault="00A41EEE" w:rsidP="00A41EEE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Инвариантная часть обеспечивает реализацию обязательного федерального и регионального компонентов государственного образовательного стандарта, включает в себя перечень учебных предметов (курсов, дисциплин) и минимальное количество часов на их изучение.</w:t>
      </w:r>
    </w:p>
    <w:p w:rsidR="00A41EEE" w:rsidRDefault="00A41EEE" w:rsidP="00A41EEE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рамках федерального компонента инвариантной части учебного плана изучаются:</w:t>
      </w:r>
    </w:p>
    <w:p w:rsidR="00A41EEE" w:rsidRDefault="00A41EEE" w:rsidP="00A41EEE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на ступени основного общего образования: «Русский язык», «Литература», « Иностранный язык (английский)», «Математика», «Алгебра», «Геометрия», «Информатика и ИКТ», «История», «Обществознание», «География», «Биология», «Физика», «Химия», «Искусство (музыка, изобразительное искусство - ИЗО)», «Технология», «Основы безопасности жизнедеятельности – ОБЖ»,  «Физическая культура».</w:t>
      </w:r>
    </w:p>
    <w:p w:rsidR="00AD3BAF" w:rsidRPr="00A41EEE" w:rsidRDefault="00A41EEE" w:rsidP="00A41EE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D3BAF" w:rsidRPr="00A41EEE">
        <w:rPr>
          <w:b/>
          <w:sz w:val="28"/>
          <w:szCs w:val="28"/>
        </w:rPr>
        <w:t>Вариативная часть.</w:t>
      </w:r>
    </w:p>
    <w:p w:rsidR="00AD3BAF" w:rsidRDefault="00AD3BAF" w:rsidP="00AD3BAF">
      <w:pPr>
        <w:pStyle w:val="Osnova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Вариативная часть обеспечивает реализацию компонента образовательного учреждения.</w:t>
      </w:r>
    </w:p>
    <w:p w:rsidR="00AD3BAF" w:rsidRDefault="00AD3BAF" w:rsidP="00AD3BAF">
      <w:pPr>
        <w:pStyle w:val="Osnova"/>
        <w:spacing w:line="360" w:lineRule="auto"/>
        <w:ind w:firstLine="3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Часы части, формируемой участниками образовательного процесса УП в 5-</w:t>
      </w:r>
      <w:r w:rsidR="000A5AC3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классах использованы:</w:t>
      </w:r>
    </w:p>
    <w:p w:rsidR="00936C86" w:rsidRDefault="00936C86" w:rsidP="00AD3B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 факультативы по интересам учащихся;</w:t>
      </w:r>
    </w:p>
    <w:p w:rsidR="0059255F" w:rsidRDefault="0059255F" w:rsidP="00AD3B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на внеурочную деятельность;</w:t>
      </w:r>
    </w:p>
    <w:p w:rsidR="00936C86" w:rsidRDefault="00936C86" w:rsidP="00936C86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 на индивидуально-групповые консультации.</w:t>
      </w:r>
    </w:p>
    <w:p w:rsidR="00936C86" w:rsidRDefault="00936C86" w:rsidP="00936C86">
      <w:pPr>
        <w:spacing w:line="360" w:lineRule="auto"/>
        <w:ind w:firstLine="360"/>
        <w:jc w:val="center"/>
        <w:rPr>
          <w:sz w:val="28"/>
          <w:szCs w:val="28"/>
        </w:rPr>
      </w:pPr>
    </w:p>
    <w:p w:rsidR="00936C86" w:rsidRDefault="00936C86" w:rsidP="00936C86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55F79">
        <w:rPr>
          <w:sz w:val="28"/>
          <w:szCs w:val="28"/>
        </w:rPr>
        <w:t>1</w:t>
      </w:r>
      <w:r>
        <w:rPr>
          <w:sz w:val="28"/>
          <w:szCs w:val="28"/>
        </w:rPr>
        <w:t>. Распределение часов вариативной части УП на индивидуально-групповые консультации.</w:t>
      </w:r>
    </w:p>
    <w:p w:rsidR="00936C86" w:rsidRDefault="00936C86" w:rsidP="00936C8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Групповые и индивидуальные консультации проводятся с целью оказания помощи учащимся   в ходе обучения по предметам федерального компонента.</w:t>
      </w:r>
    </w:p>
    <w:tbl>
      <w:tblPr>
        <w:tblW w:w="0" w:type="auto"/>
        <w:tblInd w:w="108" w:type="dxa"/>
        <w:tblLayout w:type="fixed"/>
        <w:tblLook w:val="0000"/>
      </w:tblPr>
      <w:tblGrid>
        <w:gridCol w:w="4261"/>
        <w:gridCol w:w="2219"/>
        <w:gridCol w:w="2890"/>
      </w:tblGrid>
      <w:tr w:rsidR="00936C86" w:rsidTr="00A41D11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86" w:rsidRDefault="00936C86" w:rsidP="00A41D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86" w:rsidRDefault="00936C86" w:rsidP="00A41D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86" w:rsidRDefault="00936C86" w:rsidP="00A41D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в </w:t>
            </w:r>
            <w:r>
              <w:rPr>
                <w:sz w:val="28"/>
                <w:szCs w:val="28"/>
              </w:rPr>
              <w:lastRenderedPageBreak/>
              <w:t>неделю</w:t>
            </w:r>
          </w:p>
        </w:tc>
      </w:tr>
      <w:tr w:rsidR="00936C86" w:rsidTr="00A41D11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86" w:rsidRDefault="00936C86" w:rsidP="00A41D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C86" w:rsidRPr="00A41EEE" w:rsidRDefault="00936C86" w:rsidP="00A41EEE">
            <w:pPr>
              <w:pStyle w:val="a5"/>
              <w:numPr>
                <w:ilvl w:val="0"/>
                <w:numId w:val="1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C86" w:rsidRDefault="00936C86" w:rsidP="00A41D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55F" w:rsidTr="00A41D11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5F" w:rsidRDefault="0059255F" w:rsidP="00A41D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55F" w:rsidRPr="0059255F" w:rsidRDefault="0059255F" w:rsidP="005925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55F" w:rsidRDefault="0059255F" w:rsidP="00A41D1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36C86" w:rsidRDefault="00936C86" w:rsidP="00936C86">
      <w:pPr>
        <w:pStyle w:val="a5"/>
        <w:spacing w:line="360" w:lineRule="auto"/>
        <w:jc w:val="both"/>
        <w:rPr>
          <w:b/>
          <w:color w:val="000000"/>
          <w:sz w:val="28"/>
          <w:szCs w:val="28"/>
        </w:rPr>
      </w:pPr>
    </w:p>
    <w:p w:rsidR="006C30EE" w:rsidRPr="00A41EEE" w:rsidRDefault="00A41EEE" w:rsidP="00A41EEE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6C30EE" w:rsidRPr="00A41EEE">
        <w:rPr>
          <w:b/>
          <w:color w:val="000000"/>
          <w:sz w:val="28"/>
          <w:szCs w:val="28"/>
        </w:rPr>
        <w:t>Учебный план – сетка часов распределения учебной нагрузки.</w:t>
      </w:r>
    </w:p>
    <w:p w:rsidR="006C30EE" w:rsidRPr="006C30EE" w:rsidRDefault="006C30EE" w:rsidP="006C30EE">
      <w:pPr>
        <w:pStyle w:val="a5"/>
        <w:ind w:left="1080"/>
        <w:rPr>
          <w:b/>
        </w:rPr>
      </w:pPr>
    </w:p>
    <w:p w:rsidR="006C30EE" w:rsidRPr="006C30EE" w:rsidRDefault="006C30EE" w:rsidP="000A5AC3">
      <w:pPr>
        <w:pStyle w:val="a5"/>
        <w:ind w:left="1080"/>
        <w:jc w:val="center"/>
        <w:rPr>
          <w:b/>
        </w:rPr>
      </w:pPr>
      <w:r w:rsidRPr="006C30EE">
        <w:rPr>
          <w:b/>
        </w:rPr>
        <w:t>УЧЕБНЫЙ ПЛАН</w:t>
      </w:r>
    </w:p>
    <w:p w:rsidR="006C30EE" w:rsidRPr="006C30EE" w:rsidRDefault="006C30EE" w:rsidP="000A5AC3">
      <w:pPr>
        <w:pStyle w:val="a5"/>
        <w:ind w:left="1080"/>
        <w:jc w:val="center"/>
        <w:rPr>
          <w:b/>
        </w:rPr>
      </w:pPr>
      <w:r w:rsidRPr="006C30EE">
        <w:rPr>
          <w:b/>
        </w:rPr>
        <w:t>ГБОУ СОШ с. Новое Ганькино</w:t>
      </w:r>
    </w:p>
    <w:p w:rsidR="006C30EE" w:rsidRPr="006C30EE" w:rsidRDefault="006C30EE" w:rsidP="000A5AC3">
      <w:pPr>
        <w:pStyle w:val="a5"/>
        <w:ind w:left="1080"/>
        <w:jc w:val="center"/>
        <w:rPr>
          <w:b/>
        </w:rPr>
      </w:pPr>
      <w:r w:rsidRPr="006C30EE">
        <w:rPr>
          <w:b/>
        </w:rPr>
        <w:t>НА 201</w:t>
      </w:r>
      <w:r w:rsidR="00255F79">
        <w:rPr>
          <w:b/>
        </w:rPr>
        <w:t>9</w:t>
      </w:r>
      <w:r w:rsidRPr="006C30EE">
        <w:rPr>
          <w:b/>
        </w:rPr>
        <w:t>-20</w:t>
      </w:r>
      <w:r w:rsidR="00255F79">
        <w:rPr>
          <w:b/>
        </w:rPr>
        <w:t>20</w:t>
      </w:r>
      <w:r w:rsidRPr="006C30EE">
        <w:rPr>
          <w:b/>
        </w:rPr>
        <w:t xml:space="preserve"> УЧЕБНЫЙ ГОД</w:t>
      </w:r>
    </w:p>
    <w:p w:rsidR="006C30EE" w:rsidRDefault="006C30EE" w:rsidP="000A5AC3">
      <w:pPr>
        <w:pStyle w:val="a5"/>
        <w:ind w:left="1080"/>
        <w:jc w:val="center"/>
        <w:rPr>
          <w:b/>
        </w:rPr>
      </w:pPr>
      <w:r w:rsidRPr="006C30EE">
        <w:rPr>
          <w:b/>
        </w:rPr>
        <w:t>ОСНОВНОЕ ОБЩЕЕ ОБРАЗОВАНИЕ.</w:t>
      </w:r>
    </w:p>
    <w:p w:rsidR="000A5AC3" w:rsidRPr="000A5AC3" w:rsidRDefault="000A5AC3" w:rsidP="000A5AC3">
      <w:pPr>
        <w:pStyle w:val="a5"/>
        <w:ind w:left="1080"/>
        <w:jc w:val="center"/>
        <w:rPr>
          <w:b/>
        </w:rPr>
      </w:pPr>
      <w:r w:rsidRPr="000A5AC3">
        <w:rPr>
          <w:b/>
        </w:rPr>
        <w:t>(</w:t>
      </w:r>
      <w:r w:rsidR="0059255F">
        <w:rPr>
          <w:b/>
        </w:rPr>
        <w:t>5</w:t>
      </w:r>
      <w:r w:rsidRPr="000A5AC3">
        <w:rPr>
          <w:b/>
        </w:rPr>
        <w:t>-дневная рабочая неделя)</w:t>
      </w:r>
    </w:p>
    <w:tbl>
      <w:tblPr>
        <w:tblW w:w="109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928"/>
        <w:gridCol w:w="851"/>
        <w:gridCol w:w="850"/>
        <w:gridCol w:w="851"/>
        <w:gridCol w:w="850"/>
        <w:gridCol w:w="851"/>
        <w:gridCol w:w="850"/>
        <w:gridCol w:w="1843"/>
      </w:tblGrid>
      <w:tr w:rsidR="00C61CB1" w:rsidRPr="008A5AD0" w:rsidTr="000B3084">
        <w:trPr>
          <w:trHeight w:val="379"/>
          <w:jc w:val="center"/>
        </w:trPr>
        <w:tc>
          <w:tcPr>
            <w:tcW w:w="2042" w:type="dxa"/>
            <w:vMerge w:val="restart"/>
            <w:tcBorders>
              <w:right w:val="single" w:sz="4" w:space="0" w:color="auto"/>
            </w:tcBorders>
          </w:tcPr>
          <w:p w:rsidR="00C61CB1" w:rsidRPr="008A5AD0" w:rsidRDefault="00C61CB1" w:rsidP="00A72A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61CB1" w:rsidRPr="008A5AD0" w:rsidRDefault="00C61CB1" w:rsidP="00A72A3F">
            <w:pPr>
              <w:spacing w:line="360" w:lineRule="auto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Учебные пред-</w:t>
            </w:r>
          </w:p>
          <w:p w:rsidR="00C61CB1" w:rsidRPr="008A5AD0" w:rsidRDefault="00C61CB1" w:rsidP="00A72A3F">
            <w:pPr>
              <w:spacing w:line="360" w:lineRule="auto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меты</w:t>
            </w:r>
          </w:p>
          <w:p w:rsidR="00C61CB1" w:rsidRPr="008A5AD0" w:rsidRDefault="00C61CB1" w:rsidP="00A72A3F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</w:tcBorders>
          </w:tcPr>
          <w:p w:rsidR="00C61CB1" w:rsidRPr="008A5AD0" w:rsidRDefault="00C61CB1" w:rsidP="00A72A3F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Классы/количество часов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5AD0">
              <w:rPr>
                <w:b/>
                <w:bCs/>
                <w:color w:val="000000"/>
                <w:sz w:val="20"/>
                <w:szCs w:val="20"/>
              </w:rPr>
              <w:t xml:space="preserve">Форма  промежуточной </w:t>
            </w:r>
            <w:r w:rsidRPr="008A5AD0">
              <w:rPr>
                <w:b/>
                <w:bCs/>
                <w:color w:val="000000"/>
                <w:sz w:val="20"/>
                <w:szCs w:val="20"/>
              </w:rPr>
              <w:br/>
              <w:t>аттестации</w:t>
            </w:r>
          </w:p>
          <w:p w:rsidR="00C61CB1" w:rsidRPr="008A5AD0" w:rsidRDefault="00C61CB1" w:rsidP="00A72A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/>
            <w:tcBorders>
              <w:right w:val="single" w:sz="4" w:space="0" w:color="auto"/>
            </w:tcBorders>
          </w:tcPr>
          <w:p w:rsidR="00C61CB1" w:rsidRPr="008A5AD0" w:rsidRDefault="00C61CB1" w:rsidP="00A72A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61CB1" w:rsidRPr="008A5AD0" w:rsidRDefault="00C61CB1" w:rsidP="00A72A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1CB1" w:rsidRPr="008A5AD0" w:rsidRDefault="00C61CB1" w:rsidP="00A72A3F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1CB1" w:rsidRPr="008A5AD0" w:rsidRDefault="00C61CB1" w:rsidP="00A72A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C61CB1" w:rsidRPr="008A5AD0" w:rsidRDefault="00C61CB1" w:rsidP="00A72A3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 w:val="restart"/>
            <w:vAlign w:val="center"/>
          </w:tcPr>
          <w:p w:rsidR="00C61CB1" w:rsidRPr="008A5AD0" w:rsidRDefault="00C61CB1" w:rsidP="00A72A3F">
            <w:pPr>
              <w:pStyle w:val="a5"/>
              <w:spacing w:line="240" w:lineRule="exact"/>
              <w:ind w:left="0"/>
              <w:rPr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6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  <w:r w:rsidRPr="008A5A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color w:val="000000"/>
                <w:sz w:val="20"/>
                <w:szCs w:val="20"/>
              </w:rPr>
              <w:t>Контрольная</w:t>
            </w:r>
            <w:r w:rsidRPr="008A5AD0">
              <w:rPr>
                <w:color w:val="000000"/>
                <w:sz w:val="20"/>
                <w:szCs w:val="20"/>
              </w:rPr>
              <w:br/>
              <w:t xml:space="preserve"> работа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6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  <w:r w:rsidRPr="008A5AD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color w:val="000000"/>
                <w:sz w:val="20"/>
                <w:szCs w:val="20"/>
              </w:rPr>
              <w:t>Контрольная</w:t>
            </w:r>
            <w:r w:rsidRPr="008A5AD0">
              <w:rPr>
                <w:color w:val="000000"/>
                <w:sz w:val="20"/>
                <w:szCs w:val="20"/>
              </w:rPr>
              <w:br/>
              <w:t xml:space="preserve"> работа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</w:tcPr>
          <w:p w:rsidR="00C61CB1" w:rsidRPr="008A5AD0" w:rsidRDefault="00C61CB1" w:rsidP="00A72A3F">
            <w:pPr>
              <w:pStyle w:val="a5"/>
              <w:spacing w:line="240" w:lineRule="exact"/>
              <w:ind w:left="74"/>
              <w:rPr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color w:val="000000"/>
                <w:sz w:val="20"/>
                <w:szCs w:val="20"/>
              </w:rPr>
              <w:t>Контрольная</w:t>
            </w:r>
            <w:r w:rsidRPr="008A5AD0">
              <w:rPr>
                <w:color w:val="000000"/>
                <w:sz w:val="20"/>
                <w:szCs w:val="20"/>
              </w:rPr>
              <w:br/>
              <w:t xml:space="preserve"> работа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 w:val="restart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color w:val="000000"/>
                <w:sz w:val="20"/>
                <w:szCs w:val="20"/>
              </w:rPr>
              <w:t>Контрольная</w:t>
            </w:r>
            <w:r w:rsidRPr="008A5AD0">
              <w:rPr>
                <w:color w:val="000000"/>
                <w:sz w:val="20"/>
                <w:szCs w:val="20"/>
              </w:rPr>
              <w:br/>
              <w:t xml:space="preserve"> работа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Алгебра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sz w:val="20"/>
                <w:szCs w:val="20"/>
              </w:rPr>
            </w:pPr>
            <w:r w:rsidRPr="008A5AD0">
              <w:rPr>
                <w:color w:val="000000"/>
                <w:sz w:val="20"/>
                <w:szCs w:val="20"/>
              </w:rPr>
              <w:t>Контрольная</w:t>
            </w:r>
            <w:r w:rsidRPr="008A5AD0">
              <w:rPr>
                <w:color w:val="000000"/>
                <w:sz w:val="20"/>
                <w:szCs w:val="20"/>
              </w:rPr>
              <w:br/>
              <w:t xml:space="preserve"> работа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sz w:val="20"/>
                <w:szCs w:val="20"/>
              </w:rPr>
            </w:pPr>
            <w:r w:rsidRPr="008A5AD0">
              <w:rPr>
                <w:color w:val="000000"/>
                <w:sz w:val="20"/>
                <w:szCs w:val="20"/>
              </w:rPr>
              <w:t>Контрольная</w:t>
            </w:r>
            <w:r w:rsidRPr="008A5AD0">
              <w:rPr>
                <w:color w:val="000000"/>
                <w:sz w:val="20"/>
                <w:szCs w:val="20"/>
              </w:rPr>
              <w:br/>
              <w:t xml:space="preserve"> работа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Годовая оценка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 w:val="restart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Общественно-научные</w:t>
            </w:r>
            <w:r w:rsidRPr="008A5AD0">
              <w:rPr>
                <w:rStyle w:val="1254"/>
                <w:sz w:val="20"/>
                <w:szCs w:val="20"/>
              </w:rPr>
              <w:t xml:space="preserve"> </w:t>
            </w:r>
            <w:r w:rsidRPr="008A5AD0">
              <w:rPr>
                <w:rStyle w:val="1255"/>
                <w:sz w:val="20"/>
                <w:szCs w:val="20"/>
              </w:rPr>
              <w:t>предметы</w:t>
            </w: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История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Годовая оценка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shd w:val="clear" w:color="auto" w:fill="FFFFFF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Годовая оценка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Годовая оценка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Основы</w:t>
            </w:r>
            <w:r w:rsidRPr="008A5AD0">
              <w:rPr>
                <w:rStyle w:val="1254"/>
                <w:sz w:val="20"/>
                <w:szCs w:val="20"/>
              </w:rPr>
              <w:t xml:space="preserve"> </w:t>
            </w:r>
            <w:r w:rsidRPr="008A5AD0">
              <w:rPr>
                <w:rStyle w:val="1255"/>
                <w:sz w:val="20"/>
                <w:szCs w:val="20"/>
              </w:rPr>
              <w:t>духовно-нравственной культуры народов России</w:t>
            </w: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rStyle w:val="1255"/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Основы</w:t>
            </w:r>
            <w:r w:rsidRPr="008A5AD0">
              <w:rPr>
                <w:rStyle w:val="1254"/>
                <w:sz w:val="20"/>
                <w:szCs w:val="20"/>
              </w:rPr>
              <w:t xml:space="preserve"> </w:t>
            </w:r>
            <w:r w:rsidRPr="008A5AD0">
              <w:rPr>
                <w:rStyle w:val="1255"/>
                <w:sz w:val="20"/>
                <w:szCs w:val="20"/>
              </w:rPr>
              <w:t>духовно-нравственной культуры народов России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Зачет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 w:val="restart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Естественно-научные</w:t>
            </w:r>
            <w:r w:rsidRPr="008A5AD0">
              <w:rPr>
                <w:rStyle w:val="1254"/>
                <w:sz w:val="20"/>
                <w:szCs w:val="20"/>
              </w:rPr>
              <w:t xml:space="preserve"> </w:t>
            </w:r>
            <w:r w:rsidRPr="008A5AD0">
              <w:rPr>
                <w:rStyle w:val="1255"/>
                <w:sz w:val="20"/>
                <w:szCs w:val="20"/>
              </w:rPr>
              <w:t>предметы</w:t>
            </w: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Физика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color w:val="000000"/>
                <w:sz w:val="20"/>
                <w:szCs w:val="20"/>
              </w:rPr>
              <w:t>Контрольная</w:t>
            </w:r>
            <w:r w:rsidRPr="008A5AD0">
              <w:rPr>
                <w:color w:val="000000"/>
                <w:sz w:val="20"/>
                <w:szCs w:val="20"/>
              </w:rPr>
              <w:br/>
              <w:t xml:space="preserve"> работа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Химия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sz w:val="20"/>
                <w:szCs w:val="20"/>
              </w:rPr>
            </w:pPr>
            <w:r w:rsidRPr="008A5AD0">
              <w:rPr>
                <w:color w:val="000000"/>
                <w:sz w:val="20"/>
                <w:szCs w:val="20"/>
              </w:rPr>
              <w:t>Контрольная</w:t>
            </w:r>
            <w:r w:rsidRPr="008A5AD0">
              <w:rPr>
                <w:color w:val="000000"/>
                <w:sz w:val="20"/>
                <w:szCs w:val="20"/>
              </w:rPr>
              <w:br/>
              <w:t xml:space="preserve"> работа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Годовая оценка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 w:val="restart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Искусство</w:t>
            </w: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Музыка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Годовая оценка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Изобразительное</w:t>
            </w:r>
            <w:r w:rsidRPr="008A5AD0">
              <w:rPr>
                <w:rStyle w:val="1254"/>
                <w:sz w:val="20"/>
                <w:szCs w:val="20"/>
              </w:rPr>
              <w:t xml:space="preserve"> </w:t>
            </w:r>
            <w:r w:rsidRPr="008A5AD0">
              <w:rPr>
                <w:rStyle w:val="1255"/>
                <w:sz w:val="20"/>
                <w:szCs w:val="20"/>
              </w:rPr>
              <w:t>искусство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Годовая оценка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Технология</w:t>
            </w: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Годовая оценка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 w:val="restart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Физическая культура и</w:t>
            </w:r>
            <w:r w:rsidRPr="008A5AD0">
              <w:rPr>
                <w:rStyle w:val="1254"/>
                <w:sz w:val="20"/>
                <w:szCs w:val="20"/>
              </w:rPr>
              <w:t xml:space="preserve"> </w:t>
            </w:r>
            <w:r w:rsidRPr="008A5AD0">
              <w:rPr>
                <w:rStyle w:val="1255"/>
                <w:sz w:val="20"/>
                <w:szCs w:val="20"/>
              </w:rPr>
              <w:t>основы безопасности</w:t>
            </w:r>
            <w:r w:rsidRPr="008A5AD0">
              <w:rPr>
                <w:rStyle w:val="1254"/>
                <w:sz w:val="20"/>
                <w:szCs w:val="20"/>
              </w:rPr>
              <w:t xml:space="preserve"> </w:t>
            </w:r>
            <w:r w:rsidRPr="008A5AD0">
              <w:rPr>
                <w:rStyle w:val="1255"/>
                <w:sz w:val="20"/>
                <w:szCs w:val="20"/>
              </w:rPr>
              <w:t>жизнедеятельности</w:t>
            </w:r>
          </w:p>
        </w:tc>
        <w:tc>
          <w:tcPr>
            <w:tcW w:w="1928" w:type="dxa"/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61CB1" w:rsidRPr="008A5AD0" w:rsidRDefault="00C61CB1" w:rsidP="00A72A3F">
            <w:pPr>
              <w:jc w:val="center"/>
              <w:rPr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Годовая оценка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Сдача норм ГТО</w:t>
            </w: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both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rPr>
                <w:rStyle w:val="1255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sz w:val="20"/>
                <w:szCs w:val="20"/>
              </w:rPr>
            </w:pPr>
          </w:p>
        </w:tc>
      </w:tr>
      <w:tr w:rsidR="00C61CB1" w:rsidRPr="008A5AD0" w:rsidTr="000B3084">
        <w:trPr>
          <w:jc w:val="center"/>
        </w:trPr>
        <w:tc>
          <w:tcPr>
            <w:tcW w:w="9073" w:type="dxa"/>
            <w:gridSpan w:val="8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 w:val="restart"/>
            <w:vAlign w:val="center"/>
          </w:tcPr>
          <w:p w:rsidR="00C61CB1" w:rsidRPr="008A5AD0" w:rsidRDefault="00C61CB1" w:rsidP="00A72A3F">
            <w:pPr>
              <w:pStyle w:val="a5"/>
              <w:spacing w:line="240" w:lineRule="exact"/>
              <w:ind w:left="0"/>
              <w:rPr>
                <w:sz w:val="20"/>
                <w:szCs w:val="20"/>
              </w:rPr>
            </w:pPr>
            <w:r w:rsidRPr="008A5AD0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6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rPr>
                <w:rStyle w:val="1255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rPr>
                <w:rStyle w:val="1255"/>
                <w:sz w:val="20"/>
                <w:szCs w:val="20"/>
              </w:rPr>
            </w:pPr>
            <w:r w:rsidRPr="008A5AD0">
              <w:rPr>
                <w:rStyle w:val="1256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rPr>
                <w:rStyle w:val="1255"/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rPr>
                <w:rStyle w:val="1255"/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rPr>
                <w:rStyle w:val="1255"/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Общественно-научные</w:t>
            </w:r>
            <w:r w:rsidRPr="008A5AD0">
              <w:rPr>
                <w:rStyle w:val="1254"/>
                <w:sz w:val="20"/>
                <w:szCs w:val="20"/>
              </w:rPr>
              <w:t xml:space="preserve"> </w:t>
            </w:r>
            <w:r w:rsidRPr="008A5AD0">
              <w:rPr>
                <w:rStyle w:val="1255"/>
                <w:sz w:val="20"/>
                <w:szCs w:val="20"/>
              </w:rPr>
              <w:t>предметы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rPr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61CB1" w:rsidRPr="008A5AD0" w:rsidTr="000B3084">
        <w:trPr>
          <w:jc w:val="center"/>
        </w:trPr>
        <w:tc>
          <w:tcPr>
            <w:tcW w:w="2042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rPr>
                <w:rStyle w:val="1255"/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Технология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rPr>
                <w:rStyle w:val="1255"/>
                <w:sz w:val="20"/>
                <w:szCs w:val="20"/>
              </w:rPr>
            </w:pPr>
            <w:r w:rsidRPr="008A5AD0">
              <w:rPr>
                <w:rStyle w:val="1255"/>
                <w:sz w:val="20"/>
                <w:szCs w:val="20"/>
              </w:rPr>
              <w:t>Черчение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sz w:val="20"/>
                <w:szCs w:val="20"/>
              </w:rPr>
              <w:t>Годовая оценка</w:t>
            </w:r>
          </w:p>
        </w:tc>
      </w:tr>
      <w:tr w:rsidR="00C61CB1" w:rsidRPr="008A5AD0" w:rsidTr="000B3084">
        <w:trPr>
          <w:jc w:val="center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rPr>
                <w:rStyle w:val="1255"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A5AD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61CB1" w:rsidRPr="008A5AD0" w:rsidTr="000B3084">
        <w:trPr>
          <w:jc w:val="center"/>
        </w:trPr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61CB1" w:rsidRPr="008A5AD0" w:rsidTr="000B3084">
        <w:trPr>
          <w:jc w:val="center"/>
        </w:trPr>
        <w:tc>
          <w:tcPr>
            <w:tcW w:w="3970" w:type="dxa"/>
            <w:gridSpan w:val="2"/>
            <w:shd w:val="clear" w:color="auto" w:fill="CCFFCC"/>
          </w:tcPr>
          <w:p w:rsidR="00C61CB1" w:rsidRPr="008A5AD0" w:rsidRDefault="00C61CB1" w:rsidP="00A72A3F">
            <w:pPr>
              <w:rPr>
                <w:b/>
                <w:sz w:val="20"/>
                <w:szCs w:val="20"/>
              </w:rPr>
            </w:pPr>
            <w:r w:rsidRPr="008A5AD0">
              <w:rPr>
                <w:rStyle w:val="1253"/>
                <w:b/>
                <w:sz w:val="20"/>
                <w:szCs w:val="20"/>
              </w:rPr>
              <w:lastRenderedPageBreak/>
              <w:t>Максимально допустимая недельная нагрузка при 5-дневной учебной неделе</w:t>
            </w:r>
          </w:p>
        </w:tc>
        <w:tc>
          <w:tcPr>
            <w:tcW w:w="851" w:type="dxa"/>
            <w:shd w:val="clear" w:color="auto" w:fill="CCFFCC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CCFFCC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CCFFCC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CCFFCC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auto" w:fill="CCFFCC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CCFFCC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  <w:r w:rsidRPr="008A5AD0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1843" w:type="dxa"/>
            <w:shd w:val="clear" w:color="auto" w:fill="CCFFCC"/>
          </w:tcPr>
          <w:p w:rsidR="00C61CB1" w:rsidRPr="008A5AD0" w:rsidRDefault="00C61CB1" w:rsidP="00A72A3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A5AC3" w:rsidRDefault="000A5AC3" w:rsidP="006C30EE">
      <w:pPr>
        <w:pStyle w:val="a5"/>
        <w:ind w:left="1080"/>
        <w:rPr>
          <w:b/>
        </w:rPr>
      </w:pPr>
    </w:p>
    <w:p w:rsidR="000A5AC3" w:rsidRDefault="000A5AC3" w:rsidP="006C30EE">
      <w:pPr>
        <w:pStyle w:val="a5"/>
        <w:ind w:left="1080"/>
        <w:rPr>
          <w:b/>
        </w:rPr>
      </w:pPr>
    </w:p>
    <w:p w:rsidR="00647C45" w:rsidRPr="00647C45" w:rsidRDefault="00647C45" w:rsidP="00393618">
      <w:pPr>
        <w:pStyle w:val="a5"/>
        <w:ind w:left="1800"/>
        <w:jc w:val="center"/>
        <w:rPr>
          <w:b/>
          <w:sz w:val="28"/>
          <w:szCs w:val="28"/>
        </w:rPr>
      </w:pPr>
      <w:r w:rsidRPr="00647C45">
        <w:rPr>
          <w:b/>
          <w:sz w:val="28"/>
          <w:szCs w:val="28"/>
        </w:rPr>
        <w:t>Пояснительная записка к учебному плану</w:t>
      </w:r>
    </w:p>
    <w:p w:rsidR="00647C45" w:rsidRDefault="00647C45" w:rsidP="0039361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бюджетного общеобразовательного учреждения Самарской области</w:t>
      </w:r>
    </w:p>
    <w:p w:rsidR="00647C45" w:rsidRDefault="00647C45" w:rsidP="0039361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общеобразовательной школы с. Новое Ганькино муниципального района Исаклинский Самарской области</w:t>
      </w:r>
    </w:p>
    <w:p w:rsidR="00647C45" w:rsidRDefault="00393618" w:rsidP="0039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C0532">
        <w:rPr>
          <w:b/>
          <w:sz w:val="28"/>
          <w:szCs w:val="28"/>
        </w:rPr>
        <w:t>на 201</w:t>
      </w:r>
      <w:r w:rsidR="00255F79">
        <w:rPr>
          <w:b/>
          <w:sz w:val="28"/>
          <w:szCs w:val="28"/>
        </w:rPr>
        <w:t>9</w:t>
      </w:r>
      <w:r w:rsidR="00BC0532">
        <w:rPr>
          <w:b/>
          <w:sz w:val="28"/>
          <w:szCs w:val="28"/>
        </w:rPr>
        <w:t>-20</w:t>
      </w:r>
      <w:r w:rsidR="00255F79">
        <w:rPr>
          <w:b/>
          <w:sz w:val="28"/>
          <w:szCs w:val="28"/>
        </w:rPr>
        <w:t>20</w:t>
      </w:r>
      <w:r w:rsidR="00647C45">
        <w:rPr>
          <w:b/>
          <w:sz w:val="28"/>
          <w:szCs w:val="28"/>
        </w:rPr>
        <w:t xml:space="preserve"> учебный год</w:t>
      </w:r>
    </w:p>
    <w:p w:rsidR="00647C45" w:rsidRPr="00A41D11" w:rsidRDefault="00A41D11" w:rsidP="00647C45">
      <w:pPr>
        <w:spacing w:line="360" w:lineRule="auto"/>
        <w:jc w:val="center"/>
        <w:rPr>
          <w:b/>
          <w:sz w:val="28"/>
          <w:szCs w:val="28"/>
        </w:rPr>
      </w:pPr>
      <w:r w:rsidRPr="00A41D11">
        <w:rPr>
          <w:b/>
          <w:sz w:val="28"/>
          <w:szCs w:val="28"/>
        </w:rPr>
        <w:t>(11 класс)</w:t>
      </w:r>
    </w:p>
    <w:p w:rsidR="00590DF9" w:rsidRPr="00C61CB1" w:rsidRDefault="00590DF9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Учебный план среднего общего образования формируются в соответствии с федеральным базисным учебным планом, утвержденным приказом Министерства образования Российской Федерации от 09.03.2004 № 1312 (далее – ФБУП-2004), федеральным компонентом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1089» (для 10-11 классов). В ходе разработки Учебного плана Учреждения на 2019-2020 учебный год использованы следующие нормативные правовые документы и методические материалы федерального и регионального уровней: </w:t>
      </w:r>
    </w:p>
    <w:p w:rsidR="00590DF9" w:rsidRPr="00C61CB1" w:rsidRDefault="00590DF9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1.Федеральный Закон от 29.12.2012 № 273-ФЗ «Об образовании в Российской Федерации». </w:t>
      </w:r>
    </w:p>
    <w:p w:rsidR="00590DF9" w:rsidRPr="00C61CB1" w:rsidRDefault="00590DF9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2.Постановление Главного Государственного врача Российской Федерации от 29.12.2010 №189 «Об утверждении СанПиН 2.4.2.2821-10 «Санитарноэпидемиологические требования к условиям и организации обучения в общеобразовательных учреждениях». </w:t>
      </w:r>
    </w:p>
    <w:p w:rsidR="00590DF9" w:rsidRPr="00C61CB1" w:rsidRDefault="00590DF9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3.Приказ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от 03.06.2008 № 164, 31.08.2009 № 320, от 19.10.2009 № 427). </w:t>
      </w:r>
    </w:p>
    <w:p w:rsidR="0070700C" w:rsidRPr="00C61CB1" w:rsidRDefault="0070700C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90DF9" w:rsidRPr="00C61CB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0DF9"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Приказ Минобразования России от 09.03.2004 № 1312 «Об утверждении федерального базисного учебного плана и примерных учебных планов для </w:t>
      </w:r>
      <w:r w:rsidR="00590DF9" w:rsidRPr="00C61C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58 образовательных учреждений Российской Федерации, реализующих программы общего образования» (в редакции приказов от 20.08.2008 № 241, от 30.08.2010 № 889). </w:t>
      </w:r>
    </w:p>
    <w:p w:rsidR="0070700C" w:rsidRPr="00C61CB1" w:rsidRDefault="0070700C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90DF9"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.Приказ Министерства образования и науки Российской Федерации от 3 июня 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 </w:t>
      </w:r>
      <w:r w:rsidRPr="00C61CB1">
        <w:rPr>
          <w:rFonts w:ascii="Times New Roman" w:hAnsi="Times New Roman" w:cs="Times New Roman"/>
          <w:sz w:val="28"/>
          <w:szCs w:val="28"/>
          <w:lang w:val="ru-RU"/>
        </w:rPr>
        <w:t>\</w:t>
      </w:r>
    </w:p>
    <w:p w:rsidR="0070700C" w:rsidRPr="00C61CB1" w:rsidRDefault="0070700C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90DF9"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.Приказ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1089». </w:t>
      </w:r>
    </w:p>
    <w:p w:rsidR="0070700C" w:rsidRPr="00C61CB1" w:rsidRDefault="0070700C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90DF9"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.Приказ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1312». </w:t>
      </w:r>
    </w:p>
    <w:p w:rsidR="0070700C" w:rsidRPr="00C61CB1" w:rsidRDefault="0070700C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90DF9"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.Приказ Минобрнауки России от 08.10.2010 № ик-1494/19 «О введении третьего часа физической культуры». </w:t>
      </w:r>
    </w:p>
    <w:p w:rsidR="0070700C" w:rsidRPr="00C61CB1" w:rsidRDefault="0070700C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90DF9"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.Письмо министерства образования и науки Самарской области от 01.04.2009 № 1141 «О подготовке граждан мужского пола по основам военной службы». </w:t>
      </w:r>
    </w:p>
    <w:p w:rsidR="0070700C" w:rsidRPr="00C61CB1" w:rsidRDefault="00590DF9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0700C" w:rsidRPr="00C61CB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.Приказ Министерства обороны РФ и Министерства образования и науки РФ от 24.02.2010, утверждающий «Инструкцию об организации обучения граждан РФ начальным знаниям в области обороны и их подготовки по 59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</w:t>
      </w:r>
      <w:r w:rsidRPr="00C61C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профессионального образования и учебных пунктах». </w:t>
      </w:r>
    </w:p>
    <w:p w:rsidR="0070700C" w:rsidRPr="00C61CB1" w:rsidRDefault="00590DF9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0700C" w:rsidRPr="00C61C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.Приказ Минобрнауки России от 28 декабря 2010 г. № 2106 «Об утверждении федеральных требований к образовательным учреждениям в части охраны здоровья обучающихся, воспитанников». </w:t>
      </w:r>
    </w:p>
    <w:p w:rsidR="0070700C" w:rsidRPr="00C61CB1" w:rsidRDefault="00590DF9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0700C" w:rsidRPr="00C61C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.Приказ Минобрнауки России от 4 октября 2010 г. № 986 «Об утверждении федеральных требований к образовательным учреждениям в части минимальной оснащенности учебного процесса и учебных помещений». </w:t>
      </w:r>
    </w:p>
    <w:p w:rsidR="0070700C" w:rsidRPr="00C61CB1" w:rsidRDefault="00590DF9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0700C" w:rsidRPr="00C61CB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.Приказ министерства образования и науки Самарской области от 04.04.2005 № 55-од «Об утверждении базисного учебного плана образовательных учреждений Самарской области, реализующих программы общего образования». </w:t>
      </w:r>
    </w:p>
    <w:p w:rsidR="0070700C" w:rsidRPr="00C61CB1" w:rsidRDefault="00590DF9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0700C" w:rsidRPr="00C61CB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.Письмо министерства образования и науки Самарской области от 23.03.2011 № МО-16-03/226-ту «О применении в период введения федеральных государственных образовательных стандартов общего образования приказа министерства образования и науки Самарской области от 04.04.2005 № 55-од». </w:t>
      </w:r>
    </w:p>
    <w:p w:rsidR="0070700C" w:rsidRPr="00C61CB1" w:rsidRDefault="00590DF9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0700C" w:rsidRPr="00C61CB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.Примерные программы, составленные на основе утвержденного приказом Минобразования России от 05.03.2004 № 1089 федерального компонента государственных образовательных стандартов начального общего, основного общего и среднего (полного) общего образования. </w:t>
      </w:r>
    </w:p>
    <w:p w:rsidR="0070700C" w:rsidRPr="00C61CB1" w:rsidRDefault="00590DF9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0700C" w:rsidRPr="00C61CB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.Приказ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60 </w:t>
      </w:r>
    </w:p>
    <w:p w:rsidR="0070700C" w:rsidRPr="00C61CB1" w:rsidRDefault="00590DF9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0700C" w:rsidRPr="00C61CB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.Федеральный базисный учебный план, утвержденный приказом Министерства образования Российской Федерации от 09.03.2004 № 1312 (далее – ФБУП-2004). </w:t>
      </w:r>
    </w:p>
    <w:p w:rsidR="0070700C" w:rsidRPr="00C61CB1" w:rsidRDefault="0070700C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590DF9"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.Письмо Департамента государственной политики в сфере общего образования Минобрнауки России от 15.07.2014 № 08-888 «Об аттестации учащихся общеобразовательных организаций по учебному предмету «Физическая культура». </w:t>
      </w:r>
    </w:p>
    <w:p w:rsidR="0070700C" w:rsidRPr="00C61CB1" w:rsidRDefault="00590DF9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lastRenderedPageBreak/>
        <w:t>1</w:t>
      </w:r>
      <w:r w:rsidR="0070700C" w:rsidRPr="00C61CB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61CB1">
        <w:rPr>
          <w:rFonts w:ascii="Times New Roman" w:hAnsi="Times New Roman" w:cs="Times New Roman"/>
          <w:sz w:val="28"/>
          <w:szCs w:val="28"/>
          <w:lang w:val="ru-RU"/>
        </w:rPr>
        <w:t xml:space="preserve">.Письмо Минобрнауки России от 30.05.2012 № МД 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здоровья». </w:t>
      </w:r>
    </w:p>
    <w:p w:rsidR="0070700C" w:rsidRPr="00C61CB1" w:rsidRDefault="00590DF9" w:rsidP="00590DF9">
      <w:pPr>
        <w:pStyle w:val="Osnova"/>
        <w:spacing w:line="360" w:lineRule="auto"/>
        <w:ind w:left="72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61CB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0700C" w:rsidRPr="00C61CB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C61CB1">
        <w:rPr>
          <w:rFonts w:ascii="Times New Roman" w:hAnsi="Times New Roman" w:cs="Times New Roman"/>
          <w:sz w:val="28"/>
          <w:szCs w:val="28"/>
          <w:lang w:val="ru-RU"/>
        </w:rPr>
        <w:t>. Приказ Минобрнауки России от 31.03.2014№ 253 «Об утверждении федерального перечня учебников, рекомендуемых к использованию при реализации имеющих государственную аккредетацию образовательных программ начального, основного общего, среднего общего образования»</w:t>
      </w:r>
    </w:p>
    <w:p w:rsidR="0070700C" w:rsidRDefault="0070700C" w:rsidP="00590DF9">
      <w:pPr>
        <w:pStyle w:val="Osnova"/>
        <w:spacing w:line="360" w:lineRule="auto"/>
        <w:ind w:left="720" w:firstLine="0"/>
        <w:rPr>
          <w:lang w:val="ru-RU"/>
        </w:rPr>
      </w:pPr>
    </w:p>
    <w:p w:rsidR="00F91AC3" w:rsidRDefault="00F91AC3" w:rsidP="000B3084">
      <w:pPr>
        <w:pStyle w:val="Osnova"/>
        <w:spacing w:line="360" w:lineRule="auto"/>
        <w:ind w:left="720"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Сроки освоения общеобразовательных программ и особенности организации работы по учебному плану:</w:t>
      </w:r>
    </w:p>
    <w:p w:rsidR="00F91AC3" w:rsidRDefault="00F91AC3" w:rsidP="00F91A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  <w:r w:rsidRPr="006308D9">
        <w:rPr>
          <w:sz w:val="28"/>
          <w:szCs w:val="28"/>
        </w:rPr>
        <w:t>ГБОУ СОШ с. Новое Ганькино</w:t>
      </w:r>
      <w:r>
        <w:rPr>
          <w:sz w:val="28"/>
          <w:szCs w:val="28"/>
        </w:rPr>
        <w:t xml:space="preserve"> ориентирован на следующие сроки освоения общеобразовательных программ:</w:t>
      </w:r>
    </w:p>
    <w:p w:rsidR="00F91AC3" w:rsidRDefault="00F91AC3" w:rsidP="00F91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 (полного) общего образования – 2 года. </w:t>
      </w:r>
    </w:p>
    <w:p w:rsidR="00F91AC3" w:rsidRDefault="00F91AC3" w:rsidP="00F91A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Учебный год в школе начинается 1 сентября. Продолжительность </w:t>
      </w:r>
      <w:r w:rsidR="00052C1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11 классах –  34 учебных недели. Продолжительность каникул – не менее 30 календарных дней в течение учебного года, летом – не менее 8 недель.      Продолжительность урока:</w:t>
      </w:r>
    </w:p>
    <w:p w:rsidR="00F91AC3" w:rsidRDefault="00F91AC3" w:rsidP="00F91AC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классов – 40  минут. </w:t>
      </w:r>
    </w:p>
    <w:p w:rsidR="00F91AC3" w:rsidRDefault="00F91AC3" w:rsidP="00F91AC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работает в одну смену. </w:t>
      </w:r>
    </w:p>
    <w:p w:rsidR="00F91AC3" w:rsidRDefault="00F91AC3" w:rsidP="00F91AC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Начало занятий  - 8.30 часов.</w:t>
      </w:r>
    </w:p>
    <w:p w:rsidR="00F91AC3" w:rsidRDefault="00F91AC3" w:rsidP="00F91AC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организации обучения в  школе является классно-урочная система.</w:t>
      </w:r>
    </w:p>
    <w:p w:rsidR="00F91AC3" w:rsidRDefault="00F91AC3" w:rsidP="00F91A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Учебным планом предусмотрен для учащихся </w:t>
      </w:r>
      <w:r w:rsidR="00052C11">
        <w:rPr>
          <w:sz w:val="28"/>
          <w:szCs w:val="28"/>
        </w:rPr>
        <w:t>11 класс</w:t>
      </w:r>
      <w:r w:rsidR="0070700C">
        <w:rPr>
          <w:sz w:val="28"/>
          <w:szCs w:val="28"/>
        </w:rPr>
        <w:t>а</w:t>
      </w:r>
      <w:r w:rsidR="00052C11">
        <w:rPr>
          <w:sz w:val="28"/>
          <w:szCs w:val="28"/>
        </w:rPr>
        <w:t xml:space="preserve"> шестидневный </w:t>
      </w:r>
      <w:r>
        <w:rPr>
          <w:sz w:val="28"/>
          <w:szCs w:val="28"/>
        </w:rPr>
        <w:t>режим работы учреждения</w:t>
      </w:r>
      <w:r w:rsidR="00052C11">
        <w:rPr>
          <w:sz w:val="28"/>
          <w:szCs w:val="28"/>
        </w:rPr>
        <w:t>.</w:t>
      </w:r>
    </w:p>
    <w:p w:rsidR="00F91AC3" w:rsidRDefault="00F91AC3" w:rsidP="00F91A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Аудиторная учебная нагрузка учащихся не меньше минимальной обязательной нагрузки и не превышает максимально допустимую аудиторную учебную нагрузку. Часы индивидуальных и групповых консультаций</w:t>
      </w:r>
      <w:r w:rsidR="00052C11">
        <w:rPr>
          <w:sz w:val="28"/>
          <w:szCs w:val="28"/>
        </w:rPr>
        <w:t>, факультативных занятий</w:t>
      </w:r>
      <w:r>
        <w:rPr>
          <w:sz w:val="28"/>
          <w:szCs w:val="28"/>
        </w:rPr>
        <w:t>, организуемые во второй половине дня, не относятся к обязательной учебной нагрузке и не учитываются при определении соответствия  нагрузки санитарным нормам.</w:t>
      </w:r>
    </w:p>
    <w:p w:rsidR="00F91AC3" w:rsidRDefault="00F91AC3" w:rsidP="00F91A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Образовательная учебная нагрузка равномерно распределена в течении учебной недели, при этом объём максимально допустимой нагрузки в течении дня, как правило, составляет:</w:t>
      </w:r>
    </w:p>
    <w:p w:rsidR="00F91AC3" w:rsidRDefault="00F91AC3" w:rsidP="00F91A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обучающихся 11 классов – не более 7 уроков.</w:t>
      </w:r>
    </w:p>
    <w:p w:rsidR="00F91AC3" w:rsidRDefault="00F91AC3" w:rsidP="00F91A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уроков составляется отдельно для обязательных и факультативных (групповых, индивидуальных) занятий.</w:t>
      </w:r>
    </w:p>
    <w:p w:rsidR="00F91AC3" w:rsidRDefault="00F91AC3" w:rsidP="00E650D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плане представлено недельное распределение учебных часов.</w:t>
      </w:r>
    </w:p>
    <w:p w:rsidR="00052C11" w:rsidRDefault="00052C11" w:rsidP="00052C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Инвариантная часть на ступени среднего (полного) общего образования включает:</w:t>
      </w:r>
    </w:p>
    <w:p w:rsidR="00052C11" w:rsidRDefault="00052C11" w:rsidP="00052C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обязательные учебные предметы федерального компонента, изучаемые на базовом уровне: литература, иностранный язык, история, обществознание, физическая культура, основы безопасной жизнедеятельности ;</w:t>
      </w:r>
    </w:p>
    <w:p w:rsidR="00052C11" w:rsidRDefault="00052C11" w:rsidP="00052C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обязательные учебные предметы федерального компонента, изучаемые на профильном уровне (в соответствии с выбором обучающихся):русский язык, алгебра, геометрия, биология, физика, химия;</w:t>
      </w:r>
    </w:p>
    <w:p w:rsidR="00052C11" w:rsidRDefault="00052C11" w:rsidP="00052C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обязательные учебные предметы (курсы) по выбору учреждения, основанного на запросах обучающихся: информатика и ИКТ, география.</w:t>
      </w:r>
    </w:p>
    <w:p w:rsidR="00052C11" w:rsidRDefault="00052C11" w:rsidP="00052C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Естественнонаучный цикл дисциплин включает предметы: «Физика» (профильный уровень), «Химия» (профильный уровень) и «Биология» (профильный уровень).</w:t>
      </w:r>
    </w:p>
    <w:p w:rsidR="00052C11" w:rsidRDefault="00052C11" w:rsidP="00052C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Интегрированный учебный предмет «Обществознание» изучается на базовом уровне и представлен модулями: «Обществоведение», «Экономика», «Право».</w:t>
      </w:r>
    </w:p>
    <w:p w:rsidR="008845B4" w:rsidRDefault="008845B4" w:rsidP="008845B4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132297">
        <w:rPr>
          <w:sz w:val="28"/>
          <w:szCs w:val="28"/>
        </w:rPr>
        <w:t>1</w:t>
      </w:r>
      <w:r>
        <w:rPr>
          <w:sz w:val="28"/>
          <w:szCs w:val="28"/>
        </w:rPr>
        <w:t>. Распределение часов вариативной части на элективные курсы для учащихся старшей ступени обучения.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402"/>
        <w:gridCol w:w="1914"/>
        <w:gridCol w:w="2886"/>
      </w:tblGrid>
      <w:tr w:rsidR="00FB2D4A" w:rsidRPr="00FB2D4A" w:rsidTr="00C0209B">
        <w:tc>
          <w:tcPr>
            <w:tcW w:w="1101" w:type="dxa"/>
          </w:tcPr>
          <w:p w:rsidR="00FB2D4A" w:rsidRPr="00C0209B" w:rsidRDefault="00FB2D4A" w:rsidP="00C0209B">
            <w:pPr>
              <w:jc w:val="center"/>
              <w:rPr>
                <w:sz w:val="28"/>
                <w:szCs w:val="28"/>
              </w:rPr>
            </w:pPr>
            <w:r w:rsidRPr="00C0209B">
              <w:rPr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FB2D4A" w:rsidRPr="00C0209B" w:rsidRDefault="00FB2D4A" w:rsidP="00C0209B">
            <w:pPr>
              <w:jc w:val="center"/>
              <w:rPr>
                <w:sz w:val="28"/>
                <w:szCs w:val="28"/>
              </w:rPr>
            </w:pPr>
            <w:r w:rsidRPr="00C0209B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1914" w:type="dxa"/>
          </w:tcPr>
          <w:p w:rsidR="00FB2D4A" w:rsidRPr="00C0209B" w:rsidRDefault="00FB2D4A" w:rsidP="00C0209B">
            <w:pPr>
              <w:jc w:val="center"/>
              <w:rPr>
                <w:sz w:val="28"/>
                <w:szCs w:val="28"/>
              </w:rPr>
            </w:pPr>
            <w:r w:rsidRPr="00C0209B">
              <w:rPr>
                <w:sz w:val="28"/>
                <w:szCs w:val="28"/>
              </w:rPr>
              <w:t>Кол-во часов по программе</w:t>
            </w:r>
          </w:p>
        </w:tc>
        <w:tc>
          <w:tcPr>
            <w:tcW w:w="2886" w:type="dxa"/>
          </w:tcPr>
          <w:p w:rsidR="00FB2D4A" w:rsidRPr="00C0209B" w:rsidRDefault="00FB2D4A" w:rsidP="00C0209B">
            <w:pPr>
              <w:jc w:val="center"/>
              <w:rPr>
                <w:sz w:val="28"/>
                <w:szCs w:val="28"/>
              </w:rPr>
            </w:pPr>
            <w:r w:rsidRPr="00C0209B">
              <w:rPr>
                <w:sz w:val="28"/>
                <w:szCs w:val="28"/>
              </w:rPr>
              <w:t>учитель</w:t>
            </w:r>
          </w:p>
        </w:tc>
      </w:tr>
      <w:tr w:rsidR="00FB2D4A" w:rsidRPr="00FB2D4A" w:rsidTr="00C0209B">
        <w:tc>
          <w:tcPr>
            <w:tcW w:w="1101" w:type="dxa"/>
          </w:tcPr>
          <w:p w:rsidR="00FB2D4A" w:rsidRPr="00C0209B" w:rsidRDefault="00FB2D4A" w:rsidP="00C0209B">
            <w:pPr>
              <w:jc w:val="center"/>
              <w:rPr>
                <w:sz w:val="28"/>
                <w:szCs w:val="28"/>
              </w:rPr>
            </w:pPr>
            <w:r w:rsidRPr="00C0209B">
              <w:rPr>
                <w:sz w:val="28"/>
                <w:szCs w:val="28"/>
              </w:rPr>
              <w:t>1</w:t>
            </w:r>
            <w:r w:rsidR="00EE34DC" w:rsidRPr="00C0209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B2D4A" w:rsidRPr="00C0209B" w:rsidRDefault="00FB2D4A" w:rsidP="00C0209B">
            <w:pPr>
              <w:jc w:val="center"/>
              <w:rPr>
                <w:sz w:val="28"/>
                <w:szCs w:val="28"/>
              </w:rPr>
            </w:pPr>
            <w:r w:rsidRPr="00C0209B">
              <w:rPr>
                <w:sz w:val="28"/>
                <w:szCs w:val="28"/>
              </w:rPr>
              <w:t>Физика в задачах</w:t>
            </w:r>
          </w:p>
        </w:tc>
        <w:tc>
          <w:tcPr>
            <w:tcW w:w="1914" w:type="dxa"/>
          </w:tcPr>
          <w:p w:rsidR="00FB2D4A" w:rsidRPr="00C0209B" w:rsidRDefault="00EE34DC" w:rsidP="00C0209B">
            <w:pPr>
              <w:jc w:val="center"/>
              <w:rPr>
                <w:sz w:val="28"/>
                <w:szCs w:val="28"/>
              </w:rPr>
            </w:pPr>
            <w:r w:rsidRPr="00C0209B">
              <w:rPr>
                <w:sz w:val="28"/>
                <w:szCs w:val="28"/>
              </w:rPr>
              <w:t>17</w:t>
            </w:r>
          </w:p>
        </w:tc>
        <w:tc>
          <w:tcPr>
            <w:tcW w:w="2886" w:type="dxa"/>
          </w:tcPr>
          <w:p w:rsidR="00FB2D4A" w:rsidRPr="00C0209B" w:rsidRDefault="00FB2D4A" w:rsidP="00C0209B">
            <w:pPr>
              <w:jc w:val="center"/>
              <w:rPr>
                <w:sz w:val="28"/>
                <w:szCs w:val="28"/>
              </w:rPr>
            </w:pPr>
            <w:r w:rsidRPr="00C0209B">
              <w:rPr>
                <w:sz w:val="28"/>
                <w:szCs w:val="28"/>
              </w:rPr>
              <w:t>Иванова С.Н.</w:t>
            </w:r>
          </w:p>
        </w:tc>
      </w:tr>
      <w:tr w:rsidR="00FB2D4A" w:rsidRPr="00FB2D4A" w:rsidTr="00C0209B">
        <w:tc>
          <w:tcPr>
            <w:tcW w:w="1101" w:type="dxa"/>
          </w:tcPr>
          <w:p w:rsidR="00FB2D4A" w:rsidRPr="00C0209B" w:rsidRDefault="00FB2D4A" w:rsidP="00C0209B">
            <w:pPr>
              <w:jc w:val="center"/>
              <w:rPr>
                <w:sz w:val="28"/>
                <w:szCs w:val="28"/>
              </w:rPr>
            </w:pPr>
            <w:r w:rsidRPr="00C0209B">
              <w:rPr>
                <w:sz w:val="28"/>
                <w:szCs w:val="28"/>
              </w:rPr>
              <w:t>1</w:t>
            </w:r>
            <w:r w:rsidR="00EE34DC" w:rsidRPr="00C0209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B2D4A" w:rsidRPr="00C0209B" w:rsidRDefault="00FD2794" w:rsidP="00C0209B">
            <w:pPr>
              <w:jc w:val="center"/>
              <w:rPr>
                <w:sz w:val="28"/>
                <w:szCs w:val="28"/>
              </w:rPr>
            </w:pPr>
            <w:r w:rsidRPr="00C0209B">
              <w:rPr>
                <w:sz w:val="28"/>
                <w:szCs w:val="28"/>
              </w:rPr>
              <w:t>Человек в обществе</w:t>
            </w:r>
          </w:p>
        </w:tc>
        <w:tc>
          <w:tcPr>
            <w:tcW w:w="1914" w:type="dxa"/>
          </w:tcPr>
          <w:p w:rsidR="00FB2D4A" w:rsidRPr="00C0209B" w:rsidRDefault="00FB2D4A" w:rsidP="00C0209B">
            <w:pPr>
              <w:jc w:val="center"/>
              <w:rPr>
                <w:sz w:val="28"/>
                <w:szCs w:val="28"/>
              </w:rPr>
            </w:pPr>
            <w:r w:rsidRPr="00C0209B">
              <w:rPr>
                <w:sz w:val="28"/>
                <w:szCs w:val="28"/>
              </w:rPr>
              <w:t>34</w:t>
            </w:r>
          </w:p>
        </w:tc>
        <w:tc>
          <w:tcPr>
            <w:tcW w:w="2886" w:type="dxa"/>
          </w:tcPr>
          <w:p w:rsidR="00FB2D4A" w:rsidRPr="00C0209B" w:rsidRDefault="00FD2794" w:rsidP="00C0209B">
            <w:pPr>
              <w:jc w:val="center"/>
              <w:rPr>
                <w:sz w:val="28"/>
                <w:szCs w:val="28"/>
              </w:rPr>
            </w:pPr>
            <w:r w:rsidRPr="00C0209B">
              <w:rPr>
                <w:sz w:val="28"/>
                <w:szCs w:val="28"/>
              </w:rPr>
              <w:t>Бочкова Н. Г.</w:t>
            </w:r>
          </w:p>
        </w:tc>
      </w:tr>
      <w:tr w:rsidR="00FB2D4A" w:rsidRPr="00FB2D4A" w:rsidTr="00C0209B">
        <w:tc>
          <w:tcPr>
            <w:tcW w:w="1101" w:type="dxa"/>
          </w:tcPr>
          <w:p w:rsidR="00FB2D4A" w:rsidRPr="00C0209B" w:rsidRDefault="00FB2D4A" w:rsidP="00C0209B">
            <w:pPr>
              <w:jc w:val="center"/>
              <w:rPr>
                <w:sz w:val="28"/>
                <w:szCs w:val="28"/>
              </w:rPr>
            </w:pPr>
            <w:r w:rsidRPr="00C0209B"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FB2D4A" w:rsidRPr="00C0209B" w:rsidRDefault="00A41D11" w:rsidP="00C0209B">
            <w:pPr>
              <w:jc w:val="center"/>
              <w:rPr>
                <w:sz w:val="28"/>
                <w:szCs w:val="28"/>
                <w:highlight w:val="yellow"/>
              </w:rPr>
            </w:pPr>
            <w:r w:rsidRPr="00C0209B">
              <w:rPr>
                <w:sz w:val="28"/>
                <w:szCs w:val="28"/>
              </w:rPr>
              <w:t>Сочинение разных жанров</w:t>
            </w:r>
          </w:p>
        </w:tc>
        <w:tc>
          <w:tcPr>
            <w:tcW w:w="1914" w:type="dxa"/>
          </w:tcPr>
          <w:p w:rsidR="00FB2D4A" w:rsidRPr="00C0209B" w:rsidRDefault="00EE34DC" w:rsidP="00C0209B">
            <w:pPr>
              <w:jc w:val="center"/>
              <w:rPr>
                <w:sz w:val="28"/>
                <w:szCs w:val="28"/>
              </w:rPr>
            </w:pPr>
            <w:r w:rsidRPr="00C0209B">
              <w:rPr>
                <w:sz w:val="28"/>
                <w:szCs w:val="28"/>
              </w:rPr>
              <w:t>17</w:t>
            </w:r>
          </w:p>
        </w:tc>
        <w:tc>
          <w:tcPr>
            <w:tcW w:w="2886" w:type="dxa"/>
          </w:tcPr>
          <w:p w:rsidR="00FB2D4A" w:rsidRPr="00C0209B" w:rsidRDefault="00F17FC0" w:rsidP="00C0209B">
            <w:pPr>
              <w:jc w:val="center"/>
              <w:rPr>
                <w:sz w:val="28"/>
                <w:szCs w:val="28"/>
              </w:rPr>
            </w:pPr>
            <w:r w:rsidRPr="00C0209B">
              <w:rPr>
                <w:sz w:val="28"/>
                <w:szCs w:val="28"/>
              </w:rPr>
              <w:t>Кузьмина Г. Н.</w:t>
            </w:r>
          </w:p>
        </w:tc>
      </w:tr>
    </w:tbl>
    <w:p w:rsidR="00DE5C57" w:rsidRDefault="00DE5C57" w:rsidP="00DE5C57">
      <w:pPr>
        <w:spacing w:line="360" w:lineRule="auto"/>
        <w:ind w:firstLine="360"/>
        <w:jc w:val="center"/>
        <w:rPr>
          <w:sz w:val="28"/>
          <w:szCs w:val="28"/>
        </w:rPr>
      </w:pPr>
    </w:p>
    <w:p w:rsidR="00DE5C57" w:rsidRDefault="00DE5C57" w:rsidP="00DE5C57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Таблица 2. Распределение часов вариативной части УП на индивидуально-групповые консультации.</w:t>
      </w:r>
    </w:p>
    <w:p w:rsidR="00DE5C57" w:rsidRDefault="00DE5C57" w:rsidP="00DE5C57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Групповые и индивидуальные консультации проводятся с целью оказания помощи учащимся   в ходе обучения по предметам федерального компонента.</w:t>
      </w:r>
    </w:p>
    <w:tbl>
      <w:tblPr>
        <w:tblW w:w="0" w:type="auto"/>
        <w:tblInd w:w="108" w:type="dxa"/>
        <w:tblLayout w:type="fixed"/>
        <w:tblLook w:val="0000"/>
      </w:tblPr>
      <w:tblGrid>
        <w:gridCol w:w="4261"/>
        <w:gridCol w:w="2219"/>
        <w:gridCol w:w="2890"/>
      </w:tblGrid>
      <w:tr w:rsidR="00DE5C57" w:rsidTr="0059255F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57" w:rsidRDefault="00DE5C57" w:rsidP="005925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57" w:rsidRDefault="00DE5C57" w:rsidP="005925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57" w:rsidRDefault="00DE5C57" w:rsidP="005925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DE5C57" w:rsidTr="0059255F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57" w:rsidRDefault="00DE5C57" w:rsidP="005925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57" w:rsidRPr="00DE5C57" w:rsidRDefault="00DE5C57" w:rsidP="00DE5C57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57" w:rsidRDefault="00DE5C57" w:rsidP="005925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5C57" w:rsidTr="0059255F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57" w:rsidRDefault="00DE5C57" w:rsidP="005925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57" w:rsidRDefault="00DE5C57" w:rsidP="00DE5C57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C57" w:rsidRDefault="00DE5C57" w:rsidP="0059255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87DF4" w:rsidRDefault="00187DF4" w:rsidP="00DE5C57">
      <w:pPr>
        <w:spacing w:line="360" w:lineRule="auto"/>
        <w:ind w:firstLine="360"/>
        <w:jc w:val="center"/>
        <w:rPr>
          <w:sz w:val="28"/>
          <w:szCs w:val="28"/>
        </w:rPr>
      </w:pPr>
    </w:p>
    <w:p w:rsidR="00DE5C57" w:rsidRDefault="00DE5C57" w:rsidP="00DE5C57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Таблица 3. Распределение часов вариативной части УП на факультативы по интересам учащихся.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3900"/>
        <w:gridCol w:w="1903"/>
        <w:gridCol w:w="1505"/>
        <w:gridCol w:w="1463"/>
      </w:tblGrid>
      <w:tr w:rsidR="00DE5C57" w:rsidRPr="00B63354" w:rsidTr="0059255F">
        <w:trPr>
          <w:trHeight w:val="2100"/>
          <w:tblCellSpacing w:w="0" w:type="dxa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C57" w:rsidRPr="00B63354" w:rsidRDefault="00DE5C57" w:rsidP="005925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63354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C57" w:rsidRPr="00B63354" w:rsidRDefault="00DE5C57" w:rsidP="005925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63354">
              <w:rPr>
                <w:b/>
                <w:bCs/>
                <w:color w:val="000000"/>
                <w:lang w:eastAsia="ru-RU"/>
              </w:rPr>
              <w:t xml:space="preserve">Наименование образовательно-воспитательной программы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C57" w:rsidRPr="00B63354" w:rsidRDefault="00DE5C57" w:rsidP="005925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63354">
              <w:rPr>
                <w:b/>
                <w:bCs/>
                <w:color w:val="000000"/>
                <w:lang w:eastAsia="ru-RU"/>
              </w:rPr>
              <w:t>Форма (кружок, секция, клуб и т.п.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C57" w:rsidRPr="00B63354" w:rsidRDefault="00DE5C57" w:rsidP="0059255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63354">
              <w:rPr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C57" w:rsidRPr="00936C86" w:rsidRDefault="00DE5C57" w:rsidP="0059255F">
            <w:pPr>
              <w:snapToGrid w:val="0"/>
              <w:jc w:val="center"/>
              <w:rPr>
                <w:b/>
              </w:rPr>
            </w:pPr>
            <w:r w:rsidRPr="00936C86">
              <w:rPr>
                <w:b/>
              </w:rPr>
              <w:t>Количество часов</w:t>
            </w:r>
          </w:p>
        </w:tc>
      </w:tr>
      <w:tr w:rsidR="00DE5C57" w:rsidRPr="00B63354" w:rsidTr="0059255F">
        <w:trPr>
          <w:trHeight w:val="300"/>
          <w:tblCellSpacing w:w="0" w:type="dxa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C57" w:rsidRPr="00B63354" w:rsidRDefault="00DE5C57" w:rsidP="0059255F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63354">
              <w:rPr>
                <w:color w:val="00000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C57" w:rsidRPr="001D6BA1" w:rsidRDefault="00DE5C57" w:rsidP="0059255F">
            <w:pPr>
              <w:suppressAutoHyphens w:val="0"/>
              <w:rPr>
                <w:color w:val="000000"/>
                <w:lang w:eastAsia="ru-RU"/>
              </w:rPr>
            </w:pPr>
            <w:r w:rsidRPr="001D6BA1">
              <w:t>«Сельхозмашины»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C57" w:rsidRPr="001D6BA1" w:rsidRDefault="00DE5C57" w:rsidP="0059255F">
            <w:pPr>
              <w:suppressAutoHyphens w:val="0"/>
              <w:rPr>
                <w:color w:val="000000"/>
                <w:lang w:eastAsia="ru-RU"/>
              </w:rPr>
            </w:pPr>
            <w:r w:rsidRPr="001D6BA1">
              <w:t>(ф-в)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C57" w:rsidRPr="00B63354" w:rsidRDefault="00DE5C57" w:rsidP="0059255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57" w:rsidRDefault="00DE5C57" w:rsidP="00DE5C5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</w:tbl>
    <w:p w:rsidR="008845B4" w:rsidRDefault="008845B4" w:rsidP="008845B4">
      <w:pPr>
        <w:spacing w:line="360" w:lineRule="auto"/>
        <w:ind w:firstLine="360"/>
        <w:jc w:val="both"/>
        <w:rPr>
          <w:sz w:val="28"/>
          <w:szCs w:val="28"/>
        </w:rPr>
      </w:pPr>
    </w:p>
    <w:p w:rsidR="008845B4" w:rsidRDefault="008845B4" w:rsidP="008845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предусматривает введение 3-х часов физической культуры в 11 класс</w:t>
      </w:r>
      <w:r w:rsidR="0070700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. Проведение физической культуры в форме </w:t>
      </w:r>
      <w:r w:rsidRPr="00701830">
        <w:rPr>
          <w:color w:val="000000"/>
          <w:sz w:val="28"/>
          <w:szCs w:val="28"/>
        </w:rPr>
        <w:t>аудиторных занятий, снижающих суммарный объем двигательной</w:t>
      </w:r>
      <w:r>
        <w:rPr>
          <w:color w:val="000000"/>
          <w:sz w:val="28"/>
          <w:szCs w:val="28"/>
        </w:rPr>
        <w:t xml:space="preserve"> активности обучающихся, не допускается.</w:t>
      </w:r>
    </w:p>
    <w:p w:rsidR="00FB2D4A" w:rsidRDefault="00FB2D4A" w:rsidP="008845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C30EE" w:rsidRPr="00FB2D4A" w:rsidRDefault="006C30EE" w:rsidP="00FB2D4A">
      <w:pPr>
        <w:pStyle w:val="a5"/>
        <w:numPr>
          <w:ilvl w:val="0"/>
          <w:numId w:val="11"/>
        </w:numPr>
        <w:spacing w:line="360" w:lineRule="auto"/>
        <w:ind w:left="426"/>
        <w:jc w:val="both"/>
        <w:rPr>
          <w:b/>
          <w:color w:val="000000"/>
          <w:sz w:val="28"/>
          <w:szCs w:val="28"/>
        </w:rPr>
      </w:pPr>
      <w:r w:rsidRPr="00FB2D4A">
        <w:rPr>
          <w:b/>
          <w:color w:val="000000"/>
          <w:sz w:val="28"/>
          <w:szCs w:val="28"/>
        </w:rPr>
        <w:t>Учебный план – сетка часов распределения учебной нагрузки.</w:t>
      </w:r>
    </w:p>
    <w:p w:rsidR="0073244D" w:rsidRPr="0073244D" w:rsidRDefault="0073244D" w:rsidP="00FB2D4A">
      <w:pPr>
        <w:pStyle w:val="a5"/>
        <w:ind w:left="1080"/>
        <w:jc w:val="center"/>
        <w:rPr>
          <w:b/>
        </w:rPr>
      </w:pPr>
      <w:r w:rsidRPr="0073244D">
        <w:rPr>
          <w:b/>
        </w:rPr>
        <w:t>УЧЕБНЫЙ ПЛАН</w:t>
      </w:r>
    </w:p>
    <w:p w:rsidR="0073244D" w:rsidRPr="0073244D" w:rsidRDefault="0073244D" w:rsidP="00FB2D4A">
      <w:pPr>
        <w:pStyle w:val="a5"/>
        <w:ind w:left="1080"/>
        <w:jc w:val="center"/>
        <w:rPr>
          <w:b/>
        </w:rPr>
      </w:pPr>
      <w:r w:rsidRPr="0073244D">
        <w:rPr>
          <w:b/>
        </w:rPr>
        <w:t>ГБОУ СОШ с. Новое Ганькино</w:t>
      </w:r>
    </w:p>
    <w:p w:rsidR="0073244D" w:rsidRPr="0073244D" w:rsidRDefault="0073244D" w:rsidP="00FB2D4A">
      <w:pPr>
        <w:pStyle w:val="a5"/>
        <w:ind w:left="1080"/>
        <w:jc w:val="center"/>
        <w:rPr>
          <w:b/>
        </w:rPr>
      </w:pPr>
      <w:r w:rsidRPr="0073244D">
        <w:rPr>
          <w:b/>
        </w:rPr>
        <w:t>НА 201</w:t>
      </w:r>
      <w:r w:rsidR="0070700C">
        <w:rPr>
          <w:b/>
        </w:rPr>
        <w:t>9</w:t>
      </w:r>
      <w:r w:rsidRPr="0073244D">
        <w:rPr>
          <w:b/>
        </w:rPr>
        <w:t>-20</w:t>
      </w:r>
      <w:r w:rsidR="0070700C">
        <w:rPr>
          <w:b/>
        </w:rPr>
        <w:t>20</w:t>
      </w:r>
      <w:r w:rsidR="0086039D">
        <w:rPr>
          <w:b/>
        </w:rPr>
        <w:t xml:space="preserve"> </w:t>
      </w:r>
      <w:r w:rsidRPr="0073244D">
        <w:rPr>
          <w:b/>
        </w:rPr>
        <w:t>УЧЕБНЫЙ ГОД</w:t>
      </w:r>
    </w:p>
    <w:p w:rsidR="0073244D" w:rsidRPr="0073244D" w:rsidRDefault="0073244D" w:rsidP="00FB2D4A">
      <w:pPr>
        <w:pStyle w:val="a5"/>
        <w:ind w:left="1080"/>
        <w:jc w:val="center"/>
        <w:rPr>
          <w:b/>
        </w:rPr>
      </w:pPr>
      <w:r w:rsidRPr="0073244D">
        <w:rPr>
          <w:b/>
        </w:rPr>
        <w:t>СРЕДНЕЕ (ПОЛНОЕ) ОБЩЕЕ ОБРАЗОВАНИЕ</w:t>
      </w:r>
    </w:p>
    <w:p w:rsidR="00936C86" w:rsidRDefault="00936C86" w:rsidP="00936C86">
      <w:pPr>
        <w:pStyle w:val="a5"/>
        <w:ind w:left="1080"/>
        <w:jc w:val="center"/>
        <w:rPr>
          <w:b/>
        </w:rPr>
      </w:pPr>
      <w:r w:rsidRPr="000A5AC3">
        <w:rPr>
          <w:b/>
        </w:rPr>
        <w:t>(6-дневная рабочая неделя)</w:t>
      </w:r>
    </w:p>
    <w:p w:rsidR="00F17FC0" w:rsidRDefault="00F17FC0" w:rsidP="00936C86">
      <w:pPr>
        <w:pStyle w:val="a5"/>
        <w:ind w:left="1080"/>
        <w:jc w:val="center"/>
        <w:rPr>
          <w:b/>
        </w:rPr>
      </w:pPr>
    </w:p>
    <w:tbl>
      <w:tblPr>
        <w:tblW w:w="10424" w:type="dxa"/>
        <w:jc w:val="center"/>
        <w:tblInd w:w="-437" w:type="dxa"/>
        <w:tblLayout w:type="fixed"/>
        <w:tblLook w:val="0000"/>
      </w:tblPr>
      <w:tblGrid>
        <w:gridCol w:w="4514"/>
        <w:gridCol w:w="1270"/>
        <w:gridCol w:w="6"/>
        <w:gridCol w:w="6"/>
        <w:gridCol w:w="1552"/>
        <w:gridCol w:w="6"/>
        <w:gridCol w:w="2834"/>
        <w:gridCol w:w="6"/>
        <w:gridCol w:w="29"/>
        <w:gridCol w:w="201"/>
      </w:tblGrid>
      <w:tr w:rsidR="00C61CB1" w:rsidRPr="005058A9" w:rsidTr="00A72A3F">
        <w:trPr>
          <w:gridAfter w:val="2"/>
          <w:wAfter w:w="230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ind w:left="-540" w:firstLine="540"/>
              <w:jc w:val="center"/>
            </w:pPr>
          </w:p>
        </w:tc>
        <w:tc>
          <w:tcPr>
            <w:tcW w:w="5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61CB1" w:rsidRPr="005058A9" w:rsidRDefault="00C61CB1" w:rsidP="00A72A3F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5058A9">
              <w:rPr>
                <w:rFonts w:cs="Arial"/>
                <w:b/>
                <w:bCs/>
              </w:rPr>
              <w:t>11 класс</w:t>
            </w:r>
          </w:p>
        </w:tc>
      </w:tr>
      <w:tr w:rsidR="00C61CB1" w:rsidRPr="005058A9" w:rsidTr="00A72A3F">
        <w:trPr>
          <w:gridAfter w:val="1"/>
          <w:wAfter w:w="201" w:type="dxa"/>
          <w:trHeight w:val="276"/>
          <w:jc w:val="center"/>
        </w:trPr>
        <w:tc>
          <w:tcPr>
            <w:tcW w:w="4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61CB1" w:rsidRPr="005058A9" w:rsidRDefault="00C61CB1" w:rsidP="00A72A3F">
            <w:pPr>
              <w:snapToGrid w:val="0"/>
              <w:rPr>
                <w:b/>
              </w:rPr>
            </w:pPr>
            <w:r w:rsidRPr="005058A9">
              <w:rPr>
                <w:b/>
              </w:rPr>
              <w:t>Обязательные учебные предметы федерального компонента Федеральный компонент</w:t>
            </w:r>
          </w:p>
        </w:tc>
        <w:tc>
          <w:tcPr>
            <w:tcW w:w="5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CB1" w:rsidRPr="005058A9" w:rsidRDefault="00C61CB1" w:rsidP="00A72A3F">
            <w:pPr>
              <w:suppressAutoHyphens w:val="0"/>
            </w:pPr>
          </w:p>
        </w:tc>
      </w:tr>
      <w:tr w:rsidR="00C61CB1" w:rsidRPr="005058A9" w:rsidTr="00A72A3F">
        <w:trPr>
          <w:gridAfter w:val="2"/>
          <w:wAfter w:w="230" w:type="dxa"/>
          <w:trHeight w:val="267"/>
          <w:jc w:val="center"/>
        </w:trPr>
        <w:tc>
          <w:tcPr>
            <w:tcW w:w="4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  <w:rPr>
                <w:b/>
              </w:rPr>
            </w:pPr>
            <w:r w:rsidRPr="005058A9">
              <w:rPr>
                <w:b/>
              </w:rPr>
              <w:t xml:space="preserve">Базовый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  <w:rPr>
                <w:b/>
              </w:rPr>
            </w:pPr>
            <w:r w:rsidRPr="005058A9">
              <w:rPr>
                <w:b/>
              </w:rPr>
              <w:t>Профильный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61CB1" w:rsidRDefault="00C61CB1" w:rsidP="00A72A3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Форма  промежуточной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аттестации</w:t>
            </w:r>
          </w:p>
        </w:tc>
      </w:tr>
      <w:tr w:rsidR="00C61CB1" w:rsidRPr="005058A9" w:rsidTr="00A72A3F">
        <w:trPr>
          <w:gridAfter w:val="2"/>
          <w:wAfter w:w="230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t>Русский язык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1CB1" w:rsidRPr="005058A9" w:rsidRDefault="00C61CB1" w:rsidP="00A72A3F">
            <w:pPr>
              <w:snapToGri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B1" w:rsidRPr="005058A9" w:rsidRDefault="00C61CB1" w:rsidP="00A72A3F">
            <w:pPr>
              <w:snapToGrid w:val="0"/>
              <w:jc w:val="center"/>
              <w:rPr>
                <w:rFonts w:cs="Arial"/>
                <w:bCs/>
              </w:rPr>
            </w:pPr>
            <w:r w:rsidRPr="005058A9">
              <w:rPr>
                <w:rFonts w:cs="Arial"/>
                <w:bCs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 в</w:t>
            </w:r>
            <w:r>
              <w:rPr>
                <w:color w:val="000000"/>
                <w:sz w:val="18"/>
                <w:szCs w:val="18"/>
              </w:rPr>
              <w:br/>
              <w:t xml:space="preserve"> форме ЕГЭ</w:t>
            </w:r>
          </w:p>
        </w:tc>
      </w:tr>
      <w:tr w:rsidR="00C61CB1" w:rsidRPr="005058A9" w:rsidTr="00A72A3F">
        <w:trPr>
          <w:gridAfter w:val="2"/>
          <w:wAfter w:w="230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t>Литература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  <w:r>
              <w:t>4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Сочинение</w:t>
            </w:r>
          </w:p>
        </w:tc>
      </w:tr>
      <w:tr w:rsidR="00C61CB1" w:rsidRPr="005058A9" w:rsidTr="00A72A3F">
        <w:trPr>
          <w:gridAfter w:val="2"/>
          <w:wAfter w:w="230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t>Иностранный язык(английский)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  <w:r w:rsidRPr="005058A9"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</w:t>
            </w:r>
            <w:r>
              <w:rPr>
                <w:color w:val="000000"/>
                <w:sz w:val="18"/>
                <w:szCs w:val="18"/>
              </w:rPr>
              <w:br/>
              <w:t xml:space="preserve"> работа</w:t>
            </w:r>
          </w:p>
        </w:tc>
      </w:tr>
      <w:tr w:rsidR="00C61CB1" w:rsidRPr="005058A9" w:rsidTr="00A72A3F">
        <w:trPr>
          <w:gridAfter w:val="2"/>
          <w:wAfter w:w="230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t xml:space="preserve">Алгебра  </w:t>
            </w:r>
            <w:r>
              <w:t>и начала математического анализа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  <w:r w:rsidRPr="005058A9">
              <w:t>4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 в</w:t>
            </w:r>
            <w:r>
              <w:rPr>
                <w:color w:val="000000"/>
                <w:sz w:val="18"/>
                <w:szCs w:val="18"/>
              </w:rPr>
              <w:br/>
              <w:t xml:space="preserve"> форме ЕГЭ</w:t>
            </w:r>
          </w:p>
        </w:tc>
      </w:tr>
      <w:tr w:rsidR="00C61CB1" w:rsidRPr="005058A9" w:rsidTr="00A72A3F">
        <w:trPr>
          <w:gridAfter w:val="2"/>
          <w:wAfter w:w="230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t>Геометрия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  <w:r w:rsidRPr="005058A9"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</w:t>
            </w:r>
            <w:r>
              <w:rPr>
                <w:color w:val="000000"/>
                <w:sz w:val="18"/>
                <w:szCs w:val="18"/>
              </w:rPr>
              <w:br/>
              <w:t xml:space="preserve"> работа</w:t>
            </w:r>
          </w:p>
        </w:tc>
      </w:tr>
      <w:tr w:rsidR="00C61CB1" w:rsidRPr="005058A9" w:rsidTr="00A72A3F">
        <w:trPr>
          <w:gridAfter w:val="2"/>
          <w:wAfter w:w="230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t xml:space="preserve">История 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  <w:r w:rsidRPr="005058A9"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 в</w:t>
            </w:r>
            <w:r>
              <w:rPr>
                <w:color w:val="000000"/>
                <w:sz w:val="18"/>
                <w:szCs w:val="18"/>
              </w:rPr>
              <w:br/>
              <w:t xml:space="preserve"> форме ЕГЭ</w:t>
            </w:r>
          </w:p>
        </w:tc>
      </w:tr>
      <w:tr w:rsidR="00C61CB1" w:rsidRPr="005058A9" w:rsidTr="00A72A3F">
        <w:trPr>
          <w:gridAfter w:val="2"/>
          <w:wAfter w:w="230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t>Обществознание (включая экономику и право)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  <w:r w:rsidRPr="005058A9"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 в</w:t>
            </w:r>
            <w:r>
              <w:rPr>
                <w:color w:val="000000"/>
                <w:sz w:val="18"/>
                <w:szCs w:val="18"/>
              </w:rPr>
              <w:br/>
              <w:t xml:space="preserve"> форме ЕГЭ</w:t>
            </w:r>
          </w:p>
        </w:tc>
      </w:tr>
      <w:tr w:rsidR="00C61CB1" w:rsidRPr="005058A9" w:rsidTr="00A72A3F">
        <w:trPr>
          <w:gridAfter w:val="2"/>
          <w:wAfter w:w="230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lastRenderedPageBreak/>
              <w:t xml:space="preserve">Биология 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  <w: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Годовая оценка</w:t>
            </w:r>
          </w:p>
        </w:tc>
      </w:tr>
      <w:tr w:rsidR="00C61CB1" w:rsidRPr="005058A9" w:rsidTr="00A72A3F">
        <w:trPr>
          <w:gridAfter w:val="2"/>
          <w:wAfter w:w="230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t xml:space="preserve">Физика 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  <w:r w:rsidRPr="005058A9">
              <w:t>3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 в</w:t>
            </w:r>
            <w:r>
              <w:rPr>
                <w:color w:val="000000"/>
                <w:sz w:val="18"/>
                <w:szCs w:val="18"/>
              </w:rPr>
              <w:br/>
              <w:t xml:space="preserve"> форме ЕГЭ</w:t>
            </w:r>
          </w:p>
        </w:tc>
      </w:tr>
      <w:tr w:rsidR="00C61CB1" w:rsidRPr="005058A9" w:rsidTr="00A72A3F">
        <w:trPr>
          <w:gridAfter w:val="2"/>
          <w:wAfter w:w="230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t xml:space="preserve">Химия 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  <w:r w:rsidRPr="005058A9"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Тест в</w:t>
            </w:r>
            <w:r>
              <w:rPr>
                <w:color w:val="000000"/>
                <w:sz w:val="18"/>
                <w:szCs w:val="18"/>
              </w:rPr>
              <w:br/>
              <w:t xml:space="preserve"> форме ЕГЭ</w:t>
            </w:r>
          </w:p>
        </w:tc>
      </w:tr>
      <w:tr w:rsidR="00C61CB1" w:rsidRPr="005058A9" w:rsidTr="00A72A3F">
        <w:trPr>
          <w:gridAfter w:val="2"/>
          <w:wAfter w:w="230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t xml:space="preserve">Физическая культура 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  <w:r w:rsidRPr="005058A9"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Сдача </w:t>
            </w:r>
            <w:r>
              <w:rPr>
                <w:color w:val="000000"/>
                <w:sz w:val="18"/>
                <w:szCs w:val="18"/>
              </w:rPr>
              <w:br/>
              <w:t>норм ГТО</w:t>
            </w:r>
          </w:p>
        </w:tc>
      </w:tr>
      <w:tr w:rsidR="00C61CB1" w:rsidRPr="005058A9" w:rsidTr="00A72A3F">
        <w:trPr>
          <w:gridAfter w:val="2"/>
          <w:wAfter w:w="230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t>Основы безопасной жизнедеятельности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  <w:r w:rsidRPr="005058A9"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Годовая оценка</w:t>
            </w:r>
          </w:p>
        </w:tc>
      </w:tr>
      <w:tr w:rsidR="00C61CB1" w:rsidRPr="005058A9" w:rsidTr="00A72A3F">
        <w:trPr>
          <w:gridAfter w:val="3"/>
          <w:wAfter w:w="236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t>Информатика и ИКТ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CB1" w:rsidRPr="005058A9" w:rsidRDefault="00C61CB1" w:rsidP="00A72A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1CB1" w:rsidRPr="005058A9" w:rsidRDefault="00C61CB1" w:rsidP="00A72A3F">
            <w:pPr>
              <w:snapToGrid w:val="0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Годовая оценка</w:t>
            </w:r>
          </w:p>
        </w:tc>
      </w:tr>
      <w:tr w:rsidR="00C61CB1" w:rsidRPr="005058A9" w:rsidTr="00A72A3F">
        <w:trPr>
          <w:gridAfter w:val="3"/>
          <w:wAfter w:w="236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>
              <w:t xml:space="preserve">Астрономия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</w:t>
            </w:r>
            <w:r>
              <w:rPr>
                <w:color w:val="000000"/>
                <w:sz w:val="18"/>
                <w:szCs w:val="18"/>
              </w:rPr>
              <w:br/>
              <w:t xml:space="preserve"> работа</w:t>
            </w:r>
          </w:p>
        </w:tc>
      </w:tr>
      <w:tr w:rsidR="00C61CB1" w:rsidRPr="005058A9" w:rsidTr="00A72A3F">
        <w:trPr>
          <w:gridAfter w:val="3"/>
          <w:wAfter w:w="236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  <w:rPr>
                <w:b/>
              </w:rPr>
            </w:pPr>
            <w:r w:rsidRPr="005058A9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  <w:rPr>
                <w:b/>
              </w:rPr>
            </w:pPr>
            <w:r w:rsidRPr="005058A9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</w:p>
        </w:tc>
      </w:tr>
      <w:tr w:rsidR="00C61CB1" w:rsidRPr="005058A9" w:rsidTr="00A72A3F">
        <w:trPr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rPr>
                <w:b/>
              </w:rPr>
            </w:pPr>
            <w:r w:rsidRPr="005058A9">
              <w:rPr>
                <w:b/>
              </w:rPr>
              <w:t>ИТОГО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  <w:rPr>
                <w:b/>
              </w:rPr>
            </w:pPr>
            <w:r w:rsidRPr="005058A9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C61CB1" w:rsidRDefault="00C61CB1" w:rsidP="00A72A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CB1" w:rsidRPr="005058A9" w:rsidTr="00A72A3F">
        <w:trPr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t>Элективные курсы по предметам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B1" w:rsidRPr="005058A9" w:rsidRDefault="00C61CB1" w:rsidP="00A72A3F">
            <w:pPr>
              <w:snapToGrid w:val="0"/>
              <w:jc w:val="center"/>
            </w:pPr>
            <w: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B1" w:rsidRDefault="00C61CB1" w:rsidP="00A72A3F">
            <w:pPr>
              <w:snapToGrid w:val="0"/>
              <w:jc w:val="center"/>
            </w:pPr>
          </w:p>
        </w:tc>
        <w:tc>
          <w:tcPr>
            <w:tcW w:w="236" w:type="dxa"/>
            <w:gridSpan w:val="3"/>
          </w:tcPr>
          <w:p w:rsidR="00C61CB1" w:rsidRDefault="00C61CB1" w:rsidP="00A7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CB1" w:rsidRPr="005058A9" w:rsidTr="00A72A3F">
        <w:trPr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t>Сельхозмашины (ф)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  <w:jc w:val="center"/>
            </w:pPr>
            <w: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1CB1" w:rsidRDefault="00C61CB1" w:rsidP="00A72A3F">
            <w:pPr>
              <w:snapToGrid w:val="0"/>
              <w:jc w:val="center"/>
            </w:pPr>
          </w:p>
        </w:tc>
        <w:tc>
          <w:tcPr>
            <w:tcW w:w="236" w:type="dxa"/>
            <w:gridSpan w:val="3"/>
          </w:tcPr>
          <w:p w:rsidR="00C61CB1" w:rsidRDefault="00C61CB1" w:rsidP="00A72A3F">
            <w:pPr>
              <w:rPr>
                <w:color w:val="000000"/>
                <w:sz w:val="18"/>
                <w:szCs w:val="18"/>
              </w:rPr>
            </w:pPr>
          </w:p>
        </w:tc>
      </w:tr>
      <w:tr w:rsidR="00C61CB1" w:rsidRPr="005058A9" w:rsidTr="00A72A3F">
        <w:trPr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1CB1" w:rsidRPr="005058A9" w:rsidRDefault="00C61CB1" w:rsidP="00A72A3F">
            <w:pPr>
              <w:snapToGrid w:val="0"/>
            </w:pPr>
            <w:r w:rsidRPr="005058A9">
              <w:t>И</w:t>
            </w:r>
            <w:r>
              <w:t>ГК по математике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B1" w:rsidRPr="005058A9" w:rsidRDefault="00C61CB1" w:rsidP="00A72A3F">
            <w:pPr>
              <w:snapToGrid w:val="0"/>
              <w:jc w:val="center"/>
            </w:pPr>
            <w: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B1" w:rsidRDefault="00C61CB1" w:rsidP="00A72A3F">
            <w:pPr>
              <w:snapToGrid w:val="0"/>
              <w:jc w:val="center"/>
            </w:pPr>
          </w:p>
        </w:tc>
        <w:tc>
          <w:tcPr>
            <w:tcW w:w="236" w:type="dxa"/>
            <w:gridSpan w:val="3"/>
          </w:tcPr>
          <w:p w:rsidR="00C61CB1" w:rsidRDefault="00C61CB1" w:rsidP="00A72A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1CB1" w:rsidRPr="005058A9" w:rsidTr="00A72A3F">
        <w:trPr>
          <w:gridAfter w:val="3"/>
          <w:wAfter w:w="236" w:type="dxa"/>
          <w:trHeight w:val="267"/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CB1" w:rsidRPr="005058A9" w:rsidRDefault="00C61CB1" w:rsidP="00A72A3F">
            <w:pPr>
              <w:snapToGrid w:val="0"/>
              <w:rPr>
                <w:b/>
              </w:rPr>
            </w:pPr>
            <w:r w:rsidRPr="005058A9">
              <w:rPr>
                <w:b/>
              </w:rPr>
              <w:t>Максимально  допустимая аудиторная учебная нагрузка при 6-дневной учебной неделе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CB1" w:rsidRPr="005058A9" w:rsidRDefault="00C61CB1" w:rsidP="00A72A3F">
            <w:pPr>
              <w:snapToGrid w:val="0"/>
              <w:jc w:val="center"/>
              <w:rPr>
                <w:b/>
              </w:rPr>
            </w:pPr>
            <w:r w:rsidRPr="005058A9">
              <w:rPr>
                <w:b/>
              </w:rPr>
              <w:t>37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B1" w:rsidRPr="005058A9" w:rsidRDefault="00C61CB1" w:rsidP="00A72A3F">
            <w:pPr>
              <w:snapToGrid w:val="0"/>
              <w:jc w:val="center"/>
              <w:rPr>
                <w:b/>
              </w:rPr>
            </w:pPr>
          </w:p>
        </w:tc>
      </w:tr>
    </w:tbl>
    <w:p w:rsidR="00C61CB1" w:rsidRDefault="00C61CB1" w:rsidP="00C61CB1">
      <w:pPr>
        <w:pStyle w:val="a5"/>
        <w:ind w:left="1080"/>
        <w:jc w:val="center"/>
        <w:rPr>
          <w:b/>
        </w:rPr>
      </w:pPr>
    </w:p>
    <w:sectPr w:rsidR="00C61CB1" w:rsidSect="00774793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CB" w:rsidRDefault="00DD68CB" w:rsidP="0069084C">
      <w:r>
        <w:separator/>
      </w:r>
    </w:p>
  </w:endnote>
  <w:endnote w:type="continuationSeparator" w:id="0">
    <w:p w:rsidR="00DD68CB" w:rsidRDefault="00DD68CB" w:rsidP="0069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CB" w:rsidRDefault="00DD68CB" w:rsidP="0069084C">
      <w:r>
        <w:separator/>
      </w:r>
    </w:p>
  </w:footnote>
  <w:footnote w:type="continuationSeparator" w:id="0">
    <w:p w:rsidR="00DD68CB" w:rsidRDefault="00DD68CB" w:rsidP="0069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BC26717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color w:val="000000"/>
        <w:sz w:val="28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22267FE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/>
        <w:color w:val="000000"/>
        <w:sz w:val="28"/>
      </w:rPr>
    </w:lvl>
    <w:lvl w:ilvl="1">
      <w:start w:val="1"/>
      <w:numFmt w:val="decimal"/>
      <w:pStyle w:val="2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color w:val="000000"/>
        <w:sz w:val="28"/>
      </w:rPr>
    </w:lvl>
  </w:abstractNum>
  <w:abstractNum w:abstractNumId="6">
    <w:nsid w:val="06CA14B9"/>
    <w:multiLevelType w:val="hybridMultilevel"/>
    <w:tmpl w:val="A478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726A2"/>
    <w:multiLevelType w:val="multilevel"/>
    <w:tmpl w:val="BA642E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0093ECA"/>
    <w:multiLevelType w:val="hybridMultilevel"/>
    <w:tmpl w:val="BAAC0FF6"/>
    <w:lvl w:ilvl="0" w:tplc="029C9C3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C01B28"/>
    <w:multiLevelType w:val="singleLevel"/>
    <w:tmpl w:val="00000005"/>
    <w:lvl w:ilvl="0">
      <w:start w:val="1"/>
      <w:numFmt w:val="upperRoman"/>
      <w:lvlText w:val="%1."/>
      <w:lvlJc w:val="left"/>
      <w:pPr>
        <w:tabs>
          <w:tab w:val="num" w:pos="66"/>
        </w:tabs>
        <w:ind w:left="1146" w:hanging="720"/>
      </w:pPr>
    </w:lvl>
  </w:abstractNum>
  <w:abstractNum w:abstractNumId="10">
    <w:nsid w:val="2E455824"/>
    <w:multiLevelType w:val="hybridMultilevel"/>
    <w:tmpl w:val="BE1EF7F2"/>
    <w:lvl w:ilvl="0" w:tplc="1FC2A5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276EC3"/>
    <w:multiLevelType w:val="hybridMultilevel"/>
    <w:tmpl w:val="83B2AB4E"/>
    <w:lvl w:ilvl="0" w:tplc="981A965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74FA5"/>
    <w:multiLevelType w:val="hybridMultilevel"/>
    <w:tmpl w:val="83B2AB4E"/>
    <w:lvl w:ilvl="0" w:tplc="981A965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A04FD"/>
    <w:multiLevelType w:val="hybridMultilevel"/>
    <w:tmpl w:val="3A923B46"/>
    <w:lvl w:ilvl="0" w:tplc="029A2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1256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color w:val="000000"/>
        <w:sz w:val="28"/>
      </w:rPr>
    </w:lvl>
  </w:abstractNum>
  <w:abstractNum w:abstractNumId="15">
    <w:nsid w:val="536C2809"/>
    <w:multiLevelType w:val="multilevel"/>
    <w:tmpl w:val="263414FE"/>
    <w:lvl w:ilvl="0">
      <w:start w:val="10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14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C3"/>
    <w:rsid w:val="00022BE6"/>
    <w:rsid w:val="000250DF"/>
    <w:rsid w:val="00032590"/>
    <w:rsid w:val="00052C11"/>
    <w:rsid w:val="000A5AC3"/>
    <w:rsid w:val="000B3084"/>
    <w:rsid w:val="000F101A"/>
    <w:rsid w:val="00104EFA"/>
    <w:rsid w:val="00117156"/>
    <w:rsid w:val="00132297"/>
    <w:rsid w:val="00187DF4"/>
    <w:rsid w:val="001A2899"/>
    <w:rsid w:val="001B2268"/>
    <w:rsid w:val="001D632B"/>
    <w:rsid w:val="00255F79"/>
    <w:rsid w:val="00280BF9"/>
    <w:rsid w:val="002E5EC8"/>
    <w:rsid w:val="002F29CE"/>
    <w:rsid w:val="00360771"/>
    <w:rsid w:val="003814F3"/>
    <w:rsid w:val="00393618"/>
    <w:rsid w:val="003A0C0A"/>
    <w:rsid w:val="003F0AF2"/>
    <w:rsid w:val="00480113"/>
    <w:rsid w:val="004822E7"/>
    <w:rsid w:val="005058A9"/>
    <w:rsid w:val="00507A4C"/>
    <w:rsid w:val="00537E13"/>
    <w:rsid w:val="00590DF9"/>
    <w:rsid w:val="0059255F"/>
    <w:rsid w:val="005A6C9D"/>
    <w:rsid w:val="005C5762"/>
    <w:rsid w:val="005D63D8"/>
    <w:rsid w:val="00620ECB"/>
    <w:rsid w:val="00647C45"/>
    <w:rsid w:val="0069084C"/>
    <w:rsid w:val="0069767A"/>
    <w:rsid w:val="006B6106"/>
    <w:rsid w:val="006C30EE"/>
    <w:rsid w:val="006E45AD"/>
    <w:rsid w:val="006F4DB7"/>
    <w:rsid w:val="0070700C"/>
    <w:rsid w:val="0073244D"/>
    <w:rsid w:val="0077249D"/>
    <w:rsid w:val="00774793"/>
    <w:rsid w:val="007D1F6E"/>
    <w:rsid w:val="007F2840"/>
    <w:rsid w:val="00846124"/>
    <w:rsid w:val="0086039D"/>
    <w:rsid w:val="008845B4"/>
    <w:rsid w:val="008E3662"/>
    <w:rsid w:val="008F68C6"/>
    <w:rsid w:val="008F692A"/>
    <w:rsid w:val="009001DF"/>
    <w:rsid w:val="00903819"/>
    <w:rsid w:val="00917CDE"/>
    <w:rsid w:val="00932B9E"/>
    <w:rsid w:val="00936C86"/>
    <w:rsid w:val="009407E5"/>
    <w:rsid w:val="009460EC"/>
    <w:rsid w:val="0095281B"/>
    <w:rsid w:val="009710C3"/>
    <w:rsid w:val="00983EEC"/>
    <w:rsid w:val="009E06E9"/>
    <w:rsid w:val="00A2511F"/>
    <w:rsid w:val="00A3263F"/>
    <w:rsid w:val="00A41D11"/>
    <w:rsid w:val="00A41EEE"/>
    <w:rsid w:val="00A81C16"/>
    <w:rsid w:val="00AC6691"/>
    <w:rsid w:val="00AC68D6"/>
    <w:rsid w:val="00AD3BAF"/>
    <w:rsid w:val="00AF6548"/>
    <w:rsid w:val="00B10753"/>
    <w:rsid w:val="00BA3F73"/>
    <w:rsid w:val="00BC0532"/>
    <w:rsid w:val="00BC50E1"/>
    <w:rsid w:val="00BD577C"/>
    <w:rsid w:val="00C0209B"/>
    <w:rsid w:val="00C61CB1"/>
    <w:rsid w:val="00C8077F"/>
    <w:rsid w:val="00CB412F"/>
    <w:rsid w:val="00D545DB"/>
    <w:rsid w:val="00D82B40"/>
    <w:rsid w:val="00DC360A"/>
    <w:rsid w:val="00DD68CB"/>
    <w:rsid w:val="00DE5C57"/>
    <w:rsid w:val="00E04BC5"/>
    <w:rsid w:val="00E15D7B"/>
    <w:rsid w:val="00E54572"/>
    <w:rsid w:val="00E650DF"/>
    <w:rsid w:val="00E73F07"/>
    <w:rsid w:val="00EC2FA1"/>
    <w:rsid w:val="00ED46CE"/>
    <w:rsid w:val="00EE34DC"/>
    <w:rsid w:val="00F17FC0"/>
    <w:rsid w:val="00F572AD"/>
    <w:rsid w:val="00F91AC3"/>
    <w:rsid w:val="00F9610B"/>
    <w:rsid w:val="00FB2D4A"/>
    <w:rsid w:val="00FC6B14"/>
    <w:rsid w:val="00FD2794"/>
    <w:rsid w:val="00FE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D63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D3BAF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1AC3"/>
    <w:rPr>
      <w:sz w:val="20"/>
    </w:rPr>
  </w:style>
  <w:style w:type="character" w:customStyle="1" w:styleId="a4">
    <w:name w:val="Основной текст Знак"/>
    <w:basedOn w:val="a0"/>
    <w:link w:val="a3"/>
    <w:rsid w:val="00F91AC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Osnova">
    <w:name w:val="Osnova"/>
    <w:basedOn w:val="a"/>
    <w:rsid w:val="00F91AC3"/>
    <w:pPr>
      <w:widowControl w:val="0"/>
      <w:autoSpaceDE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rsid w:val="00AD3B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ag11">
    <w:name w:val="Zag_11"/>
    <w:rsid w:val="00AD3BAF"/>
  </w:style>
  <w:style w:type="character" w:customStyle="1" w:styleId="1256">
    <w:name w:val="Основной текст (12)56"/>
    <w:basedOn w:val="a0"/>
    <w:rsid w:val="006C30E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6C30E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6C30EE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6C30EE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6C30EE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5">
    <w:name w:val="List Paragraph"/>
    <w:basedOn w:val="a"/>
    <w:uiPriority w:val="34"/>
    <w:qFormat/>
    <w:rsid w:val="006C30EE"/>
    <w:pPr>
      <w:ind w:left="720"/>
      <w:contextualSpacing/>
    </w:pPr>
  </w:style>
  <w:style w:type="paragraph" w:customStyle="1" w:styleId="ConsNonformat">
    <w:name w:val="ConsNonformat"/>
    <w:rsid w:val="005058A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5058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5D63D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6">
    <w:name w:val="Гипертекстовая ссылка"/>
    <w:basedOn w:val="a0"/>
    <w:uiPriority w:val="99"/>
    <w:rsid w:val="005D63D8"/>
    <w:rPr>
      <w:rFonts w:cs="Times New Roman"/>
      <w:color w:val="106BBE"/>
    </w:rPr>
  </w:style>
  <w:style w:type="paragraph" w:customStyle="1" w:styleId="ConsTitle">
    <w:name w:val="ConsTitle"/>
    <w:rsid w:val="00E650D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5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0DF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FB2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908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08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08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08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BA3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crowdexpert.ru/results-no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pk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crowdexpert.ru/results-n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9541-5327-4436-A4A3-7D7C93D0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5353</Words>
  <Characters>30518</Characters>
  <Application>Microsoft Office Word</Application>
  <DocSecurity>0</DocSecurity>
  <Lines>254</Lines>
  <Paragraphs>71</Paragraphs>
  <ScaleCrop>false</ScaleCrop>
  <Company>Krokoz™</Company>
  <LinksUpToDate>false</LinksUpToDate>
  <CharactersWithSpaces>35800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Новоганькинская СОШ</dc:creator>
  <cp:lastModifiedBy>Иванова</cp:lastModifiedBy>
  <cp:revision>2</cp:revision>
  <cp:lastPrinted>2019-11-22T04:42:00Z</cp:lastPrinted>
  <dcterms:created xsi:type="dcterms:W3CDTF">2019-11-22T05:53:00Z</dcterms:created>
  <dcterms:modified xsi:type="dcterms:W3CDTF">2019-11-22T05:53:00Z</dcterms:modified>
</cp:coreProperties>
</file>