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87" w:rsidRDefault="00120787" w:rsidP="00120787">
      <w:pPr>
        <w:jc w:val="center"/>
      </w:pPr>
      <w:r>
        <w:t xml:space="preserve">Государственное  бюджетное  общеобразовательное </w:t>
      </w:r>
    </w:p>
    <w:p w:rsidR="00120787" w:rsidRDefault="00120787" w:rsidP="00120787">
      <w:pPr>
        <w:jc w:val="center"/>
      </w:pPr>
      <w:r>
        <w:t>учреждение Самарской области</w:t>
      </w:r>
    </w:p>
    <w:p w:rsidR="00120787" w:rsidRDefault="00120787" w:rsidP="00120787">
      <w:pPr>
        <w:jc w:val="center"/>
      </w:pPr>
      <w:r>
        <w:t xml:space="preserve"> средняя общеобразовательная школа  с. Новое Ганькино</w:t>
      </w:r>
    </w:p>
    <w:p w:rsidR="00120787" w:rsidRDefault="00120787" w:rsidP="00120787">
      <w:pPr>
        <w:jc w:val="center"/>
      </w:pPr>
      <w:r>
        <w:t xml:space="preserve">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</w:t>
      </w:r>
    </w:p>
    <w:p w:rsidR="00120787" w:rsidRDefault="00120787" w:rsidP="00120787"/>
    <w:p w:rsidR="00120787" w:rsidRDefault="00120787" w:rsidP="00120787"/>
    <w:p w:rsidR="00120787" w:rsidRPr="00120787" w:rsidRDefault="00120787" w:rsidP="00120787">
      <w:pPr>
        <w:rPr>
          <w:sz w:val="20"/>
          <w:szCs w:val="20"/>
        </w:rPr>
      </w:pPr>
      <w:r w:rsidRPr="00120787">
        <w:rPr>
          <w:sz w:val="20"/>
          <w:szCs w:val="20"/>
        </w:rPr>
        <w:t>РАССМОТРЕНО:                                         СОГЛАСОВАНО:                         УТВЕРЖДЕНО:</w:t>
      </w:r>
    </w:p>
    <w:p w:rsidR="00120787" w:rsidRPr="00120787" w:rsidRDefault="00120787" w:rsidP="00120787">
      <w:pPr>
        <w:rPr>
          <w:sz w:val="20"/>
          <w:szCs w:val="20"/>
        </w:rPr>
      </w:pPr>
      <w:r w:rsidRPr="00120787">
        <w:rPr>
          <w:sz w:val="20"/>
          <w:szCs w:val="20"/>
        </w:rPr>
        <w:t>Методическим объединением                     зам.директора                                 приказом директора</w:t>
      </w:r>
    </w:p>
    <w:p w:rsidR="00120787" w:rsidRPr="00120787" w:rsidRDefault="00120787" w:rsidP="00120787">
      <w:pPr>
        <w:rPr>
          <w:sz w:val="20"/>
          <w:szCs w:val="20"/>
        </w:rPr>
      </w:pPr>
      <w:r w:rsidRPr="00120787">
        <w:rPr>
          <w:sz w:val="20"/>
          <w:szCs w:val="20"/>
        </w:rPr>
        <w:t>_________________________                      по УР                                           № _____ от ___________ 201__ г.</w:t>
      </w:r>
    </w:p>
    <w:p w:rsidR="00120787" w:rsidRPr="00120787" w:rsidRDefault="00120787" w:rsidP="00120787">
      <w:pPr>
        <w:rPr>
          <w:sz w:val="20"/>
          <w:szCs w:val="20"/>
        </w:rPr>
      </w:pPr>
      <w:r w:rsidRPr="00120787">
        <w:rPr>
          <w:sz w:val="20"/>
          <w:szCs w:val="20"/>
        </w:rPr>
        <w:t xml:space="preserve">Протокол № __ от __________                   ______________                             Директор ГБОУ СОШ </w:t>
      </w:r>
    </w:p>
    <w:p w:rsidR="00120787" w:rsidRPr="00120787" w:rsidRDefault="00120787" w:rsidP="00120787">
      <w:pPr>
        <w:rPr>
          <w:sz w:val="20"/>
          <w:szCs w:val="20"/>
        </w:rPr>
      </w:pPr>
      <w:r w:rsidRPr="00120787">
        <w:rPr>
          <w:sz w:val="20"/>
          <w:szCs w:val="20"/>
        </w:rPr>
        <w:t xml:space="preserve">________________                                        /Кузнецова Т. П. /                            с. Новое Ганькино </w:t>
      </w:r>
    </w:p>
    <w:p w:rsidR="00120787" w:rsidRPr="00120787" w:rsidRDefault="00120787" w:rsidP="00120787">
      <w:pPr>
        <w:rPr>
          <w:sz w:val="20"/>
          <w:szCs w:val="20"/>
        </w:rPr>
      </w:pPr>
      <w:r w:rsidRPr="00120787">
        <w:rPr>
          <w:sz w:val="20"/>
          <w:szCs w:val="20"/>
        </w:rPr>
        <w:t>/__________________/                                                                                           ______________</w:t>
      </w:r>
    </w:p>
    <w:p w:rsidR="00120787" w:rsidRPr="00120787" w:rsidRDefault="00120787" w:rsidP="00120787">
      <w:pPr>
        <w:rPr>
          <w:sz w:val="20"/>
          <w:szCs w:val="20"/>
        </w:rPr>
      </w:pPr>
      <w:r w:rsidRPr="00120787">
        <w:rPr>
          <w:sz w:val="20"/>
          <w:szCs w:val="20"/>
        </w:rPr>
        <w:t xml:space="preserve">                                                                                                                                      /Иванова</w:t>
      </w:r>
      <w:r>
        <w:t xml:space="preserve"> </w:t>
      </w:r>
      <w:r w:rsidRPr="00120787">
        <w:rPr>
          <w:sz w:val="20"/>
          <w:szCs w:val="20"/>
        </w:rPr>
        <w:t>С.Н./</w:t>
      </w:r>
    </w:p>
    <w:p w:rsidR="00120787" w:rsidRDefault="00120787" w:rsidP="00120787"/>
    <w:p w:rsidR="00120787" w:rsidRDefault="00120787" w:rsidP="00120787"/>
    <w:p w:rsidR="00120787" w:rsidRDefault="00120787" w:rsidP="00120787"/>
    <w:p w:rsidR="00120787" w:rsidRDefault="00120787" w:rsidP="00120787">
      <w:pPr>
        <w:jc w:val="center"/>
      </w:pPr>
    </w:p>
    <w:p w:rsidR="00120787" w:rsidRDefault="00120787" w:rsidP="00120787">
      <w:pPr>
        <w:jc w:val="center"/>
      </w:pPr>
    </w:p>
    <w:p w:rsidR="00120787" w:rsidRPr="00567799" w:rsidRDefault="00120787" w:rsidP="00120787">
      <w:pPr>
        <w:jc w:val="center"/>
        <w:rPr>
          <w:sz w:val="32"/>
          <w:szCs w:val="32"/>
        </w:rPr>
      </w:pPr>
    </w:p>
    <w:p w:rsidR="00120787" w:rsidRPr="00567799" w:rsidRDefault="00120787" w:rsidP="00120787">
      <w:pPr>
        <w:jc w:val="center"/>
        <w:rPr>
          <w:sz w:val="32"/>
          <w:szCs w:val="32"/>
        </w:rPr>
      </w:pPr>
      <w:r w:rsidRPr="00567799">
        <w:rPr>
          <w:sz w:val="32"/>
          <w:szCs w:val="32"/>
        </w:rPr>
        <w:t>Рабочая программа учебного курса</w:t>
      </w:r>
    </w:p>
    <w:p w:rsidR="00120787" w:rsidRPr="00567799" w:rsidRDefault="00120787" w:rsidP="00120787">
      <w:pPr>
        <w:jc w:val="center"/>
        <w:rPr>
          <w:sz w:val="32"/>
          <w:szCs w:val="32"/>
        </w:rPr>
      </w:pPr>
    </w:p>
    <w:p w:rsidR="00120787" w:rsidRPr="00567799" w:rsidRDefault="00120787" w:rsidP="00120787">
      <w:pPr>
        <w:jc w:val="center"/>
        <w:rPr>
          <w:sz w:val="32"/>
          <w:szCs w:val="32"/>
          <w:u w:val="single"/>
        </w:rPr>
      </w:pPr>
      <w:r w:rsidRPr="00567799">
        <w:rPr>
          <w:sz w:val="32"/>
          <w:szCs w:val="32"/>
        </w:rPr>
        <w:t xml:space="preserve">по </w:t>
      </w:r>
      <w:r w:rsidRPr="00567799">
        <w:rPr>
          <w:b/>
          <w:sz w:val="32"/>
          <w:szCs w:val="32"/>
          <w:u w:val="single"/>
        </w:rPr>
        <w:t>физике</w:t>
      </w:r>
    </w:p>
    <w:p w:rsidR="00120787" w:rsidRPr="00567799" w:rsidRDefault="00120787" w:rsidP="00120787">
      <w:pPr>
        <w:jc w:val="center"/>
        <w:rPr>
          <w:sz w:val="32"/>
          <w:szCs w:val="32"/>
        </w:rPr>
      </w:pPr>
    </w:p>
    <w:p w:rsidR="00120787" w:rsidRPr="00567799" w:rsidRDefault="00120787" w:rsidP="00120787">
      <w:pPr>
        <w:jc w:val="center"/>
        <w:rPr>
          <w:sz w:val="32"/>
          <w:szCs w:val="32"/>
        </w:rPr>
      </w:pPr>
      <w:r w:rsidRPr="00567799">
        <w:rPr>
          <w:sz w:val="32"/>
          <w:szCs w:val="32"/>
        </w:rPr>
        <w:t xml:space="preserve">для </w:t>
      </w:r>
      <w:r>
        <w:rPr>
          <w:b/>
          <w:sz w:val="32"/>
          <w:szCs w:val="32"/>
          <w:u w:val="single"/>
        </w:rPr>
        <w:t>7-9</w:t>
      </w:r>
      <w:r w:rsidRPr="00567799">
        <w:rPr>
          <w:sz w:val="32"/>
          <w:szCs w:val="32"/>
        </w:rPr>
        <w:t xml:space="preserve"> класс</w:t>
      </w:r>
      <w:r>
        <w:rPr>
          <w:sz w:val="32"/>
          <w:szCs w:val="32"/>
        </w:rPr>
        <w:t>ов</w:t>
      </w:r>
    </w:p>
    <w:p w:rsidR="00120787" w:rsidRPr="00567799" w:rsidRDefault="00120787" w:rsidP="00120787">
      <w:pPr>
        <w:jc w:val="center"/>
        <w:rPr>
          <w:sz w:val="32"/>
          <w:szCs w:val="32"/>
        </w:rPr>
      </w:pPr>
    </w:p>
    <w:p w:rsidR="00120787" w:rsidRDefault="00120787" w:rsidP="00120787">
      <w:pPr>
        <w:jc w:val="center"/>
      </w:pPr>
    </w:p>
    <w:p w:rsidR="00120787" w:rsidRDefault="00120787" w:rsidP="00120787">
      <w:pPr>
        <w:jc w:val="center"/>
      </w:pPr>
    </w:p>
    <w:p w:rsidR="00120787" w:rsidRDefault="00120787" w:rsidP="00120787">
      <w:pPr>
        <w:jc w:val="center"/>
      </w:pPr>
    </w:p>
    <w:p w:rsidR="00120787" w:rsidRDefault="00120787" w:rsidP="00120787">
      <w:pPr>
        <w:jc w:val="center"/>
      </w:pPr>
    </w:p>
    <w:p w:rsidR="00120787" w:rsidRDefault="00120787" w:rsidP="00120787">
      <w:pPr>
        <w:jc w:val="center"/>
      </w:pPr>
    </w:p>
    <w:p w:rsidR="00120787" w:rsidRDefault="00120787" w:rsidP="00120787">
      <w:pPr>
        <w:jc w:val="center"/>
      </w:pPr>
    </w:p>
    <w:p w:rsidR="00120787" w:rsidRDefault="00120787" w:rsidP="00120787">
      <w:pPr>
        <w:jc w:val="center"/>
      </w:pPr>
    </w:p>
    <w:p w:rsidR="00120787" w:rsidRDefault="00120787" w:rsidP="00120787">
      <w:pPr>
        <w:jc w:val="center"/>
      </w:pPr>
    </w:p>
    <w:p w:rsidR="00120787" w:rsidRDefault="00120787" w:rsidP="00120787">
      <w:pPr>
        <w:jc w:val="center"/>
      </w:pPr>
    </w:p>
    <w:p w:rsidR="00120787" w:rsidRDefault="00120787" w:rsidP="00120787">
      <w:pPr>
        <w:jc w:val="center"/>
      </w:pPr>
    </w:p>
    <w:p w:rsidR="00120787" w:rsidRDefault="00120787" w:rsidP="00120787">
      <w:pPr>
        <w:jc w:val="center"/>
      </w:pPr>
    </w:p>
    <w:p w:rsidR="00120787" w:rsidRPr="00567799" w:rsidRDefault="00120787" w:rsidP="00120787">
      <w:pPr>
        <w:jc w:val="center"/>
        <w:rPr>
          <w:sz w:val="32"/>
          <w:szCs w:val="32"/>
        </w:rPr>
      </w:pPr>
      <w:r w:rsidRPr="00567799">
        <w:rPr>
          <w:sz w:val="32"/>
          <w:szCs w:val="32"/>
        </w:rPr>
        <w:t>Программу составил:</w:t>
      </w:r>
    </w:p>
    <w:p w:rsidR="00120787" w:rsidRPr="00567799" w:rsidRDefault="00120787" w:rsidP="00120787">
      <w:pPr>
        <w:jc w:val="center"/>
        <w:rPr>
          <w:sz w:val="32"/>
          <w:szCs w:val="32"/>
        </w:rPr>
      </w:pPr>
      <w:r w:rsidRPr="00567799">
        <w:rPr>
          <w:sz w:val="32"/>
          <w:szCs w:val="32"/>
        </w:rPr>
        <w:t>учитель высшей  категории</w:t>
      </w:r>
    </w:p>
    <w:p w:rsidR="00120787" w:rsidRPr="00567799" w:rsidRDefault="00120787" w:rsidP="00120787">
      <w:pPr>
        <w:jc w:val="center"/>
        <w:rPr>
          <w:sz w:val="32"/>
          <w:szCs w:val="32"/>
          <w:u w:val="single"/>
        </w:rPr>
      </w:pPr>
      <w:r w:rsidRPr="00567799">
        <w:rPr>
          <w:sz w:val="32"/>
          <w:szCs w:val="32"/>
          <w:u w:val="single"/>
        </w:rPr>
        <w:t>Иванова  Светлана  Николаевна</w:t>
      </w:r>
    </w:p>
    <w:p w:rsidR="00120787" w:rsidRDefault="00120787" w:rsidP="00120787">
      <w:pPr>
        <w:jc w:val="center"/>
        <w:rPr>
          <w:u w:val="single"/>
        </w:rPr>
      </w:pPr>
    </w:p>
    <w:p w:rsidR="00120787" w:rsidRDefault="00120787" w:rsidP="00120787">
      <w:pPr>
        <w:jc w:val="center"/>
        <w:rPr>
          <w:u w:val="single"/>
        </w:rPr>
      </w:pPr>
    </w:p>
    <w:p w:rsidR="00120787" w:rsidRDefault="00120787" w:rsidP="00120787">
      <w:pPr>
        <w:jc w:val="center"/>
        <w:rPr>
          <w:u w:val="single"/>
        </w:rPr>
      </w:pPr>
    </w:p>
    <w:p w:rsidR="00120787" w:rsidRDefault="00120787" w:rsidP="00120787">
      <w:pPr>
        <w:jc w:val="center"/>
        <w:rPr>
          <w:u w:val="single"/>
        </w:rPr>
      </w:pPr>
    </w:p>
    <w:p w:rsidR="00120787" w:rsidRDefault="00120787" w:rsidP="00120787">
      <w:pPr>
        <w:jc w:val="center"/>
        <w:rPr>
          <w:u w:val="single"/>
        </w:rPr>
      </w:pPr>
    </w:p>
    <w:p w:rsidR="00120787" w:rsidRDefault="00120787" w:rsidP="00120787">
      <w:pPr>
        <w:jc w:val="center"/>
        <w:rPr>
          <w:u w:val="single"/>
        </w:rPr>
      </w:pPr>
    </w:p>
    <w:p w:rsidR="00120787" w:rsidRDefault="00120787" w:rsidP="00120787">
      <w:pPr>
        <w:jc w:val="center"/>
        <w:rPr>
          <w:u w:val="single"/>
        </w:rPr>
      </w:pPr>
    </w:p>
    <w:p w:rsidR="00120787" w:rsidRDefault="00120787" w:rsidP="00120787">
      <w:pPr>
        <w:jc w:val="center"/>
        <w:rPr>
          <w:u w:val="single"/>
        </w:rPr>
      </w:pPr>
    </w:p>
    <w:p w:rsidR="00120787" w:rsidRDefault="00120787" w:rsidP="00120787">
      <w:pPr>
        <w:jc w:val="center"/>
        <w:rPr>
          <w:u w:val="single"/>
        </w:rPr>
      </w:pPr>
    </w:p>
    <w:p w:rsidR="00120787" w:rsidRPr="00567799" w:rsidRDefault="00120787" w:rsidP="00120787">
      <w:pPr>
        <w:jc w:val="center"/>
      </w:pPr>
      <w:r w:rsidRPr="00567799">
        <w:t>с. Новое Ганькино</w:t>
      </w:r>
    </w:p>
    <w:p w:rsidR="00120787" w:rsidRPr="00567799" w:rsidRDefault="00120787" w:rsidP="00120787">
      <w:pPr>
        <w:jc w:val="center"/>
      </w:pPr>
      <w:r w:rsidRPr="00567799">
        <w:t>201</w:t>
      </w:r>
      <w:r>
        <w:t>5</w:t>
      </w:r>
      <w:r w:rsidRPr="00567799">
        <w:t xml:space="preserve"> г.</w:t>
      </w:r>
    </w:p>
    <w:p w:rsidR="001668E5" w:rsidRDefault="001668E5" w:rsidP="001668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РАБОЧАЯ ПРОГРАММА</w:t>
      </w:r>
    </w:p>
    <w:p w:rsidR="001668E5" w:rsidRDefault="001668E5" w:rsidP="001668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ОСНОВНОГО  ОБЩЕГО ОБРАЗОВАНИЯ</w:t>
      </w:r>
    </w:p>
    <w:p w:rsidR="001668E5" w:rsidRDefault="001668E5" w:rsidP="001668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(Базовый уровень)</w:t>
      </w:r>
    </w:p>
    <w:p w:rsidR="001668E5" w:rsidRDefault="001668E5" w:rsidP="001668E5">
      <w:pPr>
        <w:jc w:val="center"/>
      </w:pPr>
    </w:p>
    <w:p w:rsidR="001668E5" w:rsidRDefault="001668E5" w:rsidP="001668E5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1668E5" w:rsidRDefault="001668E5" w:rsidP="001668E5">
      <w:pPr>
        <w:ind w:firstLine="720"/>
        <w:jc w:val="both"/>
        <w:rPr>
          <w:sz w:val="16"/>
        </w:rPr>
      </w:pPr>
      <w:r>
        <w:rPr>
          <w:b/>
          <w:sz w:val="22"/>
          <w:szCs w:val="22"/>
        </w:rPr>
        <w:t>Статус документа</w:t>
      </w:r>
    </w:p>
    <w:p w:rsidR="001668E5" w:rsidRPr="003D4407" w:rsidRDefault="001668E5" w:rsidP="001668E5">
      <w:pPr>
        <w:ind w:firstLine="360"/>
        <w:jc w:val="both"/>
      </w:pPr>
      <w:r w:rsidRPr="003D4407">
        <w:t xml:space="preserve">Рабочая программа по физике для 7–9 классов составлена на основе </w:t>
      </w:r>
      <w:r w:rsidRPr="003D4407">
        <w:rPr>
          <w:b/>
        </w:rPr>
        <w:t>Федерального компонента государственного стандарта</w:t>
      </w:r>
      <w:r w:rsidRPr="003D4407">
        <w:t xml:space="preserve"> среднего (полного) общего образования. Федеральный базисный учебный план для общеобразовательных учреждений РФ отводит 204 ч для обязательного изучения физики на базовом уровне в 7–9 классах (по 68 ч в каждом из расчета 2 ч в неделю).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3D4407">
        <w:t>межпредметных</w:t>
      </w:r>
      <w:proofErr w:type="spellEnd"/>
      <w:r w:rsidRPr="003D4407">
        <w:t xml:space="preserve"> и </w:t>
      </w:r>
      <w:proofErr w:type="spellStart"/>
      <w:r w:rsidRPr="003D4407">
        <w:t>внутрипредметных</w:t>
      </w:r>
      <w:proofErr w:type="spellEnd"/>
      <w:r w:rsidRPr="003D4407"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</w:t>
      </w:r>
      <w:r w:rsidRPr="003D4407">
        <w:rPr>
          <w:b/>
        </w:rPr>
        <w:t>нормативными документами</w:t>
      </w:r>
      <w:r w:rsidRPr="003D4407">
        <w:t>:</w:t>
      </w:r>
    </w:p>
    <w:p w:rsidR="001668E5" w:rsidRPr="003D4407" w:rsidRDefault="001668E5" w:rsidP="001668E5">
      <w:pPr>
        <w:numPr>
          <w:ilvl w:val="0"/>
          <w:numId w:val="1"/>
        </w:numPr>
        <w:jc w:val="both"/>
      </w:pPr>
      <w:r w:rsidRPr="003D4407"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1668E5" w:rsidRPr="003D4407" w:rsidRDefault="001668E5" w:rsidP="001668E5">
      <w:pPr>
        <w:numPr>
          <w:ilvl w:val="0"/>
          <w:numId w:val="1"/>
        </w:numPr>
        <w:jc w:val="both"/>
      </w:pPr>
      <w:r w:rsidRPr="003D4407">
        <w:t>учебниками (включенными в Федеральный перечень):</w:t>
      </w:r>
    </w:p>
    <w:p w:rsidR="001668E5" w:rsidRPr="003D4407" w:rsidRDefault="001668E5" w:rsidP="001668E5">
      <w:pPr>
        <w:numPr>
          <w:ilvl w:val="0"/>
          <w:numId w:val="2"/>
        </w:numPr>
        <w:ind w:firstLine="360"/>
        <w:jc w:val="both"/>
      </w:pPr>
      <w:proofErr w:type="spellStart"/>
      <w:r w:rsidRPr="003D4407">
        <w:rPr>
          <w:i/>
        </w:rPr>
        <w:t>Перышкин</w:t>
      </w:r>
      <w:proofErr w:type="spellEnd"/>
      <w:r w:rsidRPr="003D4407">
        <w:rPr>
          <w:i/>
        </w:rPr>
        <w:t xml:space="preserve"> А.В.</w:t>
      </w:r>
      <w:r w:rsidRPr="003D4407">
        <w:t xml:space="preserve"> Физика-7 – М.: Дрофа, 2005;</w:t>
      </w:r>
    </w:p>
    <w:p w:rsidR="001668E5" w:rsidRDefault="001668E5" w:rsidP="001668E5">
      <w:pPr>
        <w:numPr>
          <w:ilvl w:val="0"/>
          <w:numId w:val="2"/>
        </w:numPr>
        <w:ind w:firstLine="360"/>
        <w:jc w:val="both"/>
      </w:pPr>
      <w:proofErr w:type="spellStart"/>
      <w:r w:rsidRPr="003D4407">
        <w:rPr>
          <w:i/>
        </w:rPr>
        <w:t>Перышкин</w:t>
      </w:r>
      <w:proofErr w:type="spellEnd"/>
      <w:r w:rsidRPr="003D4407">
        <w:rPr>
          <w:i/>
        </w:rPr>
        <w:t xml:space="preserve"> А.В. </w:t>
      </w:r>
      <w:r w:rsidRPr="003D4407">
        <w:t>Физика-8 – М.: Дрофа, 2007;</w:t>
      </w:r>
    </w:p>
    <w:p w:rsidR="001668E5" w:rsidRDefault="001668E5" w:rsidP="001668E5">
      <w:pPr>
        <w:numPr>
          <w:ilvl w:val="0"/>
          <w:numId w:val="2"/>
        </w:numPr>
        <w:ind w:firstLine="360"/>
        <w:jc w:val="both"/>
      </w:pPr>
      <w:proofErr w:type="spellStart"/>
      <w:r>
        <w:rPr>
          <w:i/>
        </w:rPr>
        <w:t>Перышкин</w:t>
      </w:r>
      <w:proofErr w:type="spellEnd"/>
      <w:r>
        <w:rPr>
          <w:i/>
        </w:rPr>
        <w:t xml:space="preserve"> А.</w:t>
      </w:r>
      <w:r>
        <w:t>В. Физика-9</w:t>
      </w:r>
      <w:r w:rsidRPr="003D4407">
        <w:t xml:space="preserve"> – М.: Дрофа, 200</w:t>
      </w:r>
      <w:r>
        <w:t>9.</w:t>
      </w:r>
    </w:p>
    <w:p w:rsidR="001668E5" w:rsidRPr="003D4407" w:rsidRDefault="001668E5" w:rsidP="001668E5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</w:pPr>
      <w:r w:rsidRPr="003D4407">
        <w:t>сборниками тестовых и текстовых заданий для контроля знаний и умений:</w:t>
      </w:r>
    </w:p>
    <w:p w:rsidR="001668E5" w:rsidRPr="003D4407" w:rsidRDefault="001668E5" w:rsidP="001668E5">
      <w:pPr>
        <w:numPr>
          <w:ilvl w:val="0"/>
          <w:numId w:val="4"/>
        </w:numPr>
        <w:ind w:firstLine="360"/>
        <w:jc w:val="both"/>
        <w:rPr>
          <w:i/>
        </w:rPr>
      </w:pPr>
      <w:proofErr w:type="spellStart"/>
      <w:r w:rsidRPr="003D4407">
        <w:rPr>
          <w:i/>
        </w:rPr>
        <w:t>Лукашик</w:t>
      </w:r>
      <w:proofErr w:type="spellEnd"/>
      <w:r w:rsidRPr="003D4407">
        <w:rPr>
          <w:i/>
        </w:rPr>
        <w:t xml:space="preserve"> В.И. </w:t>
      </w:r>
      <w:r w:rsidRPr="003D4407">
        <w:t xml:space="preserve">сборник вопросов и задач по физике. 7-9 кл. – М.: Просвещение, 2002. – 192с. </w:t>
      </w:r>
    </w:p>
    <w:p w:rsidR="001668E5" w:rsidRPr="003D4407" w:rsidRDefault="001668E5" w:rsidP="001668E5">
      <w:pPr>
        <w:numPr>
          <w:ilvl w:val="0"/>
          <w:numId w:val="4"/>
        </w:numPr>
        <w:ind w:firstLine="360"/>
        <w:jc w:val="both"/>
        <w:rPr>
          <w:i/>
        </w:rPr>
      </w:pPr>
      <w:r w:rsidRPr="003D4407">
        <w:rPr>
          <w:i/>
        </w:rPr>
        <w:t xml:space="preserve">Марон А.Е., Марон Е.А. </w:t>
      </w:r>
      <w:r w:rsidRPr="003D4407">
        <w:t xml:space="preserve">Контрольные тексты по физике. 7-9 кл. – М.: Просвещение, 2002. – 79с. </w:t>
      </w:r>
    </w:p>
    <w:p w:rsidR="001668E5" w:rsidRPr="003D4407" w:rsidRDefault="001668E5" w:rsidP="001668E5">
      <w:pPr>
        <w:jc w:val="both"/>
      </w:pPr>
      <w:r w:rsidRPr="003D4407">
        <w:rPr>
          <w:b/>
        </w:rPr>
        <w:t xml:space="preserve">Цели </w:t>
      </w:r>
      <w:r w:rsidRPr="003D4407">
        <w:t xml:space="preserve">изучения курса – </w:t>
      </w:r>
      <w:r w:rsidRPr="003D4407">
        <w:rPr>
          <w:b/>
        </w:rPr>
        <w:t>выработка компетенций</w:t>
      </w:r>
      <w:r w:rsidRPr="003D4407">
        <w:t>:</w:t>
      </w:r>
    </w:p>
    <w:p w:rsidR="001668E5" w:rsidRPr="003D4407" w:rsidRDefault="001668E5" w:rsidP="001668E5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</w:pPr>
      <w:r w:rsidRPr="003D4407">
        <w:rPr>
          <w:i/>
        </w:rPr>
        <w:t>общеобразовательных:</w:t>
      </w:r>
    </w:p>
    <w:p w:rsidR="001668E5" w:rsidRPr="003D4407" w:rsidRDefault="001668E5" w:rsidP="001668E5">
      <w:pPr>
        <w:jc w:val="both"/>
      </w:pPr>
      <w:r w:rsidRPr="003D4407">
        <w:t xml:space="preserve">- умения самостоятельно и мотивированно </w:t>
      </w:r>
      <w:r w:rsidRPr="003D4407">
        <w:rPr>
          <w:b/>
        </w:rPr>
        <w:t>организовывать</w:t>
      </w:r>
      <w:r w:rsidRPr="003D4407">
        <w:t xml:space="preserve"> свою познавательную деятельность (от постановки до получения и оценки результата); </w:t>
      </w:r>
    </w:p>
    <w:p w:rsidR="001668E5" w:rsidRPr="003D4407" w:rsidRDefault="001668E5" w:rsidP="001668E5">
      <w:pPr>
        <w:jc w:val="both"/>
      </w:pPr>
      <w:r w:rsidRPr="003D4407">
        <w:t xml:space="preserve">-  умения </w:t>
      </w:r>
      <w:r w:rsidRPr="003D4407">
        <w:rPr>
          <w:b/>
        </w:rPr>
        <w:t>использовать</w:t>
      </w:r>
      <w:r w:rsidRPr="003D4407">
        <w:t xml:space="preserve"> элементы причинно-следственного и структурно-функционального анализа, </w:t>
      </w:r>
      <w:r w:rsidRPr="003D4407">
        <w:rPr>
          <w:b/>
        </w:rPr>
        <w:t>определять</w:t>
      </w:r>
      <w:r w:rsidRPr="003D4407">
        <w:t xml:space="preserve"> сущностные характеристики изучаемого объекта, развернуто </w:t>
      </w:r>
      <w:r w:rsidRPr="003D4407">
        <w:rPr>
          <w:b/>
        </w:rPr>
        <w:t>обосновывать</w:t>
      </w:r>
      <w:r w:rsidRPr="003D4407">
        <w:t xml:space="preserve"> суждения, давать определения, </w:t>
      </w:r>
      <w:r w:rsidRPr="003D4407">
        <w:rPr>
          <w:b/>
        </w:rPr>
        <w:t>приводить</w:t>
      </w:r>
      <w:r w:rsidRPr="003D4407">
        <w:t xml:space="preserve"> доказательства;</w:t>
      </w:r>
    </w:p>
    <w:p w:rsidR="001668E5" w:rsidRPr="003D4407" w:rsidRDefault="001668E5" w:rsidP="001668E5">
      <w:pPr>
        <w:jc w:val="both"/>
      </w:pPr>
      <w:r w:rsidRPr="003D4407">
        <w:t xml:space="preserve">- умения </w:t>
      </w:r>
      <w:r w:rsidRPr="003D4407">
        <w:rPr>
          <w:b/>
        </w:rPr>
        <w:t>использовать мультимедийные</w:t>
      </w:r>
      <w:r w:rsidRPr="003D4407"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1668E5" w:rsidRPr="003D4407" w:rsidRDefault="001668E5" w:rsidP="001668E5">
      <w:pPr>
        <w:jc w:val="both"/>
      </w:pPr>
      <w:r w:rsidRPr="003D4407">
        <w:t xml:space="preserve">-   </w:t>
      </w:r>
      <w:r w:rsidRPr="003D4407">
        <w:rPr>
          <w:b/>
        </w:rPr>
        <w:t>умения оценивать и корректировать</w:t>
      </w:r>
      <w:r w:rsidRPr="003D4407"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1668E5" w:rsidRPr="003D4407" w:rsidRDefault="001668E5" w:rsidP="001668E5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</w:pPr>
      <w:r w:rsidRPr="003D4407">
        <w:rPr>
          <w:i/>
        </w:rPr>
        <w:t>предметно-ориентированных:</w:t>
      </w:r>
    </w:p>
    <w:p w:rsidR="001668E5" w:rsidRPr="003D4407" w:rsidRDefault="001668E5" w:rsidP="001668E5">
      <w:pPr>
        <w:jc w:val="both"/>
      </w:pPr>
      <w:r w:rsidRPr="003D4407">
        <w:t xml:space="preserve">-  </w:t>
      </w:r>
      <w:r w:rsidRPr="003D4407">
        <w:rPr>
          <w:b/>
        </w:rPr>
        <w:t>понимать возрастающую роль</w:t>
      </w:r>
      <w:r w:rsidRPr="003D4407"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1668E5" w:rsidRPr="003D4407" w:rsidRDefault="001668E5" w:rsidP="001668E5">
      <w:pPr>
        <w:jc w:val="both"/>
      </w:pPr>
      <w:r w:rsidRPr="003D4407">
        <w:t xml:space="preserve">-  </w:t>
      </w:r>
      <w:r w:rsidRPr="003D4407">
        <w:rPr>
          <w:b/>
        </w:rPr>
        <w:t>развивать</w:t>
      </w:r>
      <w:r w:rsidRPr="003D4407">
        <w:t xml:space="preserve"> познавательные </w:t>
      </w:r>
      <w:r w:rsidRPr="003D4407">
        <w:rPr>
          <w:b/>
        </w:rPr>
        <w:t>интересы</w:t>
      </w:r>
      <w:r w:rsidRPr="003D4407">
        <w:t xml:space="preserve"> и интеллектуальные </w:t>
      </w:r>
      <w:r w:rsidRPr="003D4407">
        <w:rPr>
          <w:b/>
        </w:rPr>
        <w:t>способности</w:t>
      </w:r>
      <w:r w:rsidRPr="003D4407"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1668E5" w:rsidRPr="003D4407" w:rsidRDefault="001668E5" w:rsidP="001668E5">
      <w:pPr>
        <w:jc w:val="both"/>
      </w:pPr>
      <w:r w:rsidRPr="003D4407">
        <w:t xml:space="preserve">- </w:t>
      </w:r>
      <w:r w:rsidRPr="003D4407">
        <w:rPr>
          <w:b/>
        </w:rPr>
        <w:t>воспитывать</w:t>
      </w:r>
      <w:r w:rsidRPr="003D4407">
        <w:t xml:space="preserve"> убежденность в позитивной роли физики в жизни современного общества, понимание перспектив развития энергетики, транспорта, средств связи и др.; овладевать умениями </w:t>
      </w:r>
      <w:r w:rsidRPr="003D4407">
        <w:rPr>
          <w:b/>
        </w:rPr>
        <w:t>применять</w:t>
      </w:r>
      <w:r w:rsidRPr="003D4407">
        <w:t xml:space="preserve"> полученные </w:t>
      </w:r>
      <w:r w:rsidRPr="003D4407">
        <w:rPr>
          <w:b/>
        </w:rPr>
        <w:t>знания</w:t>
      </w:r>
      <w:r w:rsidRPr="003D4407">
        <w:t xml:space="preserve"> для получения разнообразных физических явлений;</w:t>
      </w:r>
    </w:p>
    <w:p w:rsidR="001668E5" w:rsidRPr="003D4407" w:rsidRDefault="001668E5" w:rsidP="001668E5">
      <w:pPr>
        <w:jc w:val="both"/>
      </w:pPr>
      <w:r w:rsidRPr="003D4407">
        <w:lastRenderedPageBreak/>
        <w:t xml:space="preserve">-  применять полученные знания и умения для </w:t>
      </w:r>
      <w:r w:rsidRPr="003D4407">
        <w:rPr>
          <w:b/>
        </w:rPr>
        <w:t>безопасного использования</w:t>
      </w:r>
      <w:r w:rsidRPr="003D4407">
        <w:t xml:space="preserve">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668E5" w:rsidRPr="003D4407" w:rsidRDefault="001668E5" w:rsidP="001668E5">
      <w:pPr>
        <w:jc w:val="both"/>
      </w:pPr>
      <w:r w:rsidRPr="003D4407">
        <w:t xml:space="preserve">Программа направлена на реализацию </w:t>
      </w:r>
      <w:r w:rsidRPr="003D4407">
        <w:rPr>
          <w:b/>
        </w:rPr>
        <w:t xml:space="preserve">личностно-ориентированного, </w:t>
      </w:r>
      <w:proofErr w:type="spellStart"/>
      <w:r w:rsidRPr="003D4407">
        <w:rPr>
          <w:b/>
        </w:rPr>
        <w:t>деятельностного</w:t>
      </w:r>
      <w:proofErr w:type="spellEnd"/>
      <w:r w:rsidRPr="003D4407">
        <w:rPr>
          <w:b/>
        </w:rPr>
        <w:t>, проблемно-поискового подходов</w:t>
      </w:r>
      <w:r w:rsidRPr="003D4407">
        <w:t>; освоение учащимися интеллектуальной и практической деятельности.</w:t>
      </w:r>
    </w:p>
    <w:p w:rsidR="001668E5" w:rsidRPr="003D4407" w:rsidRDefault="001668E5" w:rsidP="001668E5">
      <w:pPr>
        <w:shd w:val="clear" w:color="auto" w:fill="FFFFFF"/>
        <w:ind w:right="-5" w:firstLine="540"/>
        <w:jc w:val="both"/>
        <w:rPr>
          <w:i/>
        </w:rPr>
      </w:pPr>
      <w:r w:rsidRPr="003D4407">
        <w:rPr>
          <w:b/>
          <w:bCs/>
          <w:i/>
        </w:rPr>
        <w:t>Общая характеристика учебного предмета</w:t>
      </w:r>
    </w:p>
    <w:p w:rsidR="001668E5" w:rsidRPr="003D4407" w:rsidRDefault="001668E5" w:rsidP="001668E5">
      <w:pPr>
        <w:shd w:val="clear" w:color="auto" w:fill="FFFFFF"/>
        <w:ind w:right="-5" w:firstLine="540"/>
        <w:jc w:val="both"/>
      </w:pPr>
      <w:r w:rsidRPr="003D4407">
        <w:t>Физика как наука о наиболее общих законах природы, выступая в качестве учебного предмета в школе, вносит суще</w:t>
      </w:r>
      <w:r w:rsidRPr="003D4407"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3D4407">
        <w:softHyphen/>
        <w:t>тии общества, способствует формированию современного на</w:t>
      </w:r>
      <w:r w:rsidRPr="003D4407">
        <w:softHyphen/>
        <w:t>учного мировоззрения. Для решения задач формирования ос</w:t>
      </w:r>
      <w:r w:rsidRPr="003D4407">
        <w:softHyphen/>
        <w:t>нов научного мировоззрения, развития интеллектуальных спо</w:t>
      </w:r>
      <w:r w:rsidRPr="003D4407"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3D4407"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3D4407"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1668E5" w:rsidRPr="003D4407" w:rsidRDefault="001668E5" w:rsidP="001668E5">
      <w:pPr>
        <w:shd w:val="clear" w:color="auto" w:fill="FFFFFF"/>
        <w:ind w:right="-5" w:firstLine="540"/>
        <w:jc w:val="both"/>
      </w:pPr>
      <w:r w:rsidRPr="003D4407">
        <w:t>Гуманитарное значение физики как составной части обще</w:t>
      </w:r>
      <w:r w:rsidRPr="003D4407">
        <w:softHyphen/>
        <w:t>го образования состоит в том, что она вооружает школьника н</w:t>
      </w:r>
      <w:r w:rsidRPr="003D4407">
        <w:rPr>
          <w:bCs/>
          <w:iCs/>
        </w:rPr>
        <w:t xml:space="preserve">аучным методом познания, </w:t>
      </w:r>
      <w:r w:rsidRPr="003D4407">
        <w:t>позволяющим получать объектив</w:t>
      </w:r>
      <w:r w:rsidRPr="003D4407">
        <w:softHyphen/>
        <w:t>ные знания об окружающем мире.</w:t>
      </w:r>
    </w:p>
    <w:p w:rsidR="001668E5" w:rsidRPr="003D4407" w:rsidRDefault="001668E5" w:rsidP="001668E5">
      <w:pPr>
        <w:shd w:val="clear" w:color="auto" w:fill="FFFFFF"/>
        <w:ind w:right="-5" w:firstLine="540"/>
        <w:jc w:val="both"/>
      </w:pPr>
      <w:r w:rsidRPr="003D4407">
        <w:t>Знание физических законов необходимо для изучения химии, биологии, физической географии, технологии, ОБЖ.</w:t>
      </w:r>
    </w:p>
    <w:p w:rsidR="001668E5" w:rsidRPr="003D4407" w:rsidRDefault="001668E5" w:rsidP="001668E5">
      <w:pPr>
        <w:shd w:val="clear" w:color="auto" w:fill="FFFFFF"/>
        <w:ind w:right="-5" w:firstLine="540"/>
        <w:jc w:val="both"/>
      </w:pPr>
      <w:r w:rsidRPr="003D4407"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</w:t>
      </w:r>
      <w:r w:rsidRPr="003D4407">
        <w:softHyphen/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1668E5" w:rsidRPr="003D4407" w:rsidRDefault="001668E5" w:rsidP="001668E5">
      <w:pPr>
        <w:shd w:val="clear" w:color="auto" w:fill="FFFFFF"/>
        <w:ind w:right="-5" w:firstLine="540"/>
        <w:jc w:val="both"/>
        <w:rPr>
          <w:i/>
        </w:rPr>
      </w:pPr>
      <w:r w:rsidRPr="003D4407">
        <w:rPr>
          <w:b/>
          <w:bCs/>
          <w:i/>
        </w:rPr>
        <w:t>Цели изучения физики</w:t>
      </w:r>
    </w:p>
    <w:p w:rsidR="001668E5" w:rsidRPr="003D4407" w:rsidRDefault="001668E5" w:rsidP="001668E5">
      <w:pPr>
        <w:shd w:val="clear" w:color="auto" w:fill="FFFFFF"/>
        <w:ind w:right="-5" w:firstLine="540"/>
        <w:jc w:val="both"/>
      </w:pPr>
      <w:r w:rsidRPr="003D4407">
        <w:rPr>
          <w:bCs/>
          <w:iCs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1668E5" w:rsidRPr="003D4407" w:rsidRDefault="001668E5" w:rsidP="001668E5">
      <w:pPr>
        <w:shd w:val="clear" w:color="auto" w:fill="FFFFFF"/>
        <w:ind w:right="-5" w:firstLine="540"/>
        <w:jc w:val="both"/>
      </w:pPr>
      <w:r w:rsidRPr="003D4407">
        <w:rPr>
          <w:bCs/>
          <w:i/>
          <w:iCs/>
        </w:rPr>
        <w:t xml:space="preserve">• </w:t>
      </w:r>
      <w:r w:rsidRPr="003D4407">
        <w:rPr>
          <w:bCs/>
          <w:i/>
        </w:rPr>
        <w:t>освоение знаний</w:t>
      </w:r>
      <w:r w:rsidRPr="003D4407">
        <w:rPr>
          <w:b/>
          <w:bCs/>
        </w:rPr>
        <w:t xml:space="preserve"> </w:t>
      </w:r>
      <w:r w:rsidRPr="003D4407">
        <w:t>о механических, тепловых, электромаг</w:t>
      </w:r>
      <w:r w:rsidRPr="003D4407">
        <w:softHyphen/>
        <w:t>нитных и квантовых явлениях; величинах, характеризу</w:t>
      </w:r>
      <w:r w:rsidRPr="003D4407"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1668E5" w:rsidRPr="003D4407" w:rsidRDefault="001668E5" w:rsidP="001668E5">
      <w:pPr>
        <w:shd w:val="clear" w:color="auto" w:fill="FFFFFF"/>
        <w:ind w:right="-5" w:firstLine="540"/>
        <w:jc w:val="both"/>
      </w:pPr>
      <w:r w:rsidRPr="003D4407">
        <w:rPr>
          <w:bCs/>
          <w:i/>
        </w:rPr>
        <w:t>• овладение умениями</w:t>
      </w:r>
      <w:r w:rsidRPr="003D4407">
        <w:rPr>
          <w:b/>
          <w:bCs/>
        </w:rPr>
        <w:t xml:space="preserve"> </w:t>
      </w:r>
      <w:r w:rsidRPr="003D4407">
        <w:t>проводить наблюдения природных явлений, описывать и обобщать результаты наблюде</w:t>
      </w:r>
      <w:r w:rsidRPr="003D4407"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3D4407">
        <w:softHyphen/>
        <w:t>ков и выявлять на этой основе эмпирические зависимо</w:t>
      </w:r>
      <w:r w:rsidRPr="003D4407">
        <w:softHyphen/>
        <w:t>сти; применять полученные знания для объяснения раз</w:t>
      </w:r>
      <w:r w:rsidRPr="003D4407">
        <w:softHyphen/>
        <w:t>нообразных природных явлений и процессов, принципов действия важнейших технических устройств, для реше</w:t>
      </w:r>
      <w:r w:rsidRPr="003D4407">
        <w:softHyphen/>
        <w:t>ния физических задач;</w:t>
      </w:r>
    </w:p>
    <w:p w:rsidR="001668E5" w:rsidRPr="003D4407" w:rsidRDefault="001668E5" w:rsidP="001668E5">
      <w:pPr>
        <w:shd w:val="clear" w:color="auto" w:fill="FFFFFF"/>
        <w:ind w:right="-5" w:firstLine="540"/>
        <w:jc w:val="both"/>
      </w:pPr>
      <w:r w:rsidRPr="003D4407">
        <w:rPr>
          <w:bCs/>
          <w:i/>
        </w:rPr>
        <w:t>• развитие</w:t>
      </w:r>
      <w:r w:rsidRPr="003D4407">
        <w:rPr>
          <w:b/>
          <w:bCs/>
        </w:rPr>
        <w:t xml:space="preserve"> </w:t>
      </w:r>
      <w:r w:rsidRPr="003D4407">
        <w:t>познавательных интересов, интеллектуальных и творческих способностей, самостоятельности в приоб</w:t>
      </w:r>
      <w:r w:rsidRPr="003D4407">
        <w:softHyphen/>
        <w:t>ретении новых знаний при решении физических задач и выполнении экспериментальных исследований с ис</w:t>
      </w:r>
      <w:r w:rsidRPr="003D4407">
        <w:softHyphen/>
        <w:t>пользованием  информационных технологий;</w:t>
      </w:r>
    </w:p>
    <w:p w:rsidR="001668E5" w:rsidRPr="003D4407" w:rsidRDefault="001668E5" w:rsidP="001668E5">
      <w:pPr>
        <w:shd w:val="clear" w:color="auto" w:fill="FFFFFF"/>
        <w:ind w:right="-5" w:firstLine="540"/>
        <w:jc w:val="both"/>
      </w:pPr>
      <w:r w:rsidRPr="003D4407">
        <w:rPr>
          <w:bCs/>
          <w:i/>
        </w:rPr>
        <w:t>• воспитание</w:t>
      </w:r>
      <w:r w:rsidRPr="003D4407">
        <w:rPr>
          <w:b/>
          <w:bCs/>
        </w:rPr>
        <w:t xml:space="preserve"> </w:t>
      </w:r>
      <w:r w:rsidRPr="003D4407">
        <w:t>убежденности в возможности познания при</w:t>
      </w:r>
      <w:r w:rsidRPr="003D4407">
        <w:softHyphen/>
        <w:t>роды, в необходимости разумного использования дости</w:t>
      </w:r>
      <w:r w:rsidRPr="003D4407">
        <w:softHyphen/>
        <w:t xml:space="preserve">жений науки и технологий для дальнейшего развития </w:t>
      </w:r>
      <w:r w:rsidRPr="003D4407">
        <w:lastRenderedPageBreak/>
        <w:t>человеческого общества; уважения к творцам науки и техники; отношения к физике как к элементу общече</w:t>
      </w:r>
      <w:r w:rsidRPr="003D4407">
        <w:softHyphen/>
        <w:t>ловеческой культуры;</w:t>
      </w:r>
    </w:p>
    <w:p w:rsidR="001668E5" w:rsidRPr="003D4407" w:rsidRDefault="001668E5" w:rsidP="001668E5">
      <w:pPr>
        <w:shd w:val="clear" w:color="auto" w:fill="FFFFFF"/>
        <w:ind w:right="-5" w:firstLine="540"/>
        <w:jc w:val="both"/>
      </w:pPr>
      <w:r w:rsidRPr="003D4407">
        <w:rPr>
          <w:bCs/>
          <w:i/>
        </w:rPr>
        <w:t>• применение полученных знаний и умений</w:t>
      </w:r>
      <w:r w:rsidRPr="003D4407">
        <w:rPr>
          <w:b/>
          <w:bCs/>
        </w:rPr>
        <w:t xml:space="preserve"> </w:t>
      </w:r>
      <w:r w:rsidRPr="003D4407">
        <w:t>для решения практических задач повседневной жизни, обеспечения безопасности своей жизни, рационального природополь</w:t>
      </w:r>
      <w:r w:rsidRPr="003D4407">
        <w:softHyphen/>
        <w:t>зования и охраны окружающей среды.</w:t>
      </w:r>
    </w:p>
    <w:p w:rsidR="001668E5" w:rsidRPr="003D4407" w:rsidRDefault="001668E5" w:rsidP="001668E5">
      <w:pPr>
        <w:shd w:val="clear" w:color="auto" w:fill="FFFFFF"/>
        <w:ind w:right="-5" w:firstLine="540"/>
        <w:jc w:val="both"/>
        <w:rPr>
          <w:i/>
        </w:rPr>
      </w:pPr>
      <w:r w:rsidRPr="003D4407">
        <w:rPr>
          <w:b/>
          <w:bCs/>
          <w:i/>
        </w:rPr>
        <w:t>Место предмета в учебном плане</w:t>
      </w:r>
    </w:p>
    <w:p w:rsidR="001668E5" w:rsidRPr="003D4407" w:rsidRDefault="001668E5" w:rsidP="001668E5">
      <w:pPr>
        <w:shd w:val="clear" w:color="auto" w:fill="FFFFFF"/>
        <w:ind w:right="-5" w:firstLine="540"/>
        <w:jc w:val="both"/>
      </w:pPr>
      <w:r w:rsidRPr="003D4407"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образования, в том числе в </w:t>
      </w:r>
      <w:r w:rsidRPr="003D4407">
        <w:rPr>
          <w:lang w:val="en-US"/>
        </w:rPr>
        <w:t>VII</w:t>
      </w:r>
      <w:r w:rsidRPr="003D4407">
        <w:t xml:space="preserve">, </w:t>
      </w:r>
      <w:r w:rsidRPr="003D4407">
        <w:rPr>
          <w:lang w:val="en-US"/>
        </w:rPr>
        <w:t>VIII</w:t>
      </w:r>
      <w:r w:rsidRPr="003D4407">
        <w:t xml:space="preserve"> и </w:t>
      </w:r>
      <w:r w:rsidRPr="003D4407">
        <w:rPr>
          <w:lang w:val="en-US"/>
        </w:rPr>
        <w:t>IX</w:t>
      </w:r>
      <w:r w:rsidRPr="003D4407">
        <w:t xml:space="preserve"> классах по 70 учебных часов из расчета 2 учебных часа в неделю. В примерной программе предусмотрен резерв свободного учебного времени в объеме 21 часа (10%) для реализации авторских подходов, использования разнообразных форм организации учебного процесса, внедрения современных методов обучения и педаго</w:t>
      </w:r>
      <w:r w:rsidRPr="003D4407">
        <w:softHyphen/>
        <w:t>гических технологий, учета местных условий.</w:t>
      </w:r>
    </w:p>
    <w:p w:rsidR="001668E5" w:rsidRPr="001668E5" w:rsidRDefault="001668E5" w:rsidP="001668E5">
      <w:pPr>
        <w:pStyle w:val="31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bookmark119"/>
      <w:r w:rsidRPr="001668E5">
        <w:rPr>
          <w:rStyle w:val="36"/>
          <w:sz w:val="24"/>
          <w:szCs w:val="24"/>
        </w:rPr>
        <w:t>Механические явления</w:t>
      </w:r>
      <w:bookmarkEnd w:id="0"/>
    </w:p>
    <w:p w:rsidR="001668E5" w:rsidRPr="001668E5" w:rsidRDefault="001668E5" w:rsidP="001668E5">
      <w:pPr>
        <w:pStyle w:val="a5"/>
        <w:spacing w:after="0" w:line="276" w:lineRule="auto"/>
        <w:jc w:val="both"/>
      </w:pPr>
      <w:r w:rsidRPr="001668E5">
        <w:t>Выпускник научится:</w:t>
      </w:r>
    </w:p>
    <w:p w:rsidR="001668E5" w:rsidRPr="001668E5" w:rsidRDefault="001668E5" w:rsidP="001668E5">
      <w:pPr>
        <w:pStyle w:val="a5"/>
        <w:spacing w:after="0" w:line="276" w:lineRule="auto"/>
        <w:jc w:val="both"/>
      </w:pPr>
      <w:r w:rsidRPr="001668E5">
        <w:t>• 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</w:p>
    <w:p w:rsidR="001668E5" w:rsidRPr="001668E5" w:rsidRDefault="001668E5" w:rsidP="001668E5">
      <w:pPr>
        <w:pStyle w:val="a5"/>
        <w:tabs>
          <w:tab w:val="left" w:pos="644"/>
        </w:tabs>
        <w:spacing w:after="0" w:line="276" w:lineRule="auto"/>
        <w:jc w:val="both"/>
      </w:pPr>
      <w:r w:rsidRPr="001668E5">
        <w:t>• 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1668E5" w:rsidRPr="001668E5" w:rsidRDefault="001668E5" w:rsidP="001668E5">
      <w:pPr>
        <w:pStyle w:val="a5"/>
        <w:tabs>
          <w:tab w:val="left" w:pos="639"/>
        </w:tabs>
        <w:spacing w:after="0" w:line="276" w:lineRule="auto"/>
        <w:jc w:val="both"/>
      </w:pPr>
      <w:r w:rsidRPr="001668E5">
        <w:t xml:space="preserve">• 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</w:t>
      </w:r>
      <w:r w:rsidRPr="001668E5">
        <w:rPr>
          <w:lang w:val="en-US"/>
        </w:rPr>
        <w:t>I</w:t>
      </w:r>
      <w:r w:rsidRPr="001668E5">
        <w:t>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1668E5" w:rsidRPr="001668E5" w:rsidRDefault="001668E5" w:rsidP="001668E5">
      <w:pPr>
        <w:pStyle w:val="a5"/>
        <w:tabs>
          <w:tab w:val="left" w:pos="634"/>
        </w:tabs>
        <w:spacing w:after="0" w:line="276" w:lineRule="auto"/>
        <w:jc w:val="both"/>
      </w:pPr>
      <w:r w:rsidRPr="001668E5">
        <w:t xml:space="preserve">• различать основные признаки изученных физических моделей: </w:t>
      </w:r>
      <w:proofErr w:type="spellStart"/>
      <w:r w:rsidRPr="001668E5">
        <w:t>материаль-ная</w:t>
      </w:r>
      <w:proofErr w:type="spellEnd"/>
      <w:r w:rsidRPr="001668E5">
        <w:t xml:space="preserve"> точка, инерциальная система отсчёта;</w:t>
      </w:r>
    </w:p>
    <w:p w:rsidR="001668E5" w:rsidRPr="001668E5" w:rsidRDefault="001668E5" w:rsidP="001668E5">
      <w:pPr>
        <w:pStyle w:val="a5"/>
        <w:tabs>
          <w:tab w:val="left" w:pos="639"/>
        </w:tabs>
        <w:spacing w:after="0" w:line="276" w:lineRule="auto"/>
        <w:jc w:val="both"/>
      </w:pPr>
      <w:r w:rsidRPr="001668E5">
        <w:t xml:space="preserve">• решать задачи, используя физические законы (закон сохранения энергии, закон всемирного тяготения, принцип суперпозиции сил, </w:t>
      </w:r>
      <w:r w:rsidRPr="001668E5">
        <w:rPr>
          <w:lang w:val="en-US"/>
        </w:rPr>
        <w:t>I</w:t>
      </w:r>
      <w:r w:rsidRPr="001668E5">
        <w:t xml:space="preserve">, </w:t>
      </w:r>
      <w:r w:rsidRPr="001668E5">
        <w:rPr>
          <w:lang w:val="en-US"/>
        </w:rPr>
        <w:t>II</w:t>
      </w:r>
      <w:r w:rsidRPr="001668E5">
        <w:t xml:space="preserve"> и </w:t>
      </w:r>
      <w:r w:rsidRPr="001668E5">
        <w:rPr>
          <w:lang w:val="en-US"/>
        </w:rPr>
        <w:t>III</w:t>
      </w:r>
      <w:r w:rsidRPr="001668E5">
        <w:t xml:space="preserve">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1668E5" w:rsidRPr="001668E5" w:rsidRDefault="001668E5" w:rsidP="001668E5">
      <w:pPr>
        <w:pStyle w:val="141"/>
        <w:shd w:val="clear" w:color="auto" w:fill="auto"/>
        <w:spacing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668E5" w:rsidRPr="001668E5" w:rsidRDefault="001668E5" w:rsidP="001668E5">
      <w:pPr>
        <w:pStyle w:val="141"/>
        <w:shd w:val="clear" w:color="auto" w:fill="auto"/>
        <w:tabs>
          <w:tab w:val="left" w:pos="63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lastRenderedPageBreak/>
        <w:t>• 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>в окружающей среде;</w:t>
      </w:r>
    </w:p>
    <w:p w:rsidR="001668E5" w:rsidRPr="001668E5" w:rsidRDefault="001668E5" w:rsidP="001668E5">
      <w:pPr>
        <w:pStyle w:val="141"/>
        <w:shd w:val="clear" w:color="auto" w:fill="auto"/>
        <w:tabs>
          <w:tab w:val="left" w:pos="64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>• 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>экологических последствий исследования космического пространства;</w:t>
      </w:r>
    </w:p>
    <w:p w:rsidR="001668E5" w:rsidRPr="001668E5" w:rsidRDefault="001668E5" w:rsidP="001668E5">
      <w:pPr>
        <w:pStyle w:val="141"/>
        <w:shd w:val="clear" w:color="auto" w:fill="auto"/>
        <w:tabs>
          <w:tab w:val="left" w:pos="6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>• различать границы применимости физических законов,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>понимать всеобщий характер фундаментальных законов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>(закон сохранения механической энергии, закон сохранения импульса, закон всемирного тяготения) и ограниченность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>использования частных законов (закон Гука, закон Архимеда и др.);</w:t>
      </w:r>
    </w:p>
    <w:p w:rsidR="001668E5" w:rsidRPr="001668E5" w:rsidRDefault="001668E5" w:rsidP="001668E5">
      <w:pPr>
        <w:pStyle w:val="141"/>
        <w:shd w:val="clear" w:color="auto" w:fill="auto"/>
        <w:tabs>
          <w:tab w:val="left" w:pos="109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>• 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1668E5" w:rsidRPr="001668E5" w:rsidRDefault="001668E5" w:rsidP="001668E5">
      <w:pPr>
        <w:pStyle w:val="141"/>
        <w:shd w:val="clear" w:color="auto" w:fill="auto"/>
        <w:tabs>
          <w:tab w:val="left" w:pos="11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>• находить адекватную предложенной задаче физическую модель, разрешать проблему на основе имеющихся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 xml:space="preserve">знаний по механике с </w:t>
      </w:r>
      <w:proofErr w:type="spellStart"/>
      <w:r w:rsidRPr="001668E5">
        <w:rPr>
          <w:rFonts w:ascii="Times New Roman" w:hAnsi="Times New Roman" w:cs="Times New Roman"/>
          <w:sz w:val="24"/>
          <w:szCs w:val="24"/>
        </w:rPr>
        <w:t>исполь-зованием</w:t>
      </w:r>
      <w:proofErr w:type="spellEnd"/>
      <w:r w:rsidRPr="001668E5">
        <w:rPr>
          <w:rFonts w:ascii="Times New Roman" w:hAnsi="Times New Roman" w:cs="Times New Roman"/>
          <w:sz w:val="24"/>
          <w:szCs w:val="24"/>
        </w:rPr>
        <w:t xml:space="preserve"> математического аппарата, оценивать реальность полученного значения физической величины.</w:t>
      </w:r>
    </w:p>
    <w:p w:rsidR="001668E5" w:rsidRPr="001668E5" w:rsidRDefault="001668E5" w:rsidP="001668E5">
      <w:pPr>
        <w:pStyle w:val="31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bookmark120"/>
      <w:r w:rsidRPr="001668E5">
        <w:rPr>
          <w:rStyle w:val="36"/>
          <w:sz w:val="24"/>
          <w:szCs w:val="24"/>
        </w:rPr>
        <w:t>Тепловые явления</w:t>
      </w:r>
      <w:bookmarkEnd w:id="1"/>
    </w:p>
    <w:p w:rsidR="001668E5" w:rsidRPr="001668E5" w:rsidRDefault="001668E5" w:rsidP="001668E5">
      <w:pPr>
        <w:pStyle w:val="a5"/>
        <w:spacing w:after="0" w:line="276" w:lineRule="auto"/>
        <w:jc w:val="both"/>
      </w:pPr>
      <w:r w:rsidRPr="001668E5">
        <w:t>Выпускник научится:</w:t>
      </w:r>
    </w:p>
    <w:p w:rsidR="001668E5" w:rsidRPr="001668E5" w:rsidRDefault="001668E5" w:rsidP="001668E5">
      <w:pPr>
        <w:pStyle w:val="a5"/>
        <w:tabs>
          <w:tab w:val="left" w:pos="1094"/>
        </w:tabs>
        <w:spacing w:after="0" w:line="276" w:lineRule="auto"/>
        <w:jc w:val="both"/>
      </w:pPr>
      <w:r w:rsidRPr="001668E5">
        <w:t>• 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1668E5" w:rsidRPr="001668E5" w:rsidRDefault="001668E5" w:rsidP="001668E5">
      <w:pPr>
        <w:pStyle w:val="a5"/>
        <w:tabs>
          <w:tab w:val="left" w:pos="1104"/>
        </w:tabs>
        <w:spacing w:after="0" w:line="276" w:lineRule="auto"/>
        <w:jc w:val="both"/>
      </w:pPr>
      <w:r w:rsidRPr="001668E5">
        <w:t xml:space="preserve">• описывать изученные свойства тел и тепловые явления, используя физические величины: количество теплоты, внутренняя энергия, темпера-тура, удельная теплоёмкость вещества, удельная теплота плавления и </w:t>
      </w:r>
      <w:proofErr w:type="spellStart"/>
      <w:r w:rsidRPr="001668E5">
        <w:t>парообразо-вания</w:t>
      </w:r>
      <w:proofErr w:type="spellEnd"/>
      <w:r w:rsidRPr="001668E5">
        <w:t>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1668E5" w:rsidRPr="001668E5" w:rsidRDefault="001668E5" w:rsidP="001668E5">
      <w:pPr>
        <w:pStyle w:val="a5"/>
        <w:tabs>
          <w:tab w:val="left" w:pos="1099"/>
        </w:tabs>
        <w:spacing w:after="0" w:line="276" w:lineRule="auto"/>
        <w:jc w:val="both"/>
      </w:pPr>
      <w:r w:rsidRPr="001668E5">
        <w:t>• 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1668E5" w:rsidRPr="001668E5" w:rsidRDefault="001668E5" w:rsidP="001668E5">
      <w:pPr>
        <w:pStyle w:val="a5"/>
        <w:tabs>
          <w:tab w:val="left" w:pos="1104"/>
        </w:tabs>
        <w:spacing w:after="0" w:line="276" w:lineRule="auto"/>
        <w:jc w:val="both"/>
      </w:pPr>
      <w:r w:rsidRPr="001668E5">
        <w:t>• различать основные признаки моделей строения газов, жидкостей и твёрдых тел;</w:t>
      </w:r>
    </w:p>
    <w:p w:rsidR="001668E5" w:rsidRPr="001668E5" w:rsidRDefault="001668E5" w:rsidP="001668E5">
      <w:pPr>
        <w:pStyle w:val="a5"/>
        <w:tabs>
          <w:tab w:val="left" w:pos="1099"/>
        </w:tabs>
        <w:spacing w:after="0" w:line="276" w:lineRule="auto"/>
        <w:jc w:val="both"/>
      </w:pPr>
      <w:r w:rsidRPr="001668E5">
        <w:t xml:space="preserve">• 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</w:t>
      </w:r>
      <w:proofErr w:type="spellStart"/>
      <w:r w:rsidRPr="001668E5">
        <w:t>коэффи-циент</w:t>
      </w:r>
      <w:proofErr w:type="spellEnd"/>
      <w:r w:rsidRPr="001668E5">
        <w:t xml:space="preserve">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</w:p>
    <w:p w:rsidR="001668E5" w:rsidRPr="001668E5" w:rsidRDefault="001668E5" w:rsidP="001668E5">
      <w:pPr>
        <w:pStyle w:val="14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668E5" w:rsidRPr="001668E5" w:rsidRDefault="001668E5" w:rsidP="001668E5">
      <w:pPr>
        <w:pStyle w:val="141"/>
        <w:shd w:val="clear" w:color="auto" w:fill="auto"/>
        <w:tabs>
          <w:tab w:val="left" w:pos="11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>• 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 xml:space="preserve">в окружающей среде; приводить примеры экологических </w:t>
      </w:r>
      <w:proofErr w:type="spellStart"/>
      <w:r w:rsidRPr="001668E5">
        <w:rPr>
          <w:rFonts w:ascii="Times New Roman" w:hAnsi="Times New Roman" w:cs="Times New Roman"/>
          <w:sz w:val="24"/>
          <w:szCs w:val="24"/>
        </w:rPr>
        <w:t>последст-вий</w:t>
      </w:r>
      <w:proofErr w:type="spellEnd"/>
      <w:r w:rsidRPr="001668E5">
        <w:rPr>
          <w:rFonts w:ascii="Times New Roman" w:hAnsi="Times New Roman" w:cs="Times New Roman"/>
          <w:sz w:val="24"/>
          <w:szCs w:val="24"/>
        </w:rPr>
        <w:t xml:space="preserve"> работы двигателей внутреннего сгорания (ДВС),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 xml:space="preserve">тепловых и </w:t>
      </w:r>
      <w:proofErr w:type="spellStart"/>
      <w:r w:rsidRPr="001668E5">
        <w:rPr>
          <w:rFonts w:ascii="Times New Roman" w:hAnsi="Times New Roman" w:cs="Times New Roman"/>
          <w:sz w:val="24"/>
          <w:szCs w:val="24"/>
        </w:rPr>
        <w:t>гидроэлект-ростанций</w:t>
      </w:r>
      <w:proofErr w:type="spellEnd"/>
      <w:r w:rsidRPr="001668E5">
        <w:rPr>
          <w:rFonts w:ascii="Times New Roman" w:hAnsi="Times New Roman" w:cs="Times New Roman"/>
          <w:sz w:val="24"/>
          <w:szCs w:val="24"/>
        </w:rPr>
        <w:t>;</w:t>
      </w:r>
    </w:p>
    <w:p w:rsidR="001668E5" w:rsidRPr="001668E5" w:rsidRDefault="001668E5" w:rsidP="001668E5">
      <w:pPr>
        <w:pStyle w:val="141"/>
        <w:shd w:val="clear" w:color="auto" w:fill="auto"/>
        <w:tabs>
          <w:tab w:val="left" w:pos="63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>• приводить примеры практического использования физических знаний о тепловых явлениях;</w:t>
      </w:r>
    </w:p>
    <w:p w:rsidR="001668E5" w:rsidRPr="001668E5" w:rsidRDefault="001668E5" w:rsidP="001668E5">
      <w:pPr>
        <w:pStyle w:val="141"/>
        <w:shd w:val="clear" w:color="auto" w:fill="auto"/>
        <w:tabs>
          <w:tab w:val="left" w:pos="6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lastRenderedPageBreak/>
        <w:t>• 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1668E5" w:rsidRPr="001668E5" w:rsidRDefault="001668E5" w:rsidP="001668E5">
      <w:pPr>
        <w:pStyle w:val="141"/>
        <w:shd w:val="clear" w:color="auto" w:fill="auto"/>
        <w:tabs>
          <w:tab w:val="left" w:pos="6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>• 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1668E5" w:rsidRPr="001668E5" w:rsidRDefault="001668E5" w:rsidP="001668E5">
      <w:pPr>
        <w:pStyle w:val="141"/>
        <w:shd w:val="clear" w:color="auto" w:fill="auto"/>
        <w:tabs>
          <w:tab w:val="left" w:pos="63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 xml:space="preserve">• находить адекватную предложенной задаче физическую модель, </w:t>
      </w:r>
      <w:proofErr w:type="spellStart"/>
      <w:r w:rsidRPr="001668E5">
        <w:rPr>
          <w:rFonts w:ascii="Times New Roman" w:hAnsi="Times New Roman" w:cs="Times New Roman"/>
          <w:sz w:val="24"/>
          <w:szCs w:val="24"/>
        </w:rPr>
        <w:t>раз-решать</w:t>
      </w:r>
      <w:proofErr w:type="spellEnd"/>
      <w:r w:rsidRPr="001668E5">
        <w:rPr>
          <w:rFonts w:ascii="Times New Roman" w:hAnsi="Times New Roman" w:cs="Times New Roman"/>
          <w:sz w:val="24"/>
          <w:szCs w:val="24"/>
        </w:rPr>
        <w:t xml:space="preserve"> проблему на основе имеющихся знаний о тепловых явлениях с использованием математического аппарата и оценивать реальность полученного значения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>физической величины.</w:t>
      </w:r>
    </w:p>
    <w:p w:rsidR="001668E5" w:rsidRPr="001668E5" w:rsidRDefault="001668E5" w:rsidP="001668E5">
      <w:pPr>
        <w:pStyle w:val="31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bookmark121"/>
      <w:r w:rsidRPr="001668E5">
        <w:rPr>
          <w:rStyle w:val="36"/>
          <w:sz w:val="24"/>
          <w:szCs w:val="24"/>
        </w:rPr>
        <w:t>Электрические и магнитные явления</w:t>
      </w:r>
      <w:bookmarkEnd w:id="2"/>
    </w:p>
    <w:p w:rsidR="001668E5" w:rsidRDefault="001668E5" w:rsidP="001668E5">
      <w:pPr>
        <w:pStyle w:val="a5"/>
        <w:spacing w:after="0" w:line="276" w:lineRule="auto"/>
        <w:jc w:val="both"/>
      </w:pPr>
      <w:r w:rsidRPr="001668E5">
        <w:t>Выпускник научится:</w:t>
      </w:r>
    </w:p>
    <w:p w:rsidR="001668E5" w:rsidRPr="001668E5" w:rsidRDefault="001668E5" w:rsidP="001668E5">
      <w:pPr>
        <w:pStyle w:val="a5"/>
        <w:spacing w:after="0" w:line="276" w:lineRule="auto"/>
        <w:jc w:val="both"/>
      </w:pPr>
      <w:r w:rsidRPr="001668E5">
        <w:t>• 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1668E5" w:rsidRPr="001668E5" w:rsidRDefault="001668E5" w:rsidP="001668E5">
      <w:pPr>
        <w:pStyle w:val="a5"/>
        <w:tabs>
          <w:tab w:val="left" w:pos="639"/>
        </w:tabs>
        <w:spacing w:after="0" w:line="276" w:lineRule="auto"/>
        <w:jc w:val="both"/>
      </w:pPr>
      <w:r w:rsidRPr="001668E5">
        <w:t>•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1668E5" w:rsidRPr="001668E5" w:rsidRDefault="001668E5" w:rsidP="001668E5">
      <w:pPr>
        <w:pStyle w:val="a5"/>
        <w:tabs>
          <w:tab w:val="left" w:pos="644"/>
        </w:tabs>
        <w:spacing w:after="0" w:line="276" w:lineRule="auto"/>
        <w:jc w:val="both"/>
      </w:pPr>
      <w:r w:rsidRPr="001668E5">
        <w:t>• 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— 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1668E5" w:rsidRPr="001668E5" w:rsidRDefault="001668E5" w:rsidP="001668E5">
      <w:pPr>
        <w:pStyle w:val="a5"/>
        <w:tabs>
          <w:tab w:val="left" w:pos="639"/>
        </w:tabs>
        <w:spacing w:after="0" w:line="276" w:lineRule="auto"/>
        <w:jc w:val="both"/>
      </w:pPr>
      <w:r w:rsidRPr="001668E5">
        <w:t>• решать задачи, используя физические законы (закон Ома для участка цепи, закон Джоуля —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 w:rsidR="001668E5" w:rsidRPr="001668E5" w:rsidRDefault="001668E5" w:rsidP="001668E5">
      <w:pPr>
        <w:pStyle w:val="14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668E5" w:rsidRPr="001668E5" w:rsidRDefault="001668E5" w:rsidP="001668E5">
      <w:pPr>
        <w:pStyle w:val="141"/>
        <w:shd w:val="clear" w:color="auto" w:fill="auto"/>
        <w:tabs>
          <w:tab w:val="left" w:pos="110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>• использовать знания об электромагнитных явлениях в повседневной жизни для обеспечения безопасности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>при обращении с приборами и техническими устройствами,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>для сохранения здоровья и соблюдения норм экологического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>поведения в окружающей среде;</w:t>
      </w:r>
    </w:p>
    <w:p w:rsidR="001668E5" w:rsidRPr="001668E5" w:rsidRDefault="001668E5" w:rsidP="001668E5">
      <w:pPr>
        <w:pStyle w:val="141"/>
        <w:shd w:val="clear" w:color="auto" w:fill="auto"/>
        <w:tabs>
          <w:tab w:val="left" w:pos="10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>• приводить примеры практического использования физических знаний о электромагнитных явлениях;</w:t>
      </w:r>
    </w:p>
    <w:p w:rsidR="001668E5" w:rsidRPr="001668E5" w:rsidRDefault="001668E5" w:rsidP="001668E5">
      <w:pPr>
        <w:pStyle w:val="141"/>
        <w:shd w:val="clear" w:color="auto" w:fill="auto"/>
        <w:tabs>
          <w:tab w:val="left" w:pos="10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 xml:space="preserve">• различать границы применимости физических законов, понимать всеобщий характер фундаментальных законов (закон сохранения </w:t>
      </w:r>
      <w:proofErr w:type="spellStart"/>
      <w:r w:rsidRPr="001668E5">
        <w:rPr>
          <w:rFonts w:ascii="Times New Roman" w:hAnsi="Times New Roman" w:cs="Times New Roman"/>
          <w:sz w:val="24"/>
          <w:szCs w:val="24"/>
        </w:rPr>
        <w:t>электри-ческого</w:t>
      </w:r>
      <w:proofErr w:type="spellEnd"/>
      <w:r w:rsidRPr="001668E5">
        <w:rPr>
          <w:rFonts w:ascii="Times New Roman" w:hAnsi="Times New Roman" w:cs="Times New Roman"/>
          <w:sz w:val="24"/>
          <w:szCs w:val="24"/>
        </w:rPr>
        <w:t xml:space="preserve"> заряда) и ограниченность использования частных законов (закон Ома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>для участка цепи, закон Джоуля — Ленца и др.);</w:t>
      </w:r>
    </w:p>
    <w:p w:rsidR="001668E5" w:rsidRPr="001668E5" w:rsidRDefault="001668E5" w:rsidP="001668E5">
      <w:pPr>
        <w:pStyle w:val="141"/>
        <w:shd w:val="clear" w:color="auto" w:fill="auto"/>
        <w:tabs>
          <w:tab w:val="left" w:pos="110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lastRenderedPageBreak/>
        <w:t>• приёмам построения физических моделей, поиска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>и формулировки доказательств выдвинутых гипотез и теоретических выводов на основе эмпирически установленных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>фактов;</w:t>
      </w:r>
    </w:p>
    <w:p w:rsidR="001668E5" w:rsidRPr="001668E5" w:rsidRDefault="001668E5" w:rsidP="001668E5">
      <w:pPr>
        <w:pStyle w:val="141"/>
        <w:shd w:val="clear" w:color="auto" w:fill="auto"/>
        <w:tabs>
          <w:tab w:val="left" w:pos="10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>• 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>значения физической величины.</w:t>
      </w:r>
    </w:p>
    <w:p w:rsidR="001668E5" w:rsidRPr="001668E5" w:rsidRDefault="001668E5" w:rsidP="001668E5">
      <w:pPr>
        <w:pStyle w:val="31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" w:name="bookmark122"/>
      <w:r w:rsidRPr="001668E5">
        <w:rPr>
          <w:rStyle w:val="36"/>
          <w:sz w:val="24"/>
          <w:szCs w:val="24"/>
        </w:rPr>
        <w:t>Квантовые явления</w:t>
      </w:r>
      <w:bookmarkEnd w:id="3"/>
    </w:p>
    <w:p w:rsidR="001668E5" w:rsidRPr="001668E5" w:rsidRDefault="001668E5" w:rsidP="001668E5">
      <w:pPr>
        <w:pStyle w:val="a5"/>
        <w:spacing w:after="0" w:line="276" w:lineRule="auto"/>
        <w:jc w:val="both"/>
      </w:pPr>
      <w:r w:rsidRPr="001668E5">
        <w:t>Выпускник научится:</w:t>
      </w:r>
    </w:p>
    <w:p w:rsidR="001668E5" w:rsidRDefault="001668E5" w:rsidP="001668E5">
      <w:pPr>
        <w:pStyle w:val="a5"/>
        <w:tabs>
          <w:tab w:val="left" w:pos="1094"/>
        </w:tabs>
        <w:spacing w:after="0" w:line="276" w:lineRule="auto"/>
        <w:jc w:val="both"/>
      </w:pPr>
      <w:r w:rsidRPr="001668E5">
        <w:t>• 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1668E5" w:rsidRPr="001668E5" w:rsidRDefault="001668E5" w:rsidP="001668E5">
      <w:pPr>
        <w:pStyle w:val="a5"/>
        <w:tabs>
          <w:tab w:val="left" w:pos="1094"/>
        </w:tabs>
        <w:spacing w:after="0" w:line="276" w:lineRule="auto"/>
        <w:jc w:val="both"/>
      </w:pPr>
      <w:r w:rsidRPr="001668E5">
        <w:t>• 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1668E5" w:rsidRPr="001668E5" w:rsidRDefault="001668E5" w:rsidP="001668E5">
      <w:pPr>
        <w:pStyle w:val="a5"/>
        <w:tabs>
          <w:tab w:val="left" w:pos="1079"/>
        </w:tabs>
        <w:spacing w:after="0" w:line="276" w:lineRule="auto"/>
        <w:jc w:val="both"/>
      </w:pPr>
      <w:r w:rsidRPr="001668E5">
        <w:t>• 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1668E5" w:rsidRPr="001668E5" w:rsidRDefault="001668E5" w:rsidP="001668E5">
      <w:pPr>
        <w:pStyle w:val="a5"/>
        <w:tabs>
          <w:tab w:val="left" w:pos="1079"/>
        </w:tabs>
        <w:spacing w:after="0" w:line="276" w:lineRule="auto"/>
        <w:jc w:val="both"/>
      </w:pPr>
      <w:r w:rsidRPr="001668E5">
        <w:t>• различать основные признаки планетарной модели атома, нуклонной модели атомного ядра;</w:t>
      </w:r>
    </w:p>
    <w:p w:rsidR="001668E5" w:rsidRPr="001668E5" w:rsidRDefault="001668E5" w:rsidP="001668E5">
      <w:pPr>
        <w:pStyle w:val="a5"/>
        <w:tabs>
          <w:tab w:val="left" w:pos="650"/>
        </w:tabs>
        <w:spacing w:after="0" w:line="276" w:lineRule="auto"/>
        <w:jc w:val="both"/>
      </w:pPr>
      <w:r w:rsidRPr="001668E5">
        <w:t>• 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1668E5" w:rsidRPr="001668E5" w:rsidRDefault="001668E5" w:rsidP="001668E5">
      <w:pPr>
        <w:pStyle w:val="14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668E5" w:rsidRPr="001668E5" w:rsidRDefault="001668E5" w:rsidP="001668E5">
      <w:pPr>
        <w:pStyle w:val="141"/>
        <w:shd w:val="clear" w:color="auto" w:fill="auto"/>
        <w:tabs>
          <w:tab w:val="left" w:pos="67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>• использовать полученные знания в повседневной жизни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>при обращении с приборами (счётчик ионизирующих частиц,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>дозиметр), для сохранения здоровья и соблюдения норм экологического поведения в окружающей среде;</w:t>
      </w:r>
    </w:p>
    <w:p w:rsidR="001668E5" w:rsidRPr="001668E5" w:rsidRDefault="001668E5" w:rsidP="001668E5">
      <w:pPr>
        <w:pStyle w:val="141"/>
        <w:shd w:val="clear" w:color="auto" w:fill="auto"/>
        <w:tabs>
          <w:tab w:val="left" w:pos="6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>• соотносить энергию связи атомных ядер с дефектом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>массы;</w:t>
      </w:r>
    </w:p>
    <w:p w:rsidR="001668E5" w:rsidRPr="001668E5" w:rsidRDefault="001668E5" w:rsidP="001668E5">
      <w:pPr>
        <w:pStyle w:val="141"/>
        <w:shd w:val="clear" w:color="auto" w:fill="auto"/>
        <w:tabs>
          <w:tab w:val="left" w:pos="6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>• приводить примеры влияния радиоактивных излучений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>на живые организмы; понимать принцип действия дозиметра;</w:t>
      </w:r>
    </w:p>
    <w:p w:rsidR="001668E5" w:rsidRPr="001668E5" w:rsidRDefault="001668E5" w:rsidP="001668E5">
      <w:pPr>
        <w:pStyle w:val="141"/>
        <w:shd w:val="clear" w:color="auto" w:fill="auto"/>
        <w:tabs>
          <w:tab w:val="left" w:pos="65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>• понимать экологические проблемы, возникающие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>при использовании атомных электростанций, и пути решения этих проблем, перспективы использования управляемого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>термоядерного синтеза.</w:t>
      </w:r>
    </w:p>
    <w:p w:rsidR="001668E5" w:rsidRPr="001668E5" w:rsidRDefault="001668E5" w:rsidP="001668E5">
      <w:pPr>
        <w:pStyle w:val="31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4" w:name="bookmark123"/>
      <w:r w:rsidRPr="001668E5">
        <w:rPr>
          <w:rStyle w:val="36"/>
          <w:sz w:val="24"/>
          <w:szCs w:val="24"/>
        </w:rPr>
        <w:t>Элементы астрономии</w:t>
      </w:r>
      <w:bookmarkEnd w:id="4"/>
    </w:p>
    <w:p w:rsidR="001668E5" w:rsidRPr="001668E5" w:rsidRDefault="001668E5" w:rsidP="001668E5">
      <w:pPr>
        <w:pStyle w:val="a5"/>
        <w:spacing w:after="0" w:line="276" w:lineRule="auto"/>
        <w:jc w:val="both"/>
      </w:pPr>
      <w:r w:rsidRPr="001668E5">
        <w:t>Выпускник научится:</w:t>
      </w:r>
    </w:p>
    <w:p w:rsidR="001668E5" w:rsidRPr="001668E5" w:rsidRDefault="001668E5" w:rsidP="001668E5">
      <w:pPr>
        <w:pStyle w:val="a5"/>
        <w:tabs>
          <w:tab w:val="left" w:pos="645"/>
        </w:tabs>
        <w:spacing w:after="0" w:line="276" w:lineRule="auto"/>
        <w:jc w:val="both"/>
      </w:pPr>
      <w:r w:rsidRPr="001668E5">
        <w:t>• различать основные признаки суточного вращения звёздного неба, движения Луны, Солнца и планет относительно звёзд;</w:t>
      </w:r>
    </w:p>
    <w:p w:rsidR="001668E5" w:rsidRPr="001668E5" w:rsidRDefault="001668E5" w:rsidP="001668E5">
      <w:pPr>
        <w:pStyle w:val="a5"/>
        <w:tabs>
          <w:tab w:val="left" w:pos="659"/>
        </w:tabs>
        <w:spacing w:after="0" w:line="276" w:lineRule="auto"/>
        <w:jc w:val="both"/>
      </w:pPr>
      <w:r w:rsidRPr="001668E5">
        <w:t>• понимать различия между гелиоцентрической и геоцентрической системами мира.</w:t>
      </w:r>
    </w:p>
    <w:p w:rsidR="001668E5" w:rsidRPr="001668E5" w:rsidRDefault="001668E5" w:rsidP="001668E5">
      <w:pPr>
        <w:pStyle w:val="141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668E5" w:rsidRPr="001668E5" w:rsidRDefault="001668E5" w:rsidP="001668E5">
      <w:pPr>
        <w:pStyle w:val="141"/>
        <w:shd w:val="clear" w:color="auto" w:fill="auto"/>
        <w:tabs>
          <w:tab w:val="left" w:pos="6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>• указывать общие свойства и отличия планет земной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>группы и планет-гигантов; малых тел Солнечной системы и больших планет; пользоваться картой звёздного неба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>при наблюдениях звёздного неба;</w:t>
      </w:r>
    </w:p>
    <w:p w:rsidR="001668E5" w:rsidRPr="001668E5" w:rsidRDefault="001668E5" w:rsidP="001668E5">
      <w:pPr>
        <w:pStyle w:val="141"/>
        <w:shd w:val="clear" w:color="auto" w:fill="auto"/>
        <w:tabs>
          <w:tab w:val="left" w:pos="65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>• различать основные характеристики звёзд (размер,</w:t>
      </w:r>
      <w:r w:rsidRPr="001668E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1668E5">
        <w:rPr>
          <w:rFonts w:ascii="Times New Roman" w:hAnsi="Times New Roman" w:cs="Times New Roman"/>
          <w:sz w:val="24"/>
          <w:szCs w:val="24"/>
        </w:rPr>
        <w:t>цвет, темпера-тура), соотносить цвет звезды с её температурой;</w:t>
      </w:r>
    </w:p>
    <w:p w:rsidR="001668E5" w:rsidRPr="001668E5" w:rsidRDefault="001668E5" w:rsidP="001668E5">
      <w:pPr>
        <w:pStyle w:val="141"/>
        <w:shd w:val="clear" w:color="auto" w:fill="auto"/>
        <w:tabs>
          <w:tab w:val="left" w:pos="6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E5">
        <w:rPr>
          <w:rFonts w:ascii="Times New Roman" w:hAnsi="Times New Roman" w:cs="Times New Roman"/>
          <w:sz w:val="24"/>
          <w:szCs w:val="24"/>
        </w:rPr>
        <w:t>• различать гипотезы о происхождении Солнечной системы.</w:t>
      </w:r>
    </w:p>
    <w:p w:rsidR="001668E5" w:rsidRDefault="001668E5" w:rsidP="001668E5">
      <w:pPr>
        <w:pStyle w:val="a3"/>
        <w:spacing w:line="240" w:lineRule="auto"/>
        <w:ind w:left="1080"/>
        <w:jc w:val="center"/>
        <w:rPr>
          <w:b/>
          <w:caps/>
          <w:szCs w:val="28"/>
          <w:u w:val="single"/>
        </w:rPr>
      </w:pPr>
    </w:p>
    <w:p w:rsidR="001668E5" w:rsidRDefault="001668E5" w:rsidP="001668E5">
      <w:pPr>
        <w:pStyle w:val="a3"/>
        <w:spacing w:line="240" w:lineRule="auto"/>
        <w:ind w:left="1080"/>
        <w:jc w:val="center"/>
        <w:rPr>
          <w:b/>
          <w:caps/>
          <w:szCs w:val="28"/>
          <w:u w:val="single"/>
        </w:rPr>
      </w:pPr>
      <w:r>
        <w:rPr>
          <w:b/>
          <w:caps/>
          <w:szCs w:val="28"/>
          <w:u w:val="single"/>
        </w:rPr>
        <w:t>рабочая программа (содержание образования)</w:t>
      </w:r>
    </w:p>
    <w:p w:rsidR="001668E5" w:rsidRPr="00420CEE" w:rsidRDefault="001668E5" w:rsidP="001668E5">
      <w:pPr>
        <w:pStyle w:val="a3"/>
        <w:spacing w:line="240" w:lineRule="auto"/>
        <w:ind w:left="0"/>
        <w:jc w:val="center"/>
        <w:rPr>
          <w:b/>
          <w:sz w:val="24"/>
        </w:rPr>
      </w:pPr>
      <w:r w:rsidRPr="00420CEE">
        <w:rPr>
          <w:b/>
          <w:sz w:val="24"/>
        </w:rPr>
        <w:t>ФИЗИКА</w:t>
      </w:r>
    </w:p>
    <w:p w:rsidR="001668E5" w:rsidRPr="00420CEE" w:rsidRDefault="001668E5" w:rsidP="001668E5">
      <w:pPr>
        <w:pStyle w:val="a3"/>
        <w:spacing w:line="240" w:lineRule="auto"/>
        <w:ind w:left="0"/>
        <w:jc w:val="center"/>
        <w:rPr>
          <w:b/>
          <w:sz w:val="24"/>
        </w:rPr>
      </w:pPr>
      <w:r w:rsidRPr="00420CEE">
        <w:rPr>
          <w:b/>
          <w:sz w:val="24"/>
        </w:rPr>
        <w:t>7 класс (</w:t>
      </w:r>
      <w:proofErr w:type="spellStart"/>
      <w:r w:rsidRPr="00420CEE">
        <w:rPr>
          <w:b/>
          <w:sz w:val="24"/>
        </w:rPr>
        <w:t>Перышкин</w:t>
      </w:r>
      <w:proofErr w:type="spellEnd"/>
      <w:r w:rsidRPr="00420CEE">
        <w:rPr>
          <w:b/>
          <w:sz w:val="24"/>
        </w:rPr>
        <w:t xml:space="preserve"> А.В.</w:t>
      </w:r>
    </w:p>
    <w:p w:rsidR="001668E5" w:rsidRPr="00420CEE" w:rsidRDefault="001668E5" w:rsidP="001668E5">
      <w:pPr>
        <w:pStyle w:val="a3"/>
        <w:spacing w:line="240" w:lineRule="auto"/>
        <w:ind w:left="0"/>
        <w:jc w:val="center"/>
        <w:rPr>
          <w:b/>
          <w:sz w:val="24"/>
        </w:rPr>
      </w:pPr>
      <w:r w:rsidRPr="00420CEE">
        <w:rPr>
          <w:b/>
          <w:sz w:val="24"/>
        </w:rPr>
        <w:t>(</w:t>
      </w:r>
      <w:r>
        <w:rPr>
          <w:b/>
          <w:sz w:val="24"/>
        </w:rPr>
        <w:t>68</w:t>
      </w:r>
      <w:r w:rsidRPr="00420CEE">
        <w:rPr>
          <w:b/>
          <w:sz w:val="24"/>
        </w:rPr>
        <w:t xml:space="preserve"> часов, 2 часа в неделю)</w:t>
      </w:r>
    </w:p>
    <w:p w:rsidR="001668E5" w:rsidRPr="00420CEE" w:rsidRDefault="001668E5" w:rsidP="001668E5">
      <w:pPr>
        <w:pStyle w:val="a3"/>
        <w:spacing w:line="240" w:lineRule="auto"/>
        <w:ind w:left="0"/>
        <w:jc w:val="center"/>
        <w:rPr>
          <w:b/>
          <w:sz w:val="24"/>
        </w:rPr>
      </w:pPr>
    </w:p>
    <w:p w:rsidR="001668E5" w:rsidRPr="00420CEE" w:rsidRDefault="001668E5" w:rsidP="001668E5">
      <w:pPr>
        <w:pStyle w:val="a3"/>
        <w:spacing w:line="240" w:lineRule="auto"/>
        <w:ind w:left="0"/>
        <w:jc w:val="center"/>
        <w:rPr>
          <w:b/>
          <w:sz w:val="24"/>
        </w:rPr>
      </w:pPr>
      <w:smartTag w:uri="urn:schemas-microsoft-com:office:smarttags" w:element="place">
        <w:r w:rsidRPr="00420CEE">
          <w:rPr>
            <w:b/>
            <w:sz w:val="24"/>
            <w:lang w:val="en-US"/>
          </w:rPr>
          <w:t>I</w:t>
        </w:r>
        <w:r w:rsidRPr="00420CEE">
          <w:rPr>
            <w:b/>
            <w:sz w:val="24"/>
          </w:rPr>
          <w:t>.</w:t>
        </w:r>
      </w:smartTag>
      <w:r w:rsidRPr="00420CEE">
        <w:rPr>
          <w:b/>
          <w:sz w:val="24"/>
        </w:rPr>
        <w:t xml:space="preserve">  ведение (4 ч)</w:t>
      </w:r>
    </w:p>
    <w:p w:rsidR="001668E5" w:rsidRDefault="001668E5" w:rsidP="001668E5">
      <w:pPr>
        <w:pStyle w:val="a3"/>
        <w:spacing w:line="240" w:lineRule="auto"/>
        <w:ind w:left="0"/>
        <w:jc w:val="center"/>
        <w:rPr>
          <w:b/>
          <w:smallCaps/>
          <w:sz w:val="24"/>
        </w:rPr>
      </w:pP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Предмет и методы физики. Экспериментальный метод изучения природы. Измерение физических величин.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Погрешность измерения. Обобщение результатов эксперимента.</w:t>
      </w:r>
    </w:p>
    <w:p w:rsidR="001668E5" w:rsidRDefault="001668E5" w:rsidP="001668E5">
      <w:pPr>
        <w:pStyle w:val="a3"/>
        <w:spacing w:line="240" w:lineRule="auto"/>
        <w:ind w:left="0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Наблюдение простейших явлений и процессов природы с помощью органов чувств (зрения, слуха, осязания). Использование простейших измерительных приборов. Схематическое изображение опытов. Методы получения знаний в  физике. Физика и техника.</w:t>
      </w:r>
    </w:p>
    <w:p w:rsidR="001668E5" w:rsidRDefault="001668E5" w:rsidP="001668E5">
      <w:pPr>
        <w:pStyle w:val="a3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1.Определение цены деления измерительного прибора.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Школьный компонент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Спутниковая информация для изучения загрязнения атмосферы и окружающей среды.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Хозяйственная деятельность человека и ее влияние на окружающую среду.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Взаимосвязь природы и человеческого общества.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</w:p>
    <w:p w:rsidR="001668E5" w:rsidRDefault="001668E5" w:rsidP="001668E5">
      <w:pPr>
        <w:pStyle w:val="a3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caps/>
          <w:sz w:val="24"/>
          <w:lang w:val="en-US"/>
        </w:rPr>
        <w:t>II</w:t>
      </w:r>
      <w:r>
        <w:rPr>
          <w:b/>
          <w:bCs/>
          <w:caps/>
          <w:sz w:val="24"/>
        </w:rPr>
        <w:t xml:space="preserve">. </w:t>
      </w:r>
      <w:r w:rsidRPr="00420CEE">
        <w:rPr>
          <w:b/>
          <w:bCs/>
          <w:sz w:val="24"/>
        </w:rPr>
        <w:t>Первоначальные</w:t>
      </w:r>
      <w:r>
        <w:rPr>
          <w:b/>
          <w:bCs/>
          <w:caps/>
          <w:sz w:val="24"/>
        </w:rPr>
        <w:t xml:space="preserve"> </w:t>
      </w:r>
      <w:r w:rsidRPr="00420CEE">
        <w:rPr>
          <w:b/>
          <w:bCs/>
          <w:sz w:val="24"/>
        </w:rPr>
        <w:t>сведения</w:t>
      </w:r>
      <w:r>
        <w:rPr>
          <w:b/>
          <w:bCs/>
          <w:caps/>
          <w:sz w:val="24"/>
        </w:rPr>
        <w:t xml:space="preserve"> </w:t>
      </w:r>
      <w:r w:rsidRPr="00420CEE">
        <w:rPr>
          <w:b/>
          <w:bCs/>
          <w:sz w:val="24"/>
        </w:rPr>
        <w:t>о строении вещества.</w:t>
      </w:r>
      <w:r>
        <w:rPr>
          <w:b/>
          <w:bCs/>
          <w:caps/>
          <w:sz w:val="24"/>
        </w:rPr>
        <w:t xml:space="preserve"> (</w:t>
      </w:r>
      <w:r>
        <w:rPr>
          <w:b/>
          <w:bCs/>
          <w:sz w:val="24"/>
        </w:rPr>
        <w:t>6 часов.)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Гипотеза о дискретном строении вещества. Молекулы. Непрерывность и хаотичность движения частиц вещества.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Диффузия. Броуновское движение. Модели газа, жидкости и твердого тела.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Взаимодействие частиц вещества. Взаимное притяжение и отталкивание молекул.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Три состояния вещества.</w:t>
      </w:r>
    </w:p>
    <w:p w:rsidR="001668E5" w:rsidRDefault="001668E5" w:rsidP="001668E5">
      <w:pPr>
        <w:pStyle w:val="a3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1668E5" w:rsidRDefault="001668E5" w:rsidP="001668E5">
      <w:pPr>
        <w:pStyle w:val="a3"/>
        <w:spacing w:line="240" w:lineRule="auto"/>
        <w:ind w:left="0"/>
        <w:rPr>
          <w:spacing w:val="40"/>
          <w:sz w:val="24"/>
        </w:rPr>
      </w:pPr>
      <w:r>
        <w:rPr>
          <w:spacing w:val="40"/>
          <w:sz w:val="24"/>
        </w:rPr>
        <w:t>1.Измерение размеров малых тел.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b/>
          <w:bCs/>
          <w:sz w:val="24"/>
        </w:rPr>
        <w:t>Школьный компонент</w:t>
      </w:r>
      <w:r>
        <w:rPr>
          <w:sz w:val="24"/>
        </w:rPr>
        <w:t xml:space="preserve"> 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Распространение загрязняющих веществ в атмосфере и водоемах.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Загрязнение поверхности водоемов нефтяной пленкой.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Источники твердых, жидких и газообразных веществ, загрязняющих окружающую среду Ростовской области.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</w:p>
    <w:p w:rsidR="001668E5" w:rsidRDefault="001668E5" w:rsidP="001668E5">
      <w:pPr>
        <w:pStyle w:val="a3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III</w:t>
      </w:r>
      <w:r>
        <w:rPr>
          <w:b/>
          <w:bCs/>
          <w:sz w:val="24"/>
        </w:rPr>
        <w:t>.Взаимодействие тел. (21 час.)</w:t>
      </w:r>
    </w:p>
    <w:p w:rsidR="001668E5" w:rsidRDefault="001668E5" w:rsidP="001668E5">
      <w:pPr>
        <w:pStyle w:val="a3"/>
        <w:spacing w:line="240" w:lineRule="auto"/>
        <w:ind w:left="0"/>
        <w:jc w:val="center"/>
        <w:rPr>
          <w:sz w:val="24"/>
        </w:rPr>
      </w:pP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Механическое движение. Равномерное и не равномерное движение. Скорость.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 Расчет пути и времени движения. Траектория. Прямолинейное движение.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Взаимодействие тел. Инерция. Масса. Плотность.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b/>
          <w:bCs/>
          <w:sz w:val="24"/>
        </w:rPr>
        <w:t>Измерение массы тела на весах. Расчет массы и объема по его плотности.</w:t>
      </w:r>
      <w:r>
        <w:rPr>
          <w:sz w:val="24"/>
        </w:rPr>
        <w:t xml:space="preserve"> 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Сила. </w:t>
      </w:r>
      <w:r>
        <w:rPr>
          <w:b/>
          <w:bCs/>
          <w:sz w:val="24"/>
        </w:rPr>
        <w:t>Силы в природе: тяготения, тяжести, трения, упругости. Закон Гука. Вес тела. Связь между силой тяжести и массой тела.  Динамометр. Сложение двух сил, направленных по одной прямой.</w:t>
      </w:r>
      <w:r>
        <w:rPr>
          <w:sz w:val="24"/>
        </w:rPr>
        <w:t xml:space="preserve"> </w:t>
      </w:r>
      <w:r>
        <w:rPr>
          <w:b/>
          <w:bCs/>
          <w:sz w:val="24"/>
        </w:rPr>
        <w:t>Трение.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Упругая деформация. </w:t>
      </w:r>
    </w:p>
    <w:p w:rsidR="001668E5" w:rsidRDefault="001668E5" w:rsidP="001668E5">
      <w:pPr>
        <w:pStyle w:val="a3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3.Измерение массы тела на рычажных весах.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4.Измерение объема тела.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5.Измерение плотности твердого вещества.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6.Градуирование пружины и измерение сил динамометром.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i/>
          <w:spacing w:val="40"/>
          <w:sz w:val="24"/>
        </w:rPr>
        <w:lastRenderedPageBreak/>
        <w:t xml:space="preserve"> </w:t>
      </w:r>
      <w:r>
        <w:rPr>
          <w:b/>
          <w:bCs/>
          <w:sz w:val="24"/>
        </w:rPr>
        <w:t>Школьный компонент</w:t>
      </w:r>
      <w:r>
        <w:rPr>
          <w:sz w:val="24"/>
        </w:rPr>
        <w:t xml:space="preserve"> 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Скорость движения автотранспорта и уменьшение выброса в атмосферу отравляющих веществ.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Вредное трение и проблема энергоснабжения.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</w:p>
    <w:p w:rsidR="001668E5" w:rsidRDefault="001668E5" w:rsidP="001668E5">
      <w:pPr>
        <w:pStyle w:val="a3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IV</w:t>
      </w:r>
      <w:r>
        <w:rPr>
          <w:b/>
          <w:bCs/>
          <w:sz w:val="24"/>
        </w:rPr>
        <w:t>.Давление твердых тел, жидкостей и газов. (21 час)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Давление. </w:t>
      </w:r>
      <w:r>
        <w:rPr>
          <w:b/>
          <w:bCs/>
          <w:sz w:val="24"/>
        </w:rPr>
        <w:t>Опыт Торричелли.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Барометр-анероид.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Атмосферное давление на различных высотах. Закон Паскаля. </w:t>
      </w:r>
      <w:r>
        <w:rPr>
          <w:b/>
          <w:bCs/>
          <w:sz w:val="24"/>
        </w:rPr>
        <w:t>Способы увеличения и уменьшения давления.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Давление газа. </w:t>
      </w:r>
      <w:r>
        <w:rPr>
          <w:b/>
          <w:bCs/>
          <w:sz w:val="24"/>
        </w:rPr>
        <w:t>Вес воздуха. Воздушная оболочка.</w:t>
      </w:r>
      <w:r>
        <w:rPr>
          <w:sz w:val="24"/>
        </w:rPr>
        <w:t xml:space="preserve"> </w:t>
      </w:r>
      <w:r>
        <w:rPr>
          <w:b/>
          <w:bCs/>
          <w:sz w:val="24"/>
        </w:rPr>
        <w:t>Измерение атмосферного давления.</w:t>
      </w:r>
      <w:r>
        <w:rPr>
          <w:sz w:val="24"/>
        </w:rPr>
        <w:t xml:space="preserve"> </w:t>
      </w:r>
      <w:r>
        <w:rPr>
          <w:b/>
          <w:bCs/>
          <w:sz w:val="24"/>
        </w:rPr>
        <w:t>Манометры.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Поршневой жидкостный насос. Передача давления твердыми телами, жидкостями, газами.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Действие жидкости и газа на погруженное в них тело.</w:t>
      </w:r>
      <w:r>
        <w:rPr>
          <w:sz w:val="24"/>
        </w:rPr>
        <w:t xml:space="preserve"> </w:t>
      </w:r>
      <w:r>
        <w:rPr>
          <w:b/>
          <w:bCs/>
          <w:sz w:val="24"/>
        </w:rPr>
        <w:t>Расчет давления жидкости на дно и стенки сосуда.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Сообщающие сосуды. Архимедова сила.</w:t>
      </w:r>
      <w:r>
        <w:rPr>
          <w:sz w:val="24"/>
        </w:rPr>
        <w:t xml:space="preserve">  </w:t>
      </w:r>
      <w:r>
        <w:rPr>
          <w:b/>
          <w:bCs/>
          <w:sz w:val="24"/>
        </w:rPr>
        <w:t>Гидравлический пресс.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Плавание тел. Плавание судов. Воздухоплавание.</w:t>
      </w:r>
    </w:p>
    <w:p w:rsidR="001668E5" w:rsidRDefault="001668E5" w:rsidP="001668E5">
      <w:pPr>
        <w:pStyle w:val="a3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7.Измерение выталкивающей силы, действующей на погруженное в жидкость тело.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8.Выяснение условий плавания тела в жидкости.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b/>
          <w:bCs/>
          <w:sz w:val="24"/>
        </w:rPr>
        <w:t>Школьный компонент</w:t>
      </w:r>
      <w:r>
        <w:rPr>
          <w:sz w:val="24"/>
        </w:rPr>
        <w:t xml:space="preserve"> 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proofErr w:type="spellStart"/>
      <w:r>
        <w:rPr>
          <w:sz w:val="24"/>
        </w:rPr>
        <w:t>Водоисточники</w:t>
      </w:r>
      <w:proofErr w:type="spellEnd"/>
      <w:r>
        <w:rPr>
          <w:sz w:val="24"/>
        </w:rPr>
        <w:t>, качество питьевой воды.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Изменение состава атмосферы в результате человеческой деятельности.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Экологически вредные последствия использования водного и воздушного транспорта.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Единый мировой воздушный и водный океаны.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</w:p>
    <w:p w:rsidR="001668E5" w:rsidRDefault="001668E5" w:rsidP="001668E5">
      <w:pPr>
        <w:pStyle w:val="a3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V</w:t>
      </w:r>
      <w:r>
        <w:rPr>
          <w:b/>
          <w:bCs/>
          <w:sz w:val="24"/>
        </w:rPr>
        <w:t>. Работа и мощность. Энергия. (11 часов.)</w:t>
      </w:r>
    </w:p>
    <w:p w:rsidR="001668E5" w:rsidRDefault="001668E5" w:rsidP="001668E5">
      <w:pPr>
        <w:pStyle w:val="a3"/>
        <w:spacing w:line="240" w:lineRule="auto"/>
        <w:ind w:left="0"/>
        <w:jc w:val="center"/>
        <w:rPr>
          <w:sz w:val="24"/>
        </w:rPr>
      </w:pP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Работа. Мощность. Энергия.  Кинетическая энергия. Потенциальная энергия. Закон сохранения механической энергии. Простые механизмы. КПД механизмов.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Рычаг. Равновесие сил на рычаге. Момент силы. Рычаги в технике, быту и природе.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Применение закона равновесия рычага к блоку. Равенство работ при использовании простых механизмов. «Золотое правило» механики.</w:t>
      </w:r>
    </w:p>
    <w:p w:rsidR="001668E5" w:rsidRDefault="001668E5" w:rsidP="001668E5">
      <w:pPr>
        <w:pStyle w:val="a3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9.Выяснение условия равновесия рычага.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10.Измерение КПД при подъеме по наклонной плоскости.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b/>
          <w:bCs/>
          <w:sz w:val="24"/>
        </w:rPr>
        <w:t>Школьный компонент</w:t>
      </w:r>
      <w:r>
        <w:rPr>
          <w:sz w:val="24"/>
        </w:rPr>
        <w:t xml:space="preserve"> 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Понятие равновесия в экологическом смысле.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Экологическая безопасность различных механизмов.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Связь прогресса человеческой цивилизации с энергопотреблением.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Использование энергии рек и ветра.</w:t>
      </w:r>
    </w:p>
    <w:p w:rsidR="001668E5" w:rsidRDefault="001668E5" w:rsidP="001668E5">
      <w:pPr>
        <w:pStyle w:val="a3"/>
        <w:spacing w:line="240" w:lineRule="auto"/>
        <w:ind w:left="1080"/>
        <w:jc w:val="center"/>
        <w:rPr>
          <w:b/>
          <w:smallCaps/>
          <w:sz w:val="24"/>
        </w:rPr>
      </w:pPr>
    </w:p>
    <w:p w:rsidR="001668E5" w:rsidRDefault="001668E5" w:rsidP="001668E5">
      <w:pPr>
        <w:pStyle w:val="a3"/>
        <w:tabs>
          <w:tab w:val="left" w:pos="1440"/>
        </w:tabs>
        <w:spacing w:line="240" w:lineRule="auto"/>
        <w:ind w:left="1080"/>
        <w:jc w:val="center"/>
        <w:rPr>
          <w:b/>
          <w:bCs/>
          <w:sz w:val="24"/>
        </w:rPr>
      </w:pPr>
      <w:r>
        <w:rPr>
          <w:b/>
          <w:bCs/>
          <w:sz w:val="24"/>
        </w:rPr>
        <w:t>8 класс (</w:t>
      </w:r>
      <w:proofErr w:type="spellStart"/>
      <w:r>
        <w:rPr>
          <w:b/>
          <w:bCs/>
          <w:sz w:val="24"/>
        </w:rPr>
        <w:t>Перышкин</w:t>
      </w:r>
      <w:proofErr w:type="spellEnd"/>
      <w:r>
        <w:rPr>
          <w:b/>
          <w:bCs/>
          <w:sz w:val="24"/>
        </w:rPr>
        <w:t xml:space="preserve"> А.В.)</w:t>
      </w:r>
    </w:p>
    <w:p w:rsidR="001668E5" w:rsidRDefault="001668E5" w:rsidP="001668E5">
      <w:pPr>
        <w:pStyle w:val="a3"/>
        <w:spacing w:line="240" w:lineRule="auto"/>
        <w:ind w:left="1080"/>
        <w:jc w:val="center"/>
        <w:rPr>
          <w:b/>
          <w:bCs/>
          <w:sz w:val="24"/>
        </w:rPr>
      </w:pPr>
      <w:r>
        <w:rPr>
          <w:b/>
          <w:bCs/>
          <w:sz w:val="24"/>
        </w:rPr>
        <w:t>(68 часов, 2 часа в неделю)</w:t>
      </w:r>
    </w:p>
    <w:p w:rsidR="001668E5" w:rsidRDefault="001668E5" w:rsidP="001668E5">
      <w:pPr>
        <w:pStyle w:val="a3"/>
        <w:spacing w:line="240" w:lineRule="auto"/>
        <w:ind w:left="1080"/>
        <w:jc w:val="center"/>
        <w:rPr>
          <w:b/>
          <w:bCs/>
          <w:sz w:val="24"/>
        </w:rPr>
      </w:pPr>
    </w:p>
    <w:p w:rsidR="001668E5" w:rsidRDefault="001668E5" w:rsidP="001668E5">
      <w:pPr>
        <w:pStyle w:val="a3"/>
        <w:spacing w:line="240" w:lineRule="auto"/>
        <w:ind w:left="1080"/>
        <w:jc w:val="center"/>
        <w:rPr>
          <w:b/>
          <w:bCs/>
          <w:sz w:val="24"/>
        </w:rPr>
      </w:pPr>
      <w:smartTag w:uri="urn:schemas-microsoft-com:office:smarttags" w:element="place">
        <w:r>
          <w:rPr>
            <w:b/>
            <w:bCs/>
            <w:sz w:val="24"/>
            <w:lang w:val="en-US"/>
          </w:rPr>
          <w:t>I</w:t>
        </w:r>
        <w:r>
          <w:rPr>
            <w:b/>
            <w:bCs/>
            <w:sz w:val="24"/>
          </w:rPr>
          <w:t>.</w:t>
        </w:r>
      </w:smartTag>
      <w:r>
        <w:rPr>
          <w:b/>
          <w:bCs/>
          <w:sz w:val="24"/>
        </w:rPr>
        <w:t xml:space="preserve"> Физические методы изучения природы. (4 часа)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Экспериментальный и теоретический методы изучения природы. Измерение физических величин.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Погрешность измерения.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lastRenderedPageBreak/>
        <w:t xml:space="preserve">Построение графика по результатам экспериментов. </w:t>
      </w:r>
      <w:r>
        <w:rPr>
          <w:b/>
          <w:bCs/>
          <w:sz w:val="24"/>
        </w:rPr>
        <w:t xml:space="preserve">Наблюдение простейших явлений и процессов природы с помощью органов чувств (зрения, слуха, осязания). </w:t>
      </w:r>
      <w:r>
        <w:rPr>
          <w:sz w:val="24"/>
        </w:rPr>
        <w:t>Использование простейших измерительных приборов.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Схематическое изображение опытов. Методы получения знаний по тепловым и электрическим явлениям.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Построение и проверка гипотез. Систематизация в виде таблиц, графиков, теоретические выводы и умозаключения. </w:t>
      </w:r>
    </w:p>
    <w:p w:rsidR="001668E5" w:rsidRDefault="001668E5" w:rsidP="001668E5">
      <w:pPr>
        <w:pStyle w:val="a3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1.Определение цены деления измерительного прибора (термометра). Измерение температуры тела.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Школьный компонент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Влияние характеристик окружающей среды (температура, атмосферное давление, влажность) на жизнедеятельность человека.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Шумовое загрязнение среды.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</w:p>
    <w:p w:rsidR="001668E5" w:rsidRDefault="001668E5" w:rsidP="001668E5">
      <w:pPr>
        <w:pStyle w:val="a3"/>
        <w:spacing w:line="240" w:lineRule="auto"/>
        <w:ind w:left="108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II</w:t>
      </w:r>
      <w:r>
        <w:rPr>
          <w:b/>
          <w:bCs/>
          <w:sz w:val="24"/>
        </w:rPr>
        <w:t>.Тепловые явления (25 часов)</w:t>
      </w:r>
    </w:p>
    <w:p w:rsidR="001668E5" w:rsidRDefault="001668E5" w:rsidP="001668E5">
      <w:pPr>
        <w:pStyle w:val="a3"/>
        <w:spacing w:line="240" w:lineRule="auto"/>
        <w:ind w:left="1080"/>
        <w:jc w:val="center"/>
        <w:rPr>
          <w:b/>
          <w:bCs/>
          <w:sz w:val="24"/>
        </w:rPr>
      </w:pP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Внутренняя энергия.</w:t>
      </w:r>
      <w:r>
        <w:rPr>
          <w:b/>
          <w:bCs/>
          <w:sz w:val="24"/>
        </w:rPr>
        <w:t xml:space="preserve"> Тепловое движение. </w:t>
      </w:r>
      <w:r>
        <w:rPr>
          <w:sz w:val="24"/>
        </w:rPr>
        <w:t>Температура. Теплопередача. Необратимость процесса теплопередачи.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>Связь температуры вещества с хаотическим движением его частиц.</w:t>
      </w:r>
      <w:r>
        <w:rPr>
          <w:b/>
          <w:bCs/>
          <w:sz w:val="24"/>
        </w:rPr>
        <w:t xml:space="preserve"> Способы изменения внутренней энергии.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Теплопроводность.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 xml:space="preserve">Количество теплоты. Удельная теплоемкость. 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Конвекция.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b/>
          <w:bCs/>
          <w:sz w:val="24"/>
        </w:rPr>
        <w:t>Излучение.</w:t>
      </w:r>
      <w:r>
        <w:rPr>
          <w:sz w:val="24"/>
        </w:rPr>
        <w:t xml:space="preserve"> Закон сохранения энергии в тепловых процессах.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Плавление и кристаллизация. </w:t>
      </w:r>
      <w:r>
        <w:rPr>
          <w:b/>
          <w:bCs/>
          <w:sz w:val="24"/>
        </w:rPr>
        <w:t>Удельная теплота плавления. График плавления и отвердевания.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 xml:space="preserve">Преобразование энергии при изменениях агрегатного состояния 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 xml:space="preserve">вещества. 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Испарение и конденсация. </w:t>
      </w:r>
      <w:r>
        <w:rPr>
          <w:b/>
          <w:bCs/>
          <w:sz w:val="24"/>
        </w:rPr>
        <w:t>Удельная теплота парообразования и конденсации.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Работа пара и газа при расширении.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Кипение жидкости. Влажность воздуха.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Тепловые двигатели.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Энергия топлива. Удельная теплота сгорания.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b/>
          <w:bCs/>
          <w:sz w:val="24"/>
        </w:rPr>
        <w:t>Агрегатные состояния.</w:t>
      </w:r>
      <w:r>
        <w:rPr>
          <w:sz w:val="24"/>
        </w:rPr>
        <w:t xml:space="preserve"> Преобразование энергии в тепловых двигателях.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КПД теплового двигателя.</w:t>
      </w:r>
    </w:p>
    <w:p w:rsidR="001668E5" w:rsidRDefault="001668E5" w:rsidP="001668E5">
      <w:pPr>
        <w:pStyle w:val="a3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1668E5" w:rsidRDefault="001668E5" w:rsidP="001668E5">
      <w:pPr>
        <w:pStyle w:val="a3"/>
        <w:spacing w:line="240" w:lineRule="auto"/>
        <w:ind w:left="0"/>
        <w:rPr>
          <w:iCs/>
          <w:spacing w:val="40"/>
          <w:sz w:val="24"/>
        </w:rPr>
      </w:pPr>
      <w:r>
        <w:rPr>
          <w:iCs/>
          <w:spacing w:val="40"/>
          <w:sz w:val="24"/>
        </w:rPr>
        <w:t>2.</w:t>
      </w:r>
      <w:r>
        <w:rPr>
          <w:iCs/>
          <w:sz w:val="24"/>
        </w:rPr>
        <w:t>Сравнение количеств теплоты при смешивании воды  разной температуры</w:t>
      </w:r>
      <w:r>
        <w:rPr>
          <w:iCs/>
          <w:spacing w:val="40"/>
          <w:sz w:val="24"/>
        </w:rPr>
        <w:t>.</w:t>
      </w:r>
    </w:p>
    <w:p w:rsidR="001668E5" w:rsidRDefault="001668E5" w:rsidP="001668E5">
      <w:pPr>
        <w:pStyle w:val="a3"/>
        <w:spacing w:line="240" w:lineRule="auto"/>
        <w:ind w:left="0"/>
        <w:rPr>
          <w:iCs/>
          <w:sz w:val="24"/>
        </w:rPr>
      </w:pPr>
      <w:r>
        <w:rPr>
          <w:iCs/>
          <w:spacing w:val="40"/>
          <w:sz w:val="24"/>
        </w:rPr>
        <w:t>3</w:t>
      </w:r>
      <w:r>
        <w:rPr>
          <w:iCs/>
          <w:sz w:val="24"/>
        </w:rPr>
        <w:t>.Измерение относительной влажности воздуха с помощью термометра.</w:t>
      </w:r>
    </w:p>
    <w:p w:rsidR="001668E5" w:rsidRDefault="001668E5" w:rsidP="001668E5">
      <w:pPr>
        <w:pStyle w:val="a3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4.Измерение удельной теплоемкости твердого тела.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Школьный компонент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Теплопередача в природе и экологические вопросы современности. Парниковый эффект.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Новые виды топлива.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Температурный режим класса.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Отрицательные последствия использования тепловых двигателей.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Нарушение теплового баланса природы.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Теплоизоляция и ее роль в природе.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</w:p>
    <w:p w:rsidR="001668E5" w:rsidRDefault="001668E5" w:rsidP="001668E5">
      <w:pPr>
        <w:pStyle w:val="a3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III</w:t>
      </w:r>
      <w:r>
        <w:rPr>
          <w:b/>
          <w:bCs/>
          <w:sz w:val="24"/>
        </w:rPr>
        <w:t>.Электрические явления. (25часов)</w:t>
      </w:r>
    </w:p>
    <w:p w:rsidR="001668E5" w:rsidRDefault="001668E5" w:rsidP="001668E5">
      <w:pPr>
        <w:pStyle w:val="a3"/>
        <w:spacing w:line="240" w:lineRule="auto"/>
        <w:ind w:left="0"/>
        <w:jc w:val="center"/>
        <w:rPr>
          <w:b/>
          <w:bCs/>
          <w:sz w:val="24"/>
        </w:rPr>
      </w:pP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lastRenderedPageBreak/>
        <w:t xml:space="preserve">Закон сохранения электрического заряда. Электрическое поле. </w:t>
      </w:r>
      <w:r>
        <w:rPr>
          <w:b/>
          <w:bCs/>
          <w:sz w:val="24"/>
        </w:rPr>
        <w:t>Электроскоп. Строение атомов.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Объяснение электрических явлений.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Проводники и непроводники электричества. 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Действие электрического поля на электрические заряды.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Постоянный электрический ток. </w:t>
      </w:r>
      <w:r>
        <w:rPr>
          <w:b/>
          <w:bCs/>
          <w:sz w:val="24"/>
        </w:rPr>
        <w:t xml:space="preserve">Источники электрического тока. 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Носители свободных электрических зарядов в металлах, жидкостях и газах. </w:t>
      </w:r>
      <w:r>
        <w:rPr>
          <w:b/>
          <w:bCs/>
          <w:sz w:val="24"/>
        </w:rPr>
        <w:t>Электрическая цепь и ее составные части</w:t>
      </w:r>
      <w:r>
        <w:rPr>
          <w:sz w:val="24"/>
        </w:rPr>
        <w:t xml:space="preserve">. Сила тока. Единицы силы тока. </w:t>
      </w:r>
      <w:r>
        <w:rPr>
          <w:b/>
          <w:bCs/>
          <w:sz w:val="24"/>
        </w:rPr>
        <w:t>Амперметр. Измерение силы тока.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Напряжение. Единицы напряжения. </w:t>
      </w:r>
      <w:r>
        <w:rPr>
          <w:b/>
          <w:bCs/>
          <w:sz w:val="24"/>
        </w:rPr>
        <w:t>Вольтметр. Измерение напряжения. Зависимость силы тока от напряжения.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Сопротивление. Единицы сопротивления.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 xml:space="preserve">Закон Ома для участка электрической цепи. 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Расчет сопротивления проводников. Удельное сопротивление.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Примеры на расчет сопротивления проводников, силы тока и напряжения.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Реостаты.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Последовательное и параллельное соединение проводников. Действия электрического тока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Закон </w:t>
      </w:r>
      <w:proofErr w:type="spellStart"/>
      <w:r>
        <w:rPr>
          <w:sz w:val="24"/>
        </w:rPr>
        <w:t>Джоуля-Ленца</w:t>
      </w:r>
      <w:proofErr w:type="spellEnd"/>
      <w:r>
        <w:rPr>
          <w:b/>
          <w:bCs/>
          <w:sz w:val="24"/>
        </w:rPr>
        <w:t>. Работа электрического тока.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Мощность электрического тока.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Единицы работы электрического тока, применяемые на практике.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Счетчик электрической энергии. Электронагревательные приборы.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Расчет электроэнергии, потребляемой бытовыми приборами.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Нагревание проводников электрическим током.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Количество теплоты, выделяемое проводником с током.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Лампа накаливания. Короткое замыкание.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Предохранители.</w:t>
      </w:r>
    </w:p>
    <w:p w:rsidR="001668E5" w:rsidRDefault="001668E5" w:rsidP="001668E5">
      <w:pPr>
        <w:pStyle w:val="a3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1668E5" w:rsidRDefault="001668E5" w:rsidP="001668E5">
      <w:pPr>
        <w:pStyle w:val="a3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5.Сборка электрической цепи и измерение силы тока в ее различных участках.</w:t>
      </w:r>
    </w:p>
    <w:p w:rsidR="001668E5" w:rsidRDefault="001668E5" w:rsidP="001668E5">
      <w:pPr>
        <w:pStyle w:val="a3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6.Измерение напряжения на различных участках электрической цепи.</w:t>
      </w:r>
    </w:p>
    <w:p w:rsidR="001668E5" w:rsidRDefault="001668E5" w:rsidP="001668E5">
      <w:pPr>
        <w:pStyle w:val="a3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7.Регулирование силы тока реостатом.</w:t>
      </w:r>
    </w:p>
    <w:p w:rsidR="001668E5" w:rsidRDefault="001668E5" w:rsidP="001668E5">
      <w:pPr>
        <w:pStyle w:val="a3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8.Измерение сопротивления проводника с помощью амперметра и вольтметра.</w:t>
      </w:r>
    </w:p>
    <w:p w:rsidR="001668E5" w:rsidRDefault="001668E5" w:rsidP="001668E5">
      <w:pPr>
        <w:pStyle w:val="a3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9.Измерение работы и мощности электрического тока.</w:t>
      </w:r>
    </w:p>
    <w:p w:rsidR="001668E5" w:rsidRDefault="001668E5" w:rsidP="001668E5">
      <w:pPr>
        <w:pStyle w:val="a3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10.Измерение КПД установки с электрическим нагревателем.</w:t>
      </w:r>
    </w:p>
    <w:p w:rsidR="001668E5" w:rsidRDefault="001668E5" w:rsidP="001668E5">
      <w:pPr>
        <w:pStyle w:val="a3"/>
        <w:spacing w:line="240" w:lineRule="auto"/>
        <w:ind w:left="0"/>
        <w:rPr>
          <w:b/>
          <w:i/>
          <w:caps/>
          <w:spacing w:val="40"/>
          <w:sz w:val="24"/>
        </w:rPr>
      </w:pP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b/>
          <w:bCs/>
          <w:sz w:val="24"/>
        </w:rPr>
        <w:t>Школьный компонент</w:t>
      </w:r>
      <w:r>
        <w:rPr>
          <w:sz w:val="24"/>
        </w:rPr>
        <w:t xml:space="preserve"> 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Влияние стационарного электричества на биологические объекты.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Использование электричества в производстве, быту.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Атмосферное электричество.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Электрический способ очистки воздуха от пыли.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Разряд молний и источники разрушения озона. Изменение электропроводности загрязненной атмосферы.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</w:p>
    <w:p w:rsidR="001668E5" w:rsidRDefault="001668E5" w:rsidP="001668E5">
      <w:pPr>
        <w:pStyle w:val="a3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IV</w:t>
      </w:r>
      <w:r>
        <w:rPr>
          <w:b/>
          <w:bCs/>
          <w:sz w:val="24"/>
        </w:rPr>
        <w:t>.Световые явления. (11 часов)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Источники света. 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Прямолинейное распространение,  отражение и преломление света. Луч.  Закон отражения света.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Плоское зеркало. Линза. </w:t>
      </w:r>
      <w:r>
        <w:rPr>
          <w:b/>
          <w:bCs/>
          <w:sz w:val="24"/>
        </w:rPr>
        <w:t>Оптическая сила линзы. Изображение даваемое линзой.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Измерение фокусного расстояния собирающей линзы.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Оптические приборы.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Глаз и зрение. Очки. </w:t>
      </w:r>
    </w:p>
    <w:p w:rsidR="001668E5" w:rsidRDefault="001668E5" w:rsidP="001668E5">
      <w:pPr>
        <w:pStyle w:val="a3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1668E5" w:rsidRDefault="001668E5" w:rsidP="001668E5">
      <w:pPr>
        <w:pStyle w:val="a3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11.Изучение законов отражения света.</w:t>
      </w:r>
    </w:p>
    <w:p w:rsidR="001668E5" w:rsidRDefault="001668E5" w:rsidP="001668E5">
      <w:pPr>
        <w:pStyle w:val="a3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12.Наблюдение явления преломления света.</w:t>
      </w:r>
    </w:p>
    <w:p w:rsidR="001668E5" w:rsidRDefault="001668E5" w:rsidP="001668E5">
      <w:pPr>
        <w:pStyle w:val="a3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13.Получение изображения с помощью линзы.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b/>
          <w:bCs/>
          <w:sz w:val="24"/>
        </w:rPr>
        <w:t>Школьный компонент</w:t>
      </w:r>
      <w:r>
        <w:rPr>
          <w:sz w:val="24"/>
        </w:rPr>
        <w:t xml:space="preserve"> 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Ухудшение зрения и ультрафиолетовое излучение.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Изменение прозрачности атмосферы под действием антропогенного фактора и его экологические последствия.</w:t>
      </w:r>
    </w:p>
    <w:p w:rsidR="001668E5" w:rsidRDefault="001668E5" w:rsidP="001668E5">
      <w:pPr>
        <w:pStyle w:val="a3"/>
        <w:numPr>
          <w:ilvl w:val="0"/>
          <w:numId w:val="10"/>
        </w:numPr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класс</w:t>
      </w:r>
    </w:p>
    <w:p w:rsidR="001668E5" w:rsidRDefault="001668E5" w:rsidP="001668E5">
      <w:pPr>
        <w:pStyle w:val="a3"/>
        <w:spacing w:line="240" w:lineRule="auto"/>
        <w:ind w:left="1080"/>
        <w:jc w:val="center"/>
        <w:rPr>
          <w:b/>
          <w:bCs/>
          <w:sz w:val="24"/>
        </w:rPr>
      </w:pPr>
      <w:r>
        <w:rPr>
          <w:b/>
          <w:bCs/>
          <w:sz w:val="24"/>
        </w:rPr>
        <w:t>(68 часов, 2 часа в неделю)</w:t>
      </w:r>
    </w:p>
    <w:p w:rsidR="001668E5" w:rsidRDefault="001668E5" w:rsidP="001668E5">
      <w:pPr>
        <w:pStyle w:val="a3"/>
        <w:spacing w:line="240" w:lineRule="auto"/>
        <w:ind w:left="1080"/>
        <w:jc w:val="center"/>
        <w:rPr>
          <w:b/>
          <w:bCs/>
          <w:sz w:val="24"/>
        </w:rPr>
      </w:pPr>
    </w:p>
    <w:p w:rsidR="001668E5" w:rsidRDefault="001668E5" w:rsidP="001668E5">
      <w:pPr>
        <w:pStyle w:val="a3"/>
        <w:spacing w:line="240" w:lineRule="auto"/>
        <w:ind w:left="1080"/>
        <w:jc w:val="center"/>
        <w:rPr>
          <w:b/>
          <w:bCs/>
          <w:sz w:val="24"/>
        </w:rPr>
      </w:pPr>
      <w:smartTag w:uri="urn:schemas-microsoft-com:office:smarttags" w:element="place">
        <w:r>
          <w:rPr>
            <w:b/>
            <w:bCs/>
            <w:sz w:val="24"/>
            <w:lang w:val="en-US"/>
          </w:rPr>
          <w:t>I</w:t>
        </w:r>
        <w:r>
          <w:rPr>
            <w:b/>
            <w:bCs/>
            <w:sz w:val="24"/>
          </w:rPr>
          <w:t>.</w:t>
        </w:r>
      </w:smartTag>
      <w:r>
        <w:rPr>
          <w:b/>
          <w:bCs/>
          <w:sz w:val="24"/>
        </w:rPr>
        <w:t xml:space="preserve"> Физические методы изучения природы. (3 часа)</w:t>
      </w:r>
    </w:p>
    <w:p w:rsidR="001668E5" w:rsidRDefault="001668E5" w:rsidP="001668E5">
      <w:pPr>
        <w:pStyle w:val="a3"/>
        <w:spacing w:line="240" w:lineRule="auto"/>
        <w:ind w:left="1080"/>
        <w:jc w:val="center"/>
        <w:rPr>
          <w:b/>
          <w:bCs/>
          <w:sz w:val="24"/>
        </w:rPr>
      </w:pPr>
    </w:p>
    <w:p w:rsidR="001668E5" w:rsidRDefault="001668E5" w:rsidP="001668E5">
      <w:pPr>
        <w:pStyle w:val="a3"/>
        <w:spacing w:line="240" w:lineRule="auto"/>
        <w:ind w:left="0"/>
        <w:jc w:val="left"/>
        <w:rPr>
          <w:sz w:val="24"/>
        </w:rPr>
      </w:pPr>
      <w:r>
        <w:rPr>
          <w:sz w:val="24"/>
        </w:rPr>
        <w:t>Экспериментальный и теоретический методы измерения физ.величин.</w:t>
      </w:r>
    </w:p>
    <w:p w:rsidR="001668E5" w:rsidRDefault="001668E5" w:rsidP="001668E5">
      <w:pPr>
        <w:pStyle w:val="a3"/>
        <w:spacing w:line="240" w:lineRule="auto"/>
        <w:ind w:left="0"/>
        <w:jc w:val="left"/>
        <w:rPr>
          <w:sz w:val="24"/>
        </w:rPr>
      </w:pPr>
      <w:r>
        <w:rPr>
          <w:sz w:val="24"/>
        </w:rPr>
        <w:t>Погрешность измерения. Построение графика по результатам эксперимента. Использование результатов для построения физических теорий и предсказание значения величины, характеризующих изучаемое явление.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Формулировка и экспериментальная проверка гипотезы.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Теоретическое предсказание хода некоторых процессов.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Использование законов природы на практике.</w:t>
      </w:r>
    </w:p>
    <w:p w:rsidR="001668E5" w:rsidRDefault="001668E5" w:rsidP="001668E5">
      <w:pPr>
        <w:pStyle w:val="a3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1.Определение цены деления измерительного прибора.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b/>
          <w:bCs/>
          <w:sz w:val="24"/>
        </w:rPr>
        <w:t>Школьный компонент</w:t>
      </w:r>
      <w:r>
        <w:rPr>
          <w:sz w:val="24"/>
        </w:rPr>
        <w:t xml:space="preserve"> 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Современная научная картина мира. Физика и НТР. Необходимость оптимизации взаимодействия в системе «Природа-Общество-Человек».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НТП и усиление влияния человечества на природу. Разум человека как главный фактор, определяющий развитие цивилизации. Пути вывода планеты из экологического кризиса.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Решение проблем природопользования в Ростовской области.</w:t>
      </w:r>
    </w:p>
    <w:p w:rsidR="001668E5" w:rsidRDefault="001668E5" w:rsidP="001668E5">
      <w:pPr>
        <w:pStyle w:val="a3"/>
        <w:spacing w:line="240" w:lineRule="auto"/>
        <w:ind w:left="1080"/>
        <w:jc w:val="center"/>
        <w:rPr>
          <w:b/>
          <w:bCs/>
          <w:sz w:val="24"/>
        </w:rPr>
      </w:pPr>
    </w:p>
    <w:p w:rsidR="001668E5" w:rsidRDefault="001668E5" w:rsidP="001668E5">
      <w:pPr>
        <w:pStyle w:val="a3"/>
        <w:spacing w:line="240" w:lineRule="auto"/>
        <w:ind w:left="180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II</w:t>
      </w:r>
      <w:r>
        <w:rPr>
          <w:b/>
          <w:bCs/>
          <w:sz w:val="24"/>
        </w:rPr>
        <w:t>. Законы взаимодействия и движения тел. (24 часа)</w:t>
      </w:r>
    </w:p>
    <w:p w:rsidR="001668E5" w:rsidRDefault="001668E5" w:rsidP="001668E5">
      <w:pPr>
        <w:pStyle w:val="a3"/>
        <w:spacing w:line="240" w:lineRule="auto"/>
        <w:ind w:left="1800"/>
        <w:jc w:val="center"/>
        <w:rPr>
          <w:b/>
          <w:bCs/>
          <w:sz w:val="24"/>
        </w:rPr>
      </w:pP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Материальная точка. Траектория. Скорость. </w:t>
      </w:r>
      <w:r>
        <w:rPr>
          <w:b/>
          <w:bCs/>
          <w:sz w:val="24"/>
        </w:rPr>
        <w:t>Перемещение. Система отсчета.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Определение координаты движущего тела.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Графики зависимости кинематических величин от времени.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Прямолинейное равноускоренное движение.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Скорость равноускоренного движения.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Перемещение при равноускоренном движении. 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Определение координаты движущего тела.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Графики зависимости кинематических величин от времени.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Ускорение. Относительность механического движения. </w:t>
      </w:r>
      <w:r>
        <w:rPr>
          <w:b/>
          <w:bCs/>
          <w:sz w:val="24"/>
        </w:rPr>
        <w:t>Инерциальная система отсчета.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Первый закон Ньютона.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Второй закон Ньютона.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Третий закон Ньютона. Свободное падение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Закон Всемирного тяготения.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Криволинейное движение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Движение по окружности.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Искусственные спутники Земли. Ракеты.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>Импульс. Закон сохранения импульса</w:t>
      </w:r>
      <w:r>
        <w:rPr>
          <w:b/>
          <w:bCs/>
          <w:sz w:val="24"/>
        </w:rPr>
        <w:t>.  Реактивное движение.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Движение тела брошенного вертикально вверх.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Движение тела брошенного под углом к горизонту.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Движение тела брошенного горизонтально.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lastRenderedPageBreak/>
        <w:t>Ускорение свободного падения на Земле и других планетах.</w:t>
      </w:r>
    </w:p>
    <w:p w:rsidR="001668E5" w:rsidRDefault="001668E5" w:rsidP="001668E5">
      <w:pPr>
        <w:pStyle w:val="a3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2. Исследование равноускоренного движения без начальной скорости.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 xml:space="preserve">3.Измерение ускорения свободного падения. 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b/>
          <w:bCs/>
          <w:sz w:val="24"/>
        </w:rPr>
        <w:t>Школьный компонент</w:t>
      </w:r>
      <w:r>
        <w:rPr>
          <w:sz w:val="24"/>
        </w:rPr>
        <w:t xml:space="preserve"> 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Скорость движения автотранспорта и уменьшение выброса в атмосферу отравляющих веществ.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 xml:space="preserve">Экономия </w:t>
      </w:r>
      <w:proofErr w:type="spellStart"/>
      <w:r>
        <w:rPr>
          <w:sz w:val="24"/>
        </w:rPr>
        <w:t>энергорессурсов</w:t>
      </w:r>
      <w:proofErr w:type="spellEnd"/>
      <w:r>
        <w:rPr>
          <w:sz w:val="24"/>
        </w:rPr>
        <w:t xml:space="preserve"> при использовании в практике явления инерции.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Гравитационные пылеосадочные камеры.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ИЗС для глобального изучения влияния деятельности человека на природу планеты.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Проблемы космического мусора.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Центробежные очистители.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Мировые достижения в освоении космического пространства.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 xml:space="preserve">Экологические последствия развития 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</w:p>
    <w:p w:rsidR="001668E5" w:rsidRDefault="001668E5" w:rsidP="001668E5">
      <w:pPr>
        <w:pStyle w:val="a3"/>
        <w:spacing w:line="240" w:lineRule="auto"/>
        <w:ind w:left="180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III</w:t>
      </w:r>
      <w:r>
        <w:rPr>
          <w:b/>
          <w:bCs/>
          <w:sz w:val="24"/>
        </w:rPr>
        <w:t>.Механические колебания и волны. Звук. (10часов)</w:t>
      </w:r>
    </w:p>
    <w:p w:rsidR="001668E5" w:rsidRDefault="001668E5" w:rsidP="001668E5">
      <w:pPr>
        <w:pStyle w:val="a3"/>
        <w:spacing w:line="240" w:lineRule="auto"/>
        <w:ind w:left="1800"/>
        <w:jc w:val="center"/>
        <w:rPr>
          <w:b/>
          <w:bCs/>
          <w:sz w:val="24"/>
        </w:rPr>
      </w:pP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Механические колебания. Амплитуда. Период, частота. </w:t>
      </w:r>
      <w:r>
        <w:rPr>
          <w:b/>
          <w:bCs/>
          <w:sz w:val="24"/>
        </w:rPr>
        <w:t>Свободные колебания. Колебательные системы. Маятник.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Зависимость периода и частоты нитяного маятника от длины нити.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Превращение энергии при колебательном движении. Затухающие колебания. Вынужденные колебания.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Механические волны. Длина волны.  Продольные и поперечные волны. Скорость распространения волны.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Звук. </w:t>
      </w:r>
      <w:r>
        <w:rPr>
          <w:b/>
          <w:bCs/>
          <w:sz w:val="24"/>
        </w:rPr>
        <w:t>Высота и тембр звука. Громкость звука/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Распространение звука.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Скорость звука. Отражение звука. Эхо. Резонанс.</w:t>
      </w:r>
    </w:p>
    <w:p w:rsidR="001668E5" w:rsidRDefault="001668E5" w:rsidP="001668E5">
      <w:pPr>
        <w:pStyle w:val="a3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4.Исследование зависимости периода и частоты свободных колебаний маятника от его длины.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b/>
          <w:bCs/>
          <w:sz w:val="24"/>
        </w:rPr>
        <w:t>Школьный компонент</w:t>
      </w:r>
      <w:r>
        <w:rPr>
          <w:sz w:val="24"/>
        </w:rPr>
        <w:t xml:space="preserve"> 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Шумовое загрязнение среды. Последствия и пути его преодоления. Ультразвук. Ультразвуковая очистка воздуха.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Вредное влияние вибраций на человеческий организм.</w:t>
      </w:r>
    </w:p>
    <w:p w:rsidR="001668E5" w:rsidRDefault="001668E5" w:rsidP="001668E5">
      <w:pPr>
        <w:pStyle w:val="a3"/>
        <w:spacing w:line="240" w:lineRule="auto"/>
        <w:ind w:left="1800"/>
        <w:jc w:val="center"/>
        <w:rPr>
          <w:b/>
          <w:bCs/>
          <w:sz w:val="24"/>
        </w:rPr>
      </w:pPr>
    </w:p>
    <w:p w:rsidR="001668E5" w:rsidRDefault="001668E5" w:rsidP="001668E5">
      <w:pPr>
        <w:pStyle w:val="a3"/>
        <w:spacing w:line="240" w:lineRule="auto"/>
        <w:ind w:left="180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IV</w:t>
      </w:r>
      <w:r>
        <w:rPr>
          <w:b/>
          <w:bCs/>
          <w:sz w:val="24"/>
        </w:rPr>
        <w:t>.Электромагнитные явления. (11 часов)</w:t>
      </w:r>
    </w:p>
    <w:p w:rsidR="001668E5" w:rsidRDefault="001668E5" w:rsidP="001668E5">
      <w:pPr>
        <w:pStyle w:val="a3"/>
        <w:spacing w:line="240" w:lineRule="auto"/>
        <w:ind w:left="1800"/>
        <w:jc w:val="center"/>
        <w:rPr>
          <w:b/>
          <w:bCs/>
          <w:sz w:val="24"/>
        </w:rPr>
      </w:pP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Взаимодействие магнитов.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Магнитное поле.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Взаимодействие проводников с током.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Действие магнитного поля на электрические заряды. </w:t>
      </w:r>
      <w:r>
        <w:rPr>
          <w:b/>
          <w:bCs/>
          <w:sz w:val="24"/>
        </w:rPr>
        <w:t>Графическое изображение магнитного поля.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Направление тока и направление его магнитного поля.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Обнаружение магнитного поля по его действию на электрический ток. Правило левой руки.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b/>
          <w:bCs/>
          <w:sz w:val="24"/>
        </w:rPr>
        <w:t>Магнитный поток.</w:t>
      </w:r>
      <w:r>
        <w:rPr>
          <w:sz w:val="24"/>
        </w:rPr>
        <w:t xml:space="preserve"> Электромагнитная индукция.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Явление электромагнитной индукции. Получение переменного электрического тока.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Электромагнитное поле. </w:t>
      </w:r>
      <w:r>
        <w:rPr>
          <w:b/>
          <w:bCs/>
          <w:sz w:val="24"/>
        </w:rPr>
        <w:t>Неоднородное и неоднородное поле. Взаимосвязь электрического и магнитного полей.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Электромагнитные   волны. Скорость распространения электромагнитных волн.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 xml:space="preserve">Электродвигатель. 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Электрогенератор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lastRenderedPageBreak/>
        <w:t>Свет – электромагнитная волна.</w:t>
      </w:r>
    </w:p>
    <w:p w:rsidR="001668E5" w:rsidRDefault="001668E5" w:rsidP="001668E5">
      <w:pPr>
        <w:pStyle w:val="a3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1668E5" w:rsidRDefault="001668E5" w:rsidP="001668E5">
      <w:pPr>
        <w:pStyle w:val="a3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5.Определение полюсов электромагнита.</w:t>
      </w:r>
    </w:p>
    <w:p w:rsidR="001668E5" w:rsidRDefault="001668E5" w:rsidP="001668E5">
      <w:pPr>
        <w:pStyle w:val="a3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6.Сборка электромагнита и испытание его действия.</w:t>
      </w:r>
    </w:p>
    <w:p w:rsidR="001668E5" w:rsidRDefault="001668E5" w:rsidP="001668E5">
      <w:pPr>
        <w:pStyle w:val="a3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7.Изучение электрического двигателя.</w:t>
      </w:r>
    </w:p>
    <w:p w:rsidR="001668E5" w:rsidRDefault="001668E5" w:rsidP="001668E5">
      <w:pPr>
        <w:pStyle w:val="a3"/>
        <w:spacing w:line="240" w:lineRule="auto"/>
        <w:ind w:left="0"/>
        <w:rPr>
          <w:i/>
          <w:spacing w:val="40"/>
          <w:sz w:val="24"/>
        </w:rPr>
      </w:pPr>
      <w:r>
        <w:rPr>
          <w:sz w:val="24"/>
        </w:rPr>
        <w:t>8.Изучение явления электромагнитной индукции.</w:t>
      </w:r>
      <w:r>
        <w:rPr>
          <w:i/>
          <w:spacing w:val="40"/>
          <w:sz w:val="24"/>
        </w:rPr>
        <w:t xml:space="preserve"> 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Школьный компонент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Влияние магнитного поля на биологические объекты.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Электродвигатель. Преимущество электротранспорта.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</w:p>
    <w:p w:rsidR="001668E5" w:rsidRDefault="001668E5" w:rsidP="001668E5">
      <w:pPr>
        <w:pStyle w:val="a3"/>
        <w:spacing w:line="240" w:lineRule="auto"/>
        <w:ind w:left="1800"/>
        <w:rPr>
          <w:b/>
          <w:bCs/>
          <w:sz w:val="24"/>
        </w:rPr>
      </w:pPr>
      <w:r>
        <w:rPr>
          <w:b/>
          <w:bCs/>
          <w:sz w:val="24"/>
          <w:lang w:val="en-US"/>
        </w:rPr>
        <w:t>V</w:t>
      </w:r>
      <w:r>
        <w:rPr>
          <w:b/>
          <w:bCs/>
          <w:sz w:val="24"/>
        </w:rPr>
        <w:t>.Строение атома и атомного ядра (13 часов)</w:t>
      </w:r>
    </w:p>
    <w:p w:rsidR="001668E5" w:rsidRDefault="001668E5" w:rsidP="001668E5">
      <w:pPr>
        <w:pStyle w:val="a3"/>
        <w:spacing w:line="240" w:lineRule="auto"/>
        <w:ind w:left="1080"/>
        <w:jc w:val="center"/>
        <w:rPr>
          <w:b/>
          <w:bCs/>
          <w:sz w:val="24"/>
        </w:rPr>
      </w:pP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 xml:space="preserve">Радиоактивность. Альфа-, </w:t>
      </w:r>
      <w:proofErr w:type="spellStart"/>
      <w:r>
        <w:rPr>
          <w:sz w:val="24"/>
        </w:rPr>
        <w:t>бетта</w:t>
      </w:r>
      <w:proofErr w:type="spellEnd"/>
      <w:r>
        <w:rPr>
          <w:sz w:val="24"/>
        </w:rPr>
        <w:t>- и гамма-излучение. Опыты по рассеиванию альфа-частиц.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Планетарная модель атома. Атомное ядро. Протонно-нейтронная модель ядра.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>Методы наблюдения и регистрации частиц.</w:t>
      </w:r>
      <w:r>
        <w:rPr>
          <w:b/>
          <w:bCs/>
          <w:sz w:val="24"/>
        </w:rPr>
        <w:t xml:space="preserve"> Радиоактивные превращения. Экспериментальные методы.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Заряд ядра. Массовое число ядра.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>Ядерные реакции. Деление и синтез ядер. Сохранение заряда и массового числа при ядерных реакциях.</w:t>
      </w:r>
      <w:r>
        <w:rPr>
          <w:b/>
          <w:bCs/>
          <w:sz w:val="24"/>
        </w:rPr>
        <w:t xml:space="preserve"> 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Открытие протона и нейтрона. Ядерные силы.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 xml:space="preserve">Энергия связи частиц в ядре. 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b/>
          <w:bCs/>
          <w:sz w:val="24"/>
        </w:rPr>
        <w:t>Энергия связи. Дефект масс</w:t>
      </w:r>
      <w:r>
        <w:rPr>
          <w:sz w:val="24"/>
        </w:rPr>
        <w:t>. Выделение энергии при делении и синтезе ядер.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Использование ядерной энергии. Дозиметрия.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Ядерный реактор. Преобразование Внутренней энергии ядер в электрическую энергию.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Атомная энергетика. Термоядерные реакции.</w:t>
      </w:r>
    </w:p>
    <w:p w:rsidR="001668E5" w:rsidRDefault="001668E5" w:rsidP="001668E5">
      <w:pPr>
        <w:pStyle w:val="a3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Биологическое действие радиации.</w:t>
      </w:r>
    </w:p>
    <w:p w:rsidR="001668E5" w:rsidRDefault="001668E5" w:rsidP="001668E5">
      <w:pPr>
        <w:pStyle w:val="a3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9.Изучение деления ядра урана по фотографии треков.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10.Изучение треков заряженных частиц по готовым фотографиям.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b/>
          <w:bCs/>
          <w:sz w:val="24"/>
        </w:rPr>
        <w:t>Школьный компонент</w:t>
      </w:r>
      <w:r>
        <w:rPr>
          <w:sz w:val="24"/>
        </w:rPr>
        <w:t xml:space="preserve"> 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Опасность ионизирующей радиации.  Естественный радиоактивный фон.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АЭС и их связь с окружающей средой.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Экологические проблемы ядерной энергетики (безопасное хранение радиоактивных отходов, степень риска аварий на атомных электростанциях).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Лучевая болезнь.</w:t>
      </w:r>
    </w:p>
    <w:p w:rsidR="001668E5" w:rsidRDefault="001668E5" w:rsidP="001668E5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Ядерная война – угроза жизни на Земле.</w:t>
      </w:r>
    </w:p>
    <w:p w:rsidR="001A2899" w:rsidRDefault="001A2899"/>
    <w:sectPr w:rsidR="001A2899" w:rsidSect="001A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F755115"/>
    <w:multiLevelType w:val="hybridMultilevel"/>
    <w:tmpl w:val="F49A4DF0"/>
    <w:lvl w:ilvl="0" w:tplc="547C6CF8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68E5"/>
    <w:rsid w:val="00120787"/>
    <w:rsid w:val="001668E5"/>
    <w:rsid w:val="001A2899"/>
    <w:rsid w:val="00265136"/>
    <w:rsid w:val="002B1A52"/>
    <w:rsid w:val="0067020C"/>
    <w:rsid w:val="0069767A"/>
    <w:rsid w:val="007674E2"/>
    <w:rsid w:val="00932B9E"/>
    <w:rsid w:val="00D82B40"/>
    <w:rsid w:val="00EB76ED"/>
    <w:rsid w:val="00F5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68E5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668E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1668E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668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rsid w:val="001668E5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1668E5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rsid w:val="001668E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668E5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basedOn w:val="14"/>
    <w:rsid w:val="001668E5"/>
    <w:rPr>
      <w:noProof/>
    </w:rPr>
  </w:style>
  <w:style w:type="character" w:customStyle="1" w:styleId="36">
    <w:name w:val="Заголовок №36"/>
    <w:basedOn w:val="3"/>
    <w:rsid w:val="001668E5"/>
    <w:rPr>
      <w:rFonts w:ascii="Times New Roman" w:hAnsi="Times New Roman" w:cs="Times New Roman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5148</Words>
  <Characters>29345</Characters>
  <Application>Microsoft Office Word</Application>
  <DocSecurity>0</DocSecurity>
  <Lines>244</Lines>
  <Paragraphs>68</Paragraphs>
  <ScaleCrop>false</ScaleCrop>
  <Company/>
  <LinksUpToDate>false</LinksUpToDate>
  <CharactersWithSpaces>34425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Новоганькинская СОШ</dc:creator>
  <cp:lastModifiedBy>Новоганькинская СОШ</cp:lastModifiedBy>
  <cp:revision>2</cp:revision>
  <dcterms:created xsi:type="dcterms:W3CDTF">2015-10-23T06:33:00Z</dcterms:created>
  <dcterms:modified xsi:type="dcterms:W3CDTF">2015-10-23T06:47:00Z</dcterms:modified>
</cp:coreProperties>
</file>