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E" w:rsidRDefault="00C31F59" w:rsidP="00E14C6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521825" cy="6729804"/>
            <wp:effectExtent l="19050" t="0" r="3175" b="0"/>
            <wp:docPr id="3" name="Рисунок 3" descr="C:\Users\Иванова\AppData\Local\Microsoft\Windows\INetCache\Content.Word\Image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ова\AppData\Local\Microsoft\Windows\INetCache\Content.Word\Image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2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C5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C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обучения на дому лиц, по состоянию здоровья временно или постоянно не посещающих общеобразовательные учреждения, разработан в соответствии с  </w:t>
      </w:r>
      <w:r w:rsidRPr="009F50C5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Pr="009F50C5">
        <w:rPr>
          <w:rFonts w:ascii="Times New Roman" w:hAnsi="Times New Roman" w:cs="Times New Roman"/>
          <w:sz w:val="28"/>
          <w:szCs w:val="28"/>
        </w:rPr>
        <w:t>ом</w:t>
      </w:r>
      <w:r w:rsidRPr="009F50C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от 14.11.88 г. «Об индивидуальном обучении детей на дому»,  постановлением Правительства РФ от 18 июня 19996г. №861 «Об утверждении порядка воспитания и обучения детей – инвалидов на дому и в негосударственных образовательных учреждениях»</w:t>
      </w:r>
      <w:r w:rsidRPr="009F50C5">
        <w:rPr>
          <w:rFonts w:ascii="Times New Roman" w:hAnsi="Times New Roman" w:cs="Times New Roman"/>
          <w:sz w:val="28"/>
          <w:szCs w:val="28"/>
        </w:rPr>
        <w:t>, Письмом Самарского управления министерства образования и науки Самарской области от 16.03.2009 г. N 416.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детей на дому нормативный правовой акт школы, устанавливающий перечень учебных предметов и объём учебного времени, отводимого на их изучение по ступеням общего образования и учебным годам с учетом перечня учебных предметов и объёма учебного времени согласно ФБУП – 2004, ФГОС НОО и ФГОС ООО.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Целью учебного плана индивидуального обучения детей на дому является создание условий для получения каждым учащимся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Индивидуальный учебный план определяет: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lastRenderedPageBreak/>
        <w:t xml:space="preserve"> -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- обязательный объем годовой учебной нагрузки обучающихся по всем классам (обязательный объем годовой учебной нагрузки не может быть меньше или больше определенного учебным планом);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- предельно допустимую годовую учебную нагрузку обучающихся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- учебное время, рекомендуемое на освоение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 по каждому учебному предмету в каждом классе, при этом в Индивидуальных учебных планах количество часов, определенное на изучение каждого учебного предмета, может быть меньше либо больше количества часов, предусмотренного учебным планом на изучение этих предметов.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Распределение часов по предметам осуществляется в пределах установленной недельной нагрузки. В индивидуальном учебном плане отражено годовое распределение часов для 1класса – на 33 учебные недели, для 2- 4, 5 - 9, 10 - 11 классов на 34 учебные недели, что даёт возможность перераспределить учебную нагрузку в течение учебного года.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регламентируется Уставом образовательного учреждения, годовым календарным учебным графиком и не может превышать нормативы, установленные законом РФ.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обучающихся, по состоянию здоровья регламентируется годовым календарным графиком и расписанием для конкретного обучающегося, которое утверждается руководителем ОУ.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недельная нагрузка учащихся соответствует требованиям СанПиН и составляет: 1 - 4 классы – 8 часов; 5- 8 классы – 10 часов; 9 классы – 11 часов; 10 - 11 классы – 12 часов.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Базисный учебный план состоит из инвариантной части. Вариативная часть отсутствует. 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Индивидуальный учебный план надомного обучения учащихся согласовывается с родителями (законными представителями) учащихся.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образования. Таким образом, состав изучаемых предметов и структура индивидуального учебного плана школы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По всем предметам учебного плана составлены рабочие программы, включающие в себя пояснительную записку и тематическое планирование на учебный год отдельно для каждого обучаемого.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Обучение данных детей с ограниченными возможностями здоровья производится на дому по расписанию, составленному индивидуально для каждого ребенка с учетом особенностей их заболеваний и согласованному с родителями обучающегося.</w:t>
      </w:r>
    </w:p>
    <w:p w:rsidR="00E14C6E" w:rsidRPr="009F50C5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 xml:space="preserve">Каникулы составляют 30 дней. Продолжительность занятий  во 2-11классах – 40 минут, которые при необходимости могут прерываться, учитывая состояние ребенка. </w:t>
      </w:r>
    </w:p>
    <w:p w:rsidR="00E14C6E" w:rsidRDefault="00E14C6E" w:rsidP="00E14C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Примечание: занятия, спланированные по 0,5 часа, проводятся через неделю по 1 часу. Занятия, на которые спланировано 1,5 часа, 1 часа чередуются с 2 часами по четным и нечетным неделям</w:t>
      </w:r>
      <w:r>
        <w:rPr>
          <w:rFonts w:ascii="Times New Roman" w:hAnsi="Times New Roman" w:cs="Times New Roman"/>
          <w:sz w:val="28"/>
          <w:szCs w:val="28"/>
        </w:rPr>
        <w:t xml:space="preserve">, занятия, спланированные по 0,1часа,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18 минут (половина урока) в три недели раз, занятия, спланированные по - 0,2 часа, проводятся по 20 минут (половина урока) один раз в две недели, занятия, спланированные по -0,3 часа, проводятся по 18 минут (половина урока) еженедельно.</w:t>
      </w:r>
    </w:p>
    <w:p w:rsidR="00E14C6E" w:rsidRDefault="00605035" w:rsidP="00E14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УЧЕБНЫЙ ПЛАН</w:t>
      </w:r>
    </w:p>
    <w:p w:rsidR="00605035" w:rsidRPr="00F86AC4" w:rsidRDefault="00605035" w:rsidP="00E14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ГБОУ СОШ с. Новое Ганькино</w:t>
      </w:r>
    </w:p>
    <w:p w:rsidR="00605035" w:rsidRPr="00F86AC4" w:rsidRDefault="00605035" w:rsidP="00605035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(обучение на дому)</w:t>
      </w:r>
    </w:p>
    <w:p w:rsidR="00605035" w:rsidRPr="00F86AC4" w:rsidRDefault="00605035" w:rsidP="0060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 2017-2018 УЧЕБНЫЙ ГОД</w:t>
      </w:r>
    </w:p>
    <w:p w:rsidR="00605035" w:rsidRPr="00F86AC4" w:rsidRDefault="00605035" w:rsidP="0060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НАЧАЛЬНОЕ ОБЩЕЕ ОБРАЗОВАНИЕ</w:t>
      </w:r>
    </w:p>
    <w:p w:rsidR="00605035" w:rsidRPr="00F86AC4" w:rsidRDefault="00605035" w:rsidP="00605035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(6-дневная рабочая неделя)</w:t>
      </w:r>
    </w:p>
    <w:p w:rsidR="00F86AC4" w:rsidRPr="00F86AC4" w:rsidRDefault="00F86AC4" w:rsidP="00605035">
      <w:pPr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W w:w="14925" w:type="dxa"/>
        <w:tblInd w:w="92" w:type="dxa"/>
        <w:tblLook w:val="04A0"/>
      </w:tblPr>
      <w:tblGrid>
        <w:gridCol w:w="1563"/>
        <w:gridCol w:w="1456"/>
        <w:gridCol w:w="1085"/>
        <w:gridCol w:w="1316"/>
        <w:gridCol w:w="624"/>
        <w:gridCol w:w="1085"/>
        <w:gridCol w:w="1316"/>
        <w:gridCol w:w="624"/>
        <w:gridCol w:w="1085"/>
        <w:gridCol w:w="1316"/>
        <w:gridCol w:w="624"/>
        <w:gridCol w:w="1085"/>
        <w:gridCol w:w="1316"/>
        <w:gridCol w:w="624"/>
      </w:tblGrid>
      <w:tr w:rsidR="00F86AC4" w:rsidRPr="0019535A" w:rsidTr="00F86AC4">
        <w:trPr>
          <w:trHeight w:val="20"/>
        </w:trPr>
        <w:tc>
          <w:tcPr>
            <w:tcW w:w="296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6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</w:tr>
      <w:tr w:rsidR="00F86AC4" w:rsidRPr="0019535A" w:rsidTr="00F86AC4">
        <w:trPr>
          <w:trHeight w:val="20"/>
        </w:trPr>
        <w:tc>
          <w:tcPr>
            <w:tcW w:w="149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</w:tr>
      <w:tr w:rsidR="00F86AC4" w:rsidRPr="0019535A" w:rsidTr="00F86AC4">
        <w:trPr>
          <w:trHeight w:val="20"/>
        </w:trPr>
        <w:tc>
          <w:tcPr>
            <w:tcW w:w="1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Учебные предметы-Классы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Литературное чтение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язык(английский)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19535A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19535A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 и основы безопасности </w:t>
            </w: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(чувашский)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86AC4" w:rsidRPr="0019535A" w:rsidTr="0019535A">
        <w:trPr>
          <w:trHeight w:val="20"/>
        </w:trPr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0677C7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19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9535A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19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19535A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F86AC4" w:rsidRPr="0019535A" w:rsidRDefault="00F86AC4" w:rsidP="00F8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</w:tbl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УЧЕБНЫЙ ПЛАН</w:t>
      </w:r>
    </w:p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ГБОУ СОШ с. Новое Ганькино</w:t>
      </w:r>
    </w:p>
    <w:p w:rsidR="00F86AC4" w:rsidRPr="00F86AC4" w:rsidRDefault="00F86AC4" w:rsidP="00F86AC4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(обучение на дому)</w:t>
      </w:r>
    </w:p>
    <w:p w:rsidR="00F86AC4" w:rsidRPr="00F86AC4" w:rsidRDefault="00F86AC4" w:rsidP="00F86A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НА 2017-2018 УЧЕБНЫЙ ГОД</w:t>
      </w:r>
    </w:p>
    <w:p w:rsidR="00605035" w:rsidRPr="00F86AC4" w:rsidRDefault="00F86AC4" w:rsidP="00F86AC4">
      <w:pPr>
        <w:pStyle w:val="a3"/>
        <w:ind w:left="1080"/>
        <w:rPr>
          <w:b/>
        </w:rPr>
      </w:pPr>
      <w:r w:rsidRPr="00F86AC4">
        <w:rPr>
          <w:b/>
        </w:rPr>
        <w:t xml:space="preserve">                                                                           </w:t>
      </w:r>
      <w:r w:rsidR="00605035" w:rsidRPr="00F86AC4">
        <w:rPr>
          <w:b/>
        </w:rPr>
        <w:t>ОСНОВНОЕ ОБЩЕЕ ОБРАЗОВАНИЕ</w:t>
      </w:r>
    </w:p>
    <w:p w:rsidR="00605035" w:rsidRDefault="00605035" w:rsidP="00F86AC4">
      <w:pPr>
        <w:ind w:left="567"/>
        <w:jc w:val="center"/>
        <w:rPr>
          <w:rFonts w:ascii="Times New Roman" w:hAnsi="Times New Roman" w:cs="Times New Roman"/>
          <w:b/>
        </w:rPr>
      </w:pPr>
      <w:r w:rsidRPr="00F86AC4">
        <w:rPr>
          <w:rFonts w:ascii="Times New Roman" w:hAnsi="Times New Roman" w:cs="Times New Roman"/>
          <w:b/>
        </w:rPr>
        <w:t>(6-дневная рабочая неделя)</w:t>
      </w:r>
    </w:p>
    <w:tbl>
      <w:tblPr>
        <w:tblW w:w="14737" w:type="dxa"/>
        <w:tblLayout w:type="fixed"/>
        <w:tblLook w:val="04A0"/>
      </w:tblPr>
      <w:tblGrid>
        <w:gridCol w:w="959"/>
        <w:gridCol w:w="585"/>
        <w:gridCol w:w="832"/>
        <w:gridCol w:w="851"/>
        <w:gridCol w:w="851"/>
        <w:gridCol w:w="567"/>
        <w:gridCol w:w="850"/>
        <w:gridCol w:w="850"/>
        <w:gridCol w:w="567"/>
        <w:gridCol w:w="1134"/>
        <w:gridCol w:w="992"/>
        <w:gridCol w:w="709"/>
        <w:gridCol w:w="992"/>
        <w:gridCol w:w="850"/>
        <w:gridCol w:w="710"/>
        <w:gridCol w:w="992"/>
        <w:gridCol w:w="850"/>
        <w:gridCol w:w="567"/>
        <w:gridCol w:w="29"/>
      </w:tblGrid>
      <w:tr w:rsidR="00814C3B" w:rsidRPr="0019535A" w:rsidTr="003B3FC2">
        <w:trPr>
          <w:trHeight w:val="300"/>
        </w:trPr>
        <w:tc>
          <w:tcPr>
            <w:tcW w:w="23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1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Классы/количество часов</w:t>
            </w:r>
          </w:p>
        </w:tc>
      </w:tr>
      <w:tr w:rsidR="00814C3B" w:rsidRPr="0019535A" w:rsidTr="003B3FC2">
        <w:trPr>
          <w:trHeight w:val="207"/>
        </w:trPr>
        <w:tc>
          <w:tcPr>
            <w:tcW w:w="237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1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4C3B" w:rsidRPr="0019535A" w:rsidTr="003B3FC2">
        <w:trPr>
          <w:trHeight w:val="315"/>
        </w:trPr>
        <w:tc>
          <w:tcPr>
            <w:tcW w:w="154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VIII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IX</w:t>
            </w:r>
          </w:p>
        </w:tc>
      </w:tr>
      <w:tr w:rsidR="00814C3B" w:rsidRPr="0019535A" w:rsidTr="003B3FC2">
        <w:trPr>
          <w:trHeight w:val="315"/>
        </w:trPr>
        <w:tc>
          <w:tcPr>
            <w:tcW w:w="1473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Обязательная часть</w:t>
            </w:r>
          </w:p>
        </w:tc>
      </w:tr>
      <w:tr w:rsidR="00814C3B" w:rsidRPr="0019535A" w:rsidTr="00535A80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Предметные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Учебные предметы-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в неделю обучения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часов на самподготовку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43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814C3B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Естественно-научные предметы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14C3B" w:rsidRPr="0019535A" w:rsidTr="000677C7">
        <w:trPr>
          <w:trHeight w:val="675"/>
        </w:trPr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Родной язык (чувашский)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Краеведение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B3FC2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3FC2" w:rsidRPr="0019535A" w:rsidRDefault="003B3FC2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B3FC2" w:rsidRPr="0019535A" w:rsidRDefault="003B3FC2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77C7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(ИГК)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0677C7" w:rsidRPr="0019535A" w:rsidTr="000677C7">
        <w:trPr>
          <w:gridAfter w:val="1"/>
          <w:wAfter w:w="29" w:type="dxa"/>
          <w:trHeight w:val="315"/>
        </w:trPr>
        <w:tc>
          <w:tcPr>
            <w:tcW w:w="23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Сельхозмашины (факультатив)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0677C7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14C3B" w:rsidRPr="0019535A" w:rsidTr="000677C7">
        <w:trPr>
          <w:gridAfter w:val="1"/>
          <w:wAfter w:w="29" w:type="dxa"/>
          <w:trHeight w:val="510"/>
        </w:trPr>
        <w:tc>
          <w:tcPr>
            <w:tcW w:w="2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535A80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53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535A80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0677C7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814C3B" w:rsidRPr="0019535A" w:rsidRDefault="00814C3B" w:rsidP="008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814C3B" w:rsidRPr="0019535A" w:rsidRDefault="00814C3B" w:rsidP="0006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0677C7" w:rsidRPr="001953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838B2" w:rsidRDefault="004838B2" w:rsidP="004838B2">
      <w:pPr>
        <w:rPr>
          <w:lang w:eastAsia="ar-SA"/>
        </w:rPr>
      </w:pP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УЧЕБНЫЙ ПЛАН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ГБОУ СОШ с. Новое Ганькино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НА 2017-2018 УЧЕБНЫЙ ГОД</w:t>
      </w:r>
    </w:p>
    <w:p w:rsidR="00605035" w:rsidRDefault="00605035" w:rsidP="00605035">
      <w:pPr>
        <w:pStyle w:val="a3"/>
        <w:ind w:left="1080"/>
        <w:jc w:val="center"/>
        <w:rPr>
          <w:b/>
        </w:rPr>
      </w:pPr>
      <w:r>
        <w:rPr>
          <w:b/>
        </w:rPr>
        <w:t>СРЕДНЕЕ (ПОЛНОЕ) ОБЩЕЕ ОБРАЗОВАНИЕ</w:t>
      </w:r>
    </w:p>
    <w:p w:rsidR="00605035" w:rsidRDefault="00605035" w:rsidP="00605035">
      <w:pPr>
        <w:ind w:left="567"/>
        <w:jc w:val="center"/>
        <w:rPr>
          <w:b/>
        </w:rPr>
      </w:pPr>
      <w:r>
        <w:rPr>
          <w:b/>
        </w:rPr>
        <w:t>(6-дневная рабочая неделя)</w:t>
      </w:r>
    </w:p>
    <w:p w:rsidR="00605035" w:rsidRDefault="00605035" w:rsidP="00605035">
      <w:pPr>
        <w:pStyle w:val="a3"/>
        <w:ind w:left="1080"/>
        <w:rPr>
          <w:b/>
        </w:rPr>
      </w:pPr>
    </w:p>
    <w:tbl>
      <w:tblPr>
        <w:tblW w:w="12920" w:type="dxa"/>
        <w:jc w:val="center"/>
        <w:tblLayout w:type="fixed"/>
        <w:tblLook w:val="04A0"/>
      </w:tblPr>
      <w:tblGrid>
        <w:gridCol w:w="4512"/>
        <w:gridCol w:w="2013"/>
        <w:gridCol w:w="1560"/>
        <w:gridCol w:w="992"/>
        <w:gridCol w:w="1523"/>
        <w:gridCol w:w="1204"/>
        <w:gridCol w:w="1116"/>
      </w:tblGrid>
      <w:tr w:rsidR="003B3FC2" w:rsidRPr="0019535A" w:rsidTr="003B3FC2">
        <w:trPr>
          <w:trHeight w:val="266"/>
          <w:jc w:val="center"/>
        </w:trPr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B3FC2" w:rsidRPr="0019535A" w:rsidRDefault="003B3FC2" w:rsidP="003B3FC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Обязательные учебные предметы </w:t>
            </w: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федерального компонента Федеральный компонент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 класс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</w:tc>
      </w:tr>
      <w:tr w:rsidR="003B3FC2" w:rsidRPr="0019535A" w:rsidTr="0019535A">
        <w:trPr>
          <w:trHeight w:val="1025"/>
          <w:jc w:val="center"/>
        </w:trPr>
        <w:tc>
          <w:tcPr>
            <w:tcW w:w="45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FC2" w:rsidRPr="0019535A" w:rsidRDefault="003B3FC2" w:rsidP="005B0F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обучения 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самподготовку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обучения на дому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на самподготовку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3FC2" w:rsidRPr="0019535A" w:rsidRDefault="003B3FC2" w:rsidP="005B0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838B2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8B2" w:rsidRPr="0019535A" w:rsidRDefault="004838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4838B2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838B2" w:rsidRPr="0019535A" w:rsidRDefault="004838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838B2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Иностранный язык(английский)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Алгебра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66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66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Основы безопасной жизнедеятельности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F86A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0665" w:rsidRPr="0019535A" w:rsidTr="0019535A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665" w:rsidRPr="0019535A" w:rsidRDefault="007C0665" w:rsidP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C0665" w:rsidRPr="0019535A" w:rsidRDefault="007C0665" w:rsidP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C0665" w:rsidRPr="0019535A" w:rsidRDefault="007C0665" w:rsidP="004838B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</w:tr>
      <w:tr w:rsidR="007C0665" w:rsidRPr="0019535A" w:rsidTr="003B3FC2">
        <w:trPr>
          <w:trHeight w:hRule="exact" w:val="284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C0665" w:rsidRPr="0019535A" w:rsidTr="003B3FC2">
        <w:trPr>
          <w:trHeight w:hRule="exact" w:val="850"/>
          <w:jc w:val="center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665" w:rsidRPr="0019535A" w:rsidRDefault="007C066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 допустимая аудиторная учебная нагрузка при 6-дневной учебной неделе</w:t>
            </w:r>
          </w:p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65" w:rsidRPr="0019535A" w:rsidRDefault="007C06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9535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605035" w:rsidRDefault="00605035" w:rsidP="00605035">
      <w:pPr>
        <w:rPr>
          <w:rFonts w:eastAsia="Times New Roman"/>
          <w:lang w:eastAsia="ar-SA"/>
        </w:rPr>
      </w:pPr>
    </w:p>
    <w:p w:rsidR="00605035" w:rsidRDefault="00605035" w:rsidP="00605035">
      <w:pPr>
        <w:spacing w:line="360" w:lineRule="auto"/>
        <w:ind w:firstLine="360"/>
        <w:jc w:val="center"/>
        <w:rPr>
          <w:sz w:val="28"/>
          <w:szCs w:val="28"/>
        </w:rPr>
      </w:pPr>
    </w:p>
    <w:p w:rsidR="00605035" w:rsidRDefault="00605035" w:rsidP="00605035">
      <w:pPr>
        <w:rPr>
          <w:sz w:val="24"/>
          <w:szCs w:val="24"/>
          <w:u w:val="single"/>
        </w:rPr>
      </w:pPr>
    </w:p>
    <w:p w:rsidR="00605035" w:rsidRDefault="00605035" w:rsidP="00605035"/>
    <w:p w:rsidR="00605035" w:rsidRDefault="00605035"/>
    <w:sectPr w:rsidR="00605035" w:rsidSect="00E14C6E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605035"/>
    <w:rsid w:val="00034234"/>
    <w:rsid w:val="000677C7"/>
    <w:rsid w:val="0019535A"/>
    <w:rsid w:val="00307910"/>
    <w:rsid w:val="003B3FC2"/>
    <w:rsid w:val="00410AAC"/>
    <w:rsid w:val="0042189D"/>
    <w:rsid w:val="004838B2"/>
    <w:rsid w:val="004C28DD"/>
    <w:rsid w:val="00535A80"/>
    <w:rsid w:val="005B0FBA"/>
    <w:rsid w:val="00604679"/>
    <w:rsid w:val="00605035"/>
    <w:rsid w:val="00661F76"/>
    <w:rsid w:val="0068742D"/>
    <w:rsid w:val="007C0665"/>
    <w:rsid w:val="00814C3B"/>
    <w:rsid w:val="008B08B9"/>
    <w:rsid w:val="009667CC"/>
    <w:rsid w:val="00A30509"/>
    <w:rsid w:val="00AF4F23"/>
    <w:rsid w:val="00C31F59"/>
    <w:rsid w:val="00D03B64"/>
    <w:rsid w:val="00E14C6E"/>
    <w:rsid w:val="00F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56">
    <w:name w:val="Основной текст (12)56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05035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05035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05035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4">
    <w:name w:val="Table Grid"/>
    <w:basedOn w:val="a1"/>
    <w:uiPriority w:val="59"/>
    <w:rsid w:val="00605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</cp:revision>
  <cp:lastPrinted>2017-10-19T06:54:00Z</cp:lastPrinted>
  <dcterms:created xsi:type="dcterms:W3CDTF">2017-09-02T06:00:00Z</dcterms:created>
  <dcterms:modified xsi:type="dcterms:W3CDTF">2017-10-19T09:40:00Z</dcterms:modified>
</cp:coreProperties>
</file>