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544"/>
        <w:gridCol w:w="3118"/>
      </w:tblGrid>
      <w:tr w:rsidR="00212A6C" w:rsidRPr="006654A3" w:rsidTr="00BE7ECB">
        <w:trPr>
          <w:trHeight w:val="930"/>
        </w:trPr>
        <w:tc>
          <w:tcPr>
            <w:tcW w:w="10348" w:type="dxa"/>
            <w:gridSpan w:val="3"/>
          </w:tcPr>
          <w:p w:rsidR="00212A6C" w:rsidRPr="006654A3" w:rsidRDefault="00212A6C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</w:t>
            </w:r>
          </w:p>
          <w:p w:rsidR="00212A6C" w:rsidRPr="006654A3" w:rsidRDefault="00212A6C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с. Новое </w:t>
            </w:r>
            <w:proofErr w:type="spellStart"/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212A6C" w:rsidRDefault="00212A6C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6654A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BE7ECB" w:rsidRPr="006654A3" w:rsidRDefault="00BE7ECB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ECB" w:rsidRPr="006654A3" w:rsidTr="00BE7ECB">
        <w:trPr>
          <w:trHeight w:val="1275"/>
        </w:trPr>
        <w:tc>
          <w:tcPr>
            <w:tcW w:w="10348" w:type="dxa"/>
            <w:gridSpan w:val="3"/>
          </w:tcPr>
          <w:p w:rsidR="00BE7ECB" w:rsidRDefault="00BE7ECB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Pr="006654A3" w:rsidRDefault="00BE7ECB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6C" w:rsidRPr="006654A3" w:rsidTr="00663006">
        <w:tc>
          <w:tcPr>
            <w:tcW w:w="3686" w:type="dxa"/>
          </w:tcPr>
          <w:p w:rsidR="00212A6C" w:rsidRPr="006654A3" w:rsidRDefault="00212A6C" w:rsidP="0066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12A6C" w:rsidRPr="006654A3" w:rsidRDefault="00212A6C" w:rsidP="0066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212A6C" w:rsidRPr="006654A3" w:rsidRDefault="00212A6C" w:rsidP="0066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12A6C" w:rsidRPr="006654A3" w:rsidRDefault="00212A6C" w:rsidP="0066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proofErr w:type="gramStart"/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654A3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212A6C" w:rsidRPr="006654A3" w:rsidRDefault="00212A6C" w:rsidP="0066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Руководитель ___________</w:t>
            </w:r>
          </w:p>
        </w:tc>
        <w:tc>
          <w:tcPr>
            <w:tcW w:w="3544" w:type="dxa"/>
          </w:tcPr>
          <w:p w:rsidR="00212A6C" w:rsidRPr="006654A3" w:rsidRDefault="00212A6C" w:rsidP="0066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12A6C" w:rsidRPr="006654A3" w:rsidRDefault="00212A6C" w:rsidP="0066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212A6C" w:rsidRPr="006654A3" w:rsidRDefault="00212A6C" w:rsidP="0066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12A6C" w:rsidRPr="006654A3" w:rsidRDefault="00212A6C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212A6C" w:rsidRPr="006654A3" w:rsidRDefault="00212A6C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«__»_________20__г.</w:t>
            </w:r>
          </w:p>
        </w:tc>
        <w:tc>
          <w:tcPr>
            <w:tcW w:w="3118" w:type="dxa"/>
          </w:tcPr>
          <w:p w:rsidR="00212A6C" w:rsidRPr="006654A3" w:rsidRDefault="00212A6C" w:rsidP="0066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12A6C" w:rsidRPr="006654A3" w:rsidRDefault="00212A6C" w:rsidP="0066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Директор ____________</w:t>
            </w:r>
          </w:p>
          <w:p w:rsidR="00212A6C" w:rsidRPr="006654A3" w:rsidRDefault="00212A6C" w:rsidP="0066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212A6C" w:rsidRPr="006654A3" w:rsidRDefault="00212A6C" w:rsidP="0066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  <w:proofErr w:type="gramStart"/>
            <w:r w:rsidRPr="006654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654A3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  <w:tr w:rsidR="00BE7ECB" w:rsidRPr="006654A3" w:rsidTr="00BE7ECB">
        <w:tc>
          <w:tcPr>
            <w:tcW w:w="10348" w:type="dxa"/>
            <w:gridSpan w:val="3"/>
            <w:vAlign w:val="center"/>
          </w:tcPr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Pr="00BE7ECB" w:rsidRDefault="00BE7ECB" w:rsidP="00BE7EC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E7ECB">
              <w:rPr>
                <w:rFonts w:ascii="Times New Roman" w:hAnsi="Times New Roman" w:cs="Times New Roman"/>
                <w:sz w:val="36"/>
                <w:szCs w:val="24"/>
              </w:rPr>
              <w:t>Рабочая программа</w:t>
            </w:r>
          </w:p>
          <w:p w:rsidR="00BE7ECB" w:rsidRPr="00BE7ECB" w:rsidRDefault="00BE7ECB" w:rsidP="00BE7ECB">
            <w:pPr>
              <w:jc w:val="center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  <w:r w:rsidRPr="00BE7ECB">
              <w:rPr>
                <w:rFonts w:ascii="Times New Roman" w:hAnsi="Times New Roman" w:cs="Times New Roman"/>
                <w:sz w:val="36"/>
                <w:szCs w:val="24"/>
              </w:rPr>
              <w:t xml:space="preserve">по </w:t>
            </w:r>
            <w:r w:rsidR="00020DF3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изобразительному искусству</w:t>
            </w:r>
          </w:p>
          <w:p w:rsidR="00BE7ECB" w:rsidRPr="00BE7ECB" w:rsidRDefault="00BE7ECB" w:rsidP="00BE7EC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E7ECB">
              <w:rPr>
                <w:rFonts w:ascii="Times New Roman" w:hAnsi="Times New Roman" w:cs="Times New Roman"/>
                <w:sz w:val="36"/>
                <w:szCs w:val="24"/>
              </w:rPr>
              <w:t xml:space="preserve">в </w:t>
            </w:r>
            <w:r w:rsidR="008A10B7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3</w:t>
            </w:r>
            <w:r w:rsidRPr="00BE7ECB">
              <w:rPr>
                <w:rFonts w:ascii="Times New Roman" w:hAnsi="Times New Roman" w:cs="Times New Roman"/>
                <w:sz w:val="36"/>
                <w:szCs w:val="24"/>
              </w:rPr>
              <w:t>классе</w:t>
            </w:r>
          </w:p>
          <w:p w:rsidR="00BE7ECB" w:rsidRPr="00BE7ECB" w:rsidRDefault="00BE7ECB" w:rsidP="00BE7EC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BE7ECB" w:rsidRPr="00BE7ECB" w:rsidRDefault="00BE7ECB" w:rsidP="00BE7EC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E7ECB">
              <w:rPr>
                <w:rFonts w:ascii="Times New Roman" w:hAnsi="Times New Roman" w:cs="Times New Roman"/>
                <w:sz w:val="36"/>
                <w:szCs w:val="24"/>
              </w:rPr>
              <w:t>программу разработала</w:t>
            </w:r>
          </w:p>
          <w:p w:rsidR="00BE7ECB" w:rsidRPr="00BE7ECB" w:rsidRDefault="00BE7ECB" w:rsidP="00BE7EC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BE7ECB">
              <w:rPr>
                <w:rFonts w:ascii="Times New Roman" w:hAnsi="Times New Roman" w:cs="Times New Roman"/>
                <w:sz w:val="36"/>
                <w:szCs w:val="24"/>
              </w:rPr>
              <w:t xml:space="preserve">учитель </w:t>
            </w:r>
            <w:r w:rsidR="008A10B7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первой</w:t>
            </w:r>
            <w:r w:rsidR="00DB68A4"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</w:t>
            </w:r>
            <w:r w:rsidRPr="00BE7ECB">
              <w:rPr>
                <w:rFonts w:ascii="Times New Roman" w:hAnsi="Times New Roman" w:cs="Times New Roman"/>
                <w:sz w:val="36"/>
                <w:szCs w:val="24"/>
              </w:rPr>
              <w:t>категории</w:t>
            </w:r>
          </w:p>
          <w:p w:rsidR="00BE7ECB" w:rsidRPr="00BE7ECB" w:rsidRDefault="008A10B7" w:rsidP="00BE7ECB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Кудряшова Татьяна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Гордеевна</w:t>
            </w:r>
            <w:proofErr w:type="spellEnd"/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CB" w:rsidRPr="006654A3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ECB" w:rsidRPr="006654A3" w:rsidTr="004A2434">
        <w:tc>
          <w:tcPr>
            <w:tcW w:w="10348" w:type="dxa"/>
            <w:gridSpan w:val="3"/>
          </w:tcPr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BE7ECB" w:rsidRDefault="00BE7ECB" w:rsidP="00BE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</w:tbl>
    <w:p w:rsidR="00212A6C" w:rsidRPr="006654A3" w:rsidRDefault="00212A6C" w:rsidP="00212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212A6C" w:rsidRPr="006654A3" w:rsidSect="0082280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12A6C" w:rsidRPr="006654A3" w:rsidRDefault="00212A6C" w:rsidP="00212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4A3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5283" w:type="dxa"/>
        <w:tblLayout w:type="fixed"/>
        <w:tblLook w:val="04A0"/>
      </w:tblPr>
      <w:tblGrid>
        <w:gridCol w:w="575"/>
        <w:gridCol w:w="2375"/>
        <w:gridCol w:w="800"/>
        <w:gridCol w:w="1461"/>
        <w:gridCol w:w="1838"/>
        <w:gridCol w:w="2378"/>
        <w:gridCol w:w="3323"/>
        <w:gridCol w:w="506"/>
        <w:gridCol w:w="2027"/>
      </w:tblGrid>
      <w:tr w:rsidR="00212A6C" w:rsidRPr="008A10B7" w:rsidTr="00663006">
        <w:tc>
          <w:tcPr>
            <w:tcW w:w="575" w:type="dxa"/>
            <w:vMerge w:val="restart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5" w:type="dxa"/>
            <w:vMerge w:val="restart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00" w:type="dxa"/>
            <w:vMerge w:val="restart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Тип урока (кол-во часов</w:t>
            </w:r>
            <w:proofErr w:type="gramEnd"/>
          </w:p>
        </w:tc>
        <w:tc>
          <w:tcPr>
            <w:tcW w:w="9000" w:type="dxa"/>
            <w:gridSpan w:val="4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12A6C" w:rsidRPr="008A10B7" w:rsidRDefault="00212A6C" w:rsidP="006630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Примерная дата</w:t>
            </w:r>
          </w:p>
        </w:tc>
        <w:tc>
          <w:tcPr>
            <w:tcW w:w="2027" w:type="dxa"/>
            <w:vMerge w:val="restart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</w:tr>
      <w:tr w:rsidR="00212A6C" w:rsidRPr="008A10B7" w:rsidTr="00663006">
        <w:tc>
          <w:tcPr>
            <w:tcW w:w="575" w:type="dxa"/>
            <w:vMerge/>
          </w:tcPr>
          <w:p w:rsidR="00212A6C" w:rsidRPr="008A10B7" w:rsidRDefault="00212A6C" w:rsidP="0066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="00212A6C" w:rsidRPr="008A10B7" w:rsidRDefault="00212A6C" w:rsidP="0066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378" w:type="dxa"/>
            <w:vMerge w:val="restart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3323" w:type="dxa"/>
            <w:vMerge w:val="restart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8A10B7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506" w:type="dxa"/>
            <w:vMerge/>
          </w:tcPr>
          <w:p w:rsidR="00212A6C" w:rsidRPr="008A10B7" w:rsidRDefault="00212A6C" w:rsidP="0066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212A6C" w:rsidRPr="008A10B7" w:rsidRDefault="00212A6C" w:rsidP="0066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A6C" w:rsidRPr="008A10B7" w:rsidTr="005A4657">
        <w:trPr>
          <w:trHeight w:val="979"/>
        </w:trPr>
        <w:tc>
          <w:tcPr>
            <w:tcW w:w="575" w:type="dxa"/>
            <w:vMerge/>
          </w:tcPr>
          <w:p w:rsidR="00212A6C" w:rsidRPr="008A10B7" w:rsidRDefault="00212A6C" w:rsidP="0066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="00212A6C" w:rsidRPr="008A10B7" w:rsidRDefault="00212A6C" w:rsidP="0066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Основная группа</w:t>
            </w:r>
          </w:p>
        </w:tc>
        <w:tc>
          <w:tcPr>
            <w:tcW w:w="1838" w:type="dxa"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2378" w:type="dxa"/>
            <w:vMerge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212A6C" w:rsidRPr="008A10B7" w:rsidRDefault="00212A6C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</w:tcPr>
          <w:p w:rsidR="00212A6C" w:rsidRPr="008A10B7" w:rsidRDefault="00212A6C" w:rsidP="0066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212A6C" w:rsidRPr="008A10B7" w:rsidRDefault="00212A6C" w:rsidP="0066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A6C" w:rsidRPr="008A10B7" w:rsidTr="00663006">
        <w:tc>
          <w:tcPr>
            <w:tcW w:w="15283" w:type="dxa"/>
            <w:gridSpan w:val="9"/>
          </w:tcPr>
          <w:p w:rsidR="00212A6C" w:rsidRPr="008A10B7" w:rsidRDefault="008A10B7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 в твоем доме (8 ч)</w:t>
            </w: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75" w:type="dxa"/>
          </w:tcPr>
          <w:p w:rsidR="008A10B7" w:rsidRPr="008A10B7" w:rsidRDefault="0012271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Осенний вернисаж</w:t>
            </w:r>
            <w:proofErr w:type="gramStart"/>
            <w:r>
              <w:rPr>
                <w:rStyle w:val="FontStyle104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FontStyle104"/>
                <w:sz w:val="20"/>
                <w:szCs w:val="20"/>
              </w:rPr>
              <w:t>Прощаемся с летом</w:t>
            </w:r>
            <w:r w:rsidR="00DB68A4">
              <w:rPr>
                <w:rStyle w:val="FontStyle104"/>
                <w:sz w:val="20"/>
                <w:szCs w:val="20"/>
              </w:rPr>
              <w:t>. Отработка приемов рисования кистью.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10B7">
              <w:rPr>
                <w:rFonts w:ascii="Times New Roman" w:hAnsi="Times New Roman"/>
                <w:sz w:val="20"/>
                <w:szCs w:val="20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знание основных видов и жанров пространственно-визуальных искусств;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понимание образной природы искусства;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эстетическая оценка явлений природы, </w:t>
            </w:r>
            <w:r w:rsidRPr="008A10B7">
              <w:rPr>
                <w:rFonts w:ascii="Times New Roman" w:hAnsi="Times New Roman"/>
                <w:sz w:val="20"/>
                <w:szCs w:val="20"/>
              </w:rPr>
              <w:lastRenderedPageBreak/>
              <w:t>событий окружающего мира;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10B7">
              <w:rPr>
                <w:rFonts w:ascii="Times New Roman" w:hAnsi="Times New Roman"/>
                <w:sz w:val="20"/>
                <w:szCs w:val="20"/>
              </w:rPr>
              <w:lastRenderedPageBreak/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знание основных видов и жанров пространственно-визуальных искусств;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понимание образной природы искусства;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эстетическая оценка явлений природы, событий окружающего мира;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чувство гордости за культуру и искусство Родины, своего народа;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уважительное отношение к культуре и искусству других народов нашей страны и мира в целом;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Ориентироваться в своей  системе знаний: отличать новое от  уже известного с помощью учителя.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Уметь  пользоваться языком изобразительного искусства: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Уметь  слушать и понимать высказывания собеседников.</w:t>
            </w: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Твои игрушки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Посуда у тебя дома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75" w:type="dxa"/>
          </w:tcPr>
          <w:p w:rsidR="008A10B7" w:rsidRPr="008A10B7" w:rsidRDefault="0012271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 xml:space="preserve"> Красота букетов из </w:t>
            </w:r>
            <w:proofErr w:type="spellStart"/>
            <w:r>
              <w:rPr>
                <w:rStyle w:val="FontStyle104"/>
                <w:sz w:val="20"/>
                <w:szCs w:val="20"/>
              </w:rPr>
              <w:t>Жостово</w:t>
            </w:r>
            <w:proofErr w:type="spellEnd"/>
            <w:r>
              <w:rPr>
                <w:rStyle w:val="FontStyle104"/>
                <w:sz w:val="20"/>
                <w:szCs w:val="20"/>
              </w:rPr>
              <w:t xml:space="preserve">.  Посуда в твоем доме. </w:t>
            </w:r>
            <w:r w:rsidR="008A10B7" w:rsidRPr="008A10B7">
              <w:rPr>
                <w:rStyle w:val="FontStyle104"/>
                <w:sz w:val="20"/>
                <w:szCs w:val="20"/>
              </w:rPr>
              <w:t>Обои и шторы у себя дома</w:t>
            </w:r>
          </w:p>
        </w:tc>
        <w:tc>
          <w:tcPr>
            <w:tcW w:w="800" w:type="dxa"/>
          </w:tcPr>
          <w:p w:rsidR="008A10B7" w:rsidRPr="008A10B7" w:rsidRDefault="0012271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Мамин платок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Твои книжки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Открытки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rPr>
          <w:trHeight w:val="562"/>
        </w:trPr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Style w:val="FontStyle104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Труд художника для твоего дома (обобще</w:t>
            </w:r>
            <w:r w:rsidRPr="008A10B7">
              <w:rPr>
                <w:rStyle w:val="FontStyle104"/>
                <w:sz w:val="20"/>
                <w:szCs w:val="20"/>
              </w:rPr>
              <w:softHyphen/>
              <w:t>ние темы)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A6C" w:rsidRPr="008A10B7" w:rsidTr="005A68EB">
        <w:trPr>
          <w:trHeight w:val="15"/>
        </w:trPr>
        <w:tc>
          <w:tcPr>
            <w:tcW w:w="15283" w:type="dxa"/>
            <w:gridSpan w:val="9"/>
          </w:tcPr>
          <w:p w:rsidR="00212A6C" w:rsidRPr="008A10B7" w:rsidRDefault="008A10B7" w:rsidP="008A10B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Искусство на улицах твоего города (7 ч)</w:t>
            </w:r>
          </w:p>
        </w:tc>
      </w:tr>
      <w:tr w:rsidR="008A10B7" w:rsidRPr="008A10B7" w:rsidTr="00F95FA4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75" w:type="dxa"/>
          </w:tcPr>
          <w:p w:rsidR="008A10B7" w:rsidRPr="008A10B7" w:rsidRDefault="00122717" w:rsidP="008A10B7">
            <w:pPr>
              <w:pStyle w:val="a4"/>
              <w:rPr>
                <w:rStyle w:val="FontStyle104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Наследие предков-п</w:t>
            </w:r>
            <w:r w:rsidR="008A10B7" w:rsidRPr="008A10B7">
              <w:rPr>
                <w:rStyle w:val="FontStyle104"/>
                <w:sz w:val="20"/>
                <w:szCs w:val="20"/>
              </w:rPr>
              <w:t>амятники архитекту</w:t>
            </w:r>
            <w:r w:rsidR="008A10B7" w:rsidRPr="008A10B7">
              <w:rPr>
                <w:rStyle w:val="FontStyle104"/>
                <w:sz w:val="20"/>
                <w:szCs w:val="20"/>
              </w:rPr>
              <w:softHyphen/>
              <w:t>ры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iCs/>
                <w:sz w:val="20"/>
                <w:szCs w:val="20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8A10B7">
              <w:rPr>
                <w:rFonts w:ascii="Times New Roman" w:hAnsi="Times New Roman"/>
                <w:iCs/>
                <w:sz w:val="20"/>
                <w:szCs w:val="20"/>
              </w:rPr>
              <w:softHyphen/>
              <w:t>тельных средствах;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pacing w:val="-2"/>
                <w:sz w:val="20"/>
                <w:szCs w:val="20"/>
              </w:rPr>
              <w:t>усвоение названий ведущих художественных музеев России и художе</w:t>
            </w: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ственных музеев своего региона;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iCs/>
                <w:sz w:val="20"/>
                <w:szCs w:val="20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8A10B7">
              <w:rPr>
                <w:rFonts w:ascii="Times New Roman" w:hAnsi="Times New Roman"/>
                <w:iCs/>
                <w:sz w:val="20"/>
                <w:szCs w:val="20"/>
              </w:rPr>
              <w:softHyphen/>
              <w:t>тельных средствах;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pacing w:val="-2"/>
                <w:sz w:val="20"/>
                <w:szCs w:val="20"/>
              </w:rPr>
              <w:t>усвоение названий ведущих художественных музеев России и художе</w:t>
            </w: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ственных музеев своего региона;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0B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8A10B7">
              <w:rPr>
                <w:rFonts w:ascii="Times New Roman" w:hAnsi="Times New Roman"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0B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8A10B7">
              <w:rPr>
                <w:rFonts w:ascii="Times New Roman" w:hAnsi="Times New Roman"/>
                <w:sz w:val="20"/>
                <w:szCs w:val="20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 xml:space="preserve">Учиться отличать </w:t>
            </w:r>
            <w:proofErr w:type="gramStart"/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 xml:space="preserve">  выполненное задание от неверного.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 xml:space="preserve">Учиться </w:t>
            </w:r>
            <w:proofErr w:type="gramStart"/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согласованно</w:t>
            </w:r>
            <w:proofErr w:type="gramEnd"/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 xml:space="preserve"> работать в группе: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а) учиться планировать работу  в группе;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б) учиться распределять работу  между участниками проекта;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в) понимать общую  задачу проекта и точно  выполнять свою часть работы;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г) уметь  выполнять различные роли  в группе (лидера, исполнителя, критика).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Style w:val="FontStyle104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Парки, скверы, бульва</w:t>
            </w:r>
            <w:r w:rsidRPr="008A10B7">
              <w:rPr>
                <w:rStyle w:val="FontStyle104"/>
                <w:sz w:val="20"/>
                <w:szCs w:val="20"/>
              </w:rPr>
              <w:softHyphen/>
              <w:t>ры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rPr>
          <w:trHeight w:val="110"/>
        </w:trPr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Ажурные ограды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Волшебные фонари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Style w:val="FontStyle104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 xml:space="preserve">Витрины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Style w:val="FontStyle104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Удивительный транс</w:t>
            </w:r>
            <w:r w:rsidRPr="008A10B7">
              <w:rPr>
                <w:rStyle w:val="FontStyle104"/>
                <w:sz w:val="20"/>
                <w:szCs w:val="20"/>
              </w:rPr>
              <w:softHyphen/>
              <w:t>порт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Style w:val="FontStyle104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Т</w:t>
            </w:r>
            <w:r w:rsidR="00122717">
              <w:rPr>
                <w:rStyle w:val="FontStyle104"/>
                <w:sz w:val="20"/>
                <w:szCs w:val="20"/>
              </w:rPr>
              <w:t>руд художника на ули</w:t>
            </w:r>
            <w:r w:rsidR="00122717">
              <w:rPr>
                <w:rStyle w:val="FontStyle104"/>
                <w:sz w:val="20"/>
                <w:szCs w:val="20"/>
              </w:rPr>
              <w:softHyphen/>
              <w:t>цах моего села.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BE3" w:rsidRPr="008A10B7" w:rsidTr="004F71C6">
        <w:tc>
          <w:tcPr>
            <w:tcW w:w="15283" w:type="dxa"/>
            <w:gridSpan w:val="9"/>
          </w:tcPr>
          <w:p w:rsidR="00630BE3" w:rsidRPr="008A10B7" w:rsidRDefault="008A10B7" w:rsidP="008A10B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0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Художник и зрелище  (11 ч)</w:t>
            </w: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375" w:type="dxa"/>
          </w:tcPr>
          <w:p w:rsidR="008A10B7" w:rsidRPr="008A10B7" w:rsidRDefault="0012271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Художник и</w:t>
            </w:r>
            <w:r w:rsidR="008A10B7" w:rsidRPr="008A10B7">
              <w:rPr>
                <w:rStyle w:val="FontStyle104"/>
                <w:sz w:val="20"/>
                <w:szCs w:val="20"/>
              </w:rPr>
              <w:t xml:space="preserve"> цирк</w:t>
            </w:r>
            <w:r>
              <w:rPr>
                <w:rStyle w:val="FontStyle104"/>
                <w:sz w:val="20"/>
                <w:szCs w:val="20"/>
              </w:rPr>
              <w:t>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iCs/>
                <w:sz w:val="20"/>
                <w:szCs w:val="20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8A10B7">
              <w:rPr>
                <w:rFonts w:ascii="Times New Roman" w:hAnsi="Times New Roman"/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умение компоновать </w:t>
            </w:r>
            <w:r w:rsidRPr="008A10B7">
              <w:rPr>
                <w:rFonts w:ascii="Times New Roman" w:hAnsi="Times New Roman"/>
                <w:sz w:val="20"/>
                <w:szCs w:val="20"/>
              </w:rPr>
              <w:lastRenderedPageBreak/>
              <w:t>на плоскости листа и в объеме задуманный художественный образ;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8A10B7">
              <w:rPr>
                <w:rFonts w:ascii="Times New Roman" w:hAnsi="Times New Roman"/>
                <w:sz w:val="20"/>
                <w:szCs w:val="20"/>
              </w:rPr>
              <w:softHyphen/>
              <w:t>шение к природе, человеку, обществу;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умение компоновать на плоскости листа и в объеме задуманный художественный образ;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овладение навыками коллективной деятельности </w:t>
            </w:r>
            <w:r w:rsidRPr="008A10B7">
              <w:rPr>
                <w:rFonts w:ascii="Times New Roman" w:hAnsi="Times New Roman"/>
                <w:sz w:val="20"/>
                <w:szCs w:val="20"/>
              </w:rPr>
              <w:t xml:space="preserve">в процессе совместной творческой работы </w:t>
            </w:r>
            <w:r w:rsidRPr="008A10B7">
              <w:rPr>
                <w:rFonts w:ascii="Times New Roman" w:hAnsi="Times New Roman"/>
                <w:color w:val="000000"/>
                <w:sz w:val="20"/>
                <w:szCs w:val="20"/>
              </w:rPr>
              <w:t>в команде одноклассников под руководством учителя;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умение сотрудничатьс товарищами в процессе совместной деятельности, соотносить свою часть работы с общим замыслом;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375" w:type="dxa"/>
          </w:tcPr>
          <w:p w:rsidR="008A10B7" w:rsidRPr="008A10B7" w:rsidRDefault="008401D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</w:rPr>
              <w:t>Изображение циркового представления</w:t>
            </w:r>
            <w:r w:rsidR="00122717">
              <w:rPr>
                <w:rStyle w:val="FontStyle104"/>
              </w:rPr>
              <w:t>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75" w:type="dxa"/>
          </w:tcPr>
          <w:p w:rsidR="008A10B7" w:rsidRPr="008A10B7" w:rsidRDefault="0012271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</w:rPr>
              <w:t>Декорации и костюмы персонажей.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375" w:type="dxa"/>
          </w:tcPr>
          <w:p w:rsidR="008A10B7" w:rsidRPr="008A10B7" w:rsidRDefault="0012271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 xml:space="preserve"> Образ куклы, ее конструирование и украшение.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75" w:type="dxa"/>
          </w:tcPr>
          <w:p w:rsidR="008A10B7" w:rsidRPr="008A10B7" w:rsidRDefault="008401D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Театральные м</w:t>
            </w:r>
            <w:r w:rsidR="008A10B7" w:rsidRPr="008A10B7">
              <w:rPr>
                <w:rStyle w:val="FontStyle104"/>
                <w:sz w:val="20"/>
                <w:szCs w:val="20"/>
              </w:rPr>
              <w:t>аски</w:t>
            </w:r>
            <w:r>
              <w:rPr>
                <w:rStyle w:val="FontStyle104"/>
                <w:sz w:val="20"/>
                <w:szCs w:val="20"/>
              </w:rPr>
              <w:t>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D506C8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375" w:type="dxa"/>
          </w:tcPr>
          <w:p w:rsidR="008A10B7" w:rsidRPr="008A10B7" w:rsidRDefault="008401D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Конструирование выразительных острохарактерных масок.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375" w:type="dxa"/>
          </w:tcPr>
          <w:p w:rsidR="008A10B7" w:rsidRPr="008A10B7" w:rsidRDefault="008401D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Создание эскиза плаката афиши к спектаклю.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375" w:type="dxa"/>
          </w:tcPr>
          <w:p w:rsidR="008A10B7" w:rsidRPr="008A10B7" w:rsidRDefault="008401D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Карнавальные маски.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375" w:type="dxa"/>
          </w:tcPr>
          <w:p w:rsidR="008A10B7" w:rsidRPr="008A10B7" w:rsidRDefault="00EA6C9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 xml:space="preserve">Как художники помогают сделать праздник. </w:t>
            </w:r>
            <w:r w:rsidR="008A10B7" w:rsidRPr="008A10B7">
              <w:rPr>
                <w:rStyle w:val="FontStyle104"/>
                <w:sz w:val="20"/>
                <w:szCs w:val="20"/>
              </w:rPr>
              <w:t xml:space="preserve">Праздник в </w:t>
            </w:r>
            <w:r w:rsidR="008401DC">
              <w:rPr>
                <w:rStyle w:val="FontStyle104"/>
                <w:sz w:val="20"/>
                <w:szCs w:val="20"/>
              </w:rPr>
              <w:t>нашем селе.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D506C8">
        <w:trPr>
          <w:trHeight w:val="307"/>
        </w:trPr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375" w:type="dxa"/>
          </w:tcPr>
          <w:p w:rsidR="008A10B7" w:rsidRPr="008A10B7" w:rsidRDefault="00EA6C9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Музеи в жизни города. Изображение интерьера музея.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375" w:type="dxa"/>
          </w:tcPr>
          <w:p w:rsidR="008A10B7" w:rsidRPr="008A10B7" w:rsidRDefault="00EA6C9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Картина – особый мир.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663006">
        <w:tc>
          <w:tcPr>
            <w:tcW w:w="15283" w:type="dxa"/>
            <w:gridSpan w:val="9"/>
          </w:tcPr>
          <w:p w:rsidR="008A10B7" w:rsidRPr="008A10B7" w:rsidRDefault="008A10B7" w:rsidP="0066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Художник и музей (8</w:t>
            </w:r>
            <w:r w:rsidRPr="008A10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8A10B7" w:rsidRPr="008A10B7" w:rsidTr="00F9472E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375" w:type="dxa"/>
          </w:tcPr>
          <w:p w:rsidR="008A10B7" w:rsidRPr="008A10B7" w:rsidRDefault="00EA6C9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</w:rPr>
              <w:t>Картина- пейзаж.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8A10B7">
              <w:rPr>
                <w:rFonts w:ascii="Times New Roman" w:hAnsi="Times New Roman"/>
                <w:sz w:val="20"/>
                <w:szCs w:val="20"/>
              </w:rPr>
              <w:t>цветоведения</w:t>
            </w:r>
            <w:proofErr w:type="spellEnd"/>
            <w:r w:rsidRPr="008A10B7">
              <w:rPr>
                <w:rFonts w:ascii="Times New Roman" w:hAnsi="Times New Roman"/>
                <w:sz w:val="20"/>
                <w:szCs w:val="20"/>
              </w:rPr>
              <w:t>, основ графической грамоты;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умение характеризовать и эстетически оценивать разнообразие и красоту природы различных регионов </w:t>
            </w:r>
            <w:r w:rsidRPr="008A1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нашей страны;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8A10B7">
              <w:rPr>
                <w:rFonts w:ascii="Times New Roman" w:hAnsi="Times New Roman"/>
                <w:sz w:val="20"/>
                <w:szCs w:val="20"/>
              </w:rPr>
              <w:t>цветоведения</w:t>
            </w:r>
            <w:proofErr w:type="spellEnd"/>
            <w:r w:rsidRPr="008A10B7">
              <w:rPr>
                <w:rFonts w:ascii="Times New Roman" w:hAnsi="Times New Roman"/>
                <w:sz w:val="20"/>
                <w:szCs w:val="20"/>
              </w:rPr>
              <w:t>, основ графической грамоты;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 xml:space="preserve">умение рассуждатьо многообразии представлений о </w:t>
            </w:r>
            <w:r w:rsidRPr="008A10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lastRenderedPageBreak/>
              <w:t>чувство гордости за культуру и искусство Родины, своего народа;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уважительное отношение к культуре и искусству других народов нашей страны и мира в целом;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10B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8A10B7">
              <w:rPr>
                <w:rFonts w:ascii="Times New Roman" w:hAnsi="Times New Roman"/>
                <w:sz w:val="20"/>
                <w:szCs w:val="20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vMerge w:val="restart"/>
            <w:tcBorders>
              <w:top w:val="single" w:sz="4" w:space="0" w:color="auto"/>
            </w:tcBorders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Учиться работать по предложенному учителем плану.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 xml:space="preserve">Учиться отличать </w:t>
            </w:r>
            <w:proofErr w:type="gramStart"/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 xml:space="preserve">  выполненное задание от неверного.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1"/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Уметь  слушать и понимать высказывания собеседников.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Уметь  выразительно читать и пересказывать содержание текста.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c2"/>
                <w:rFonts w:ascii="Times New Roman" w:hAnsi="Times New Roman"/>
                <w:color w:val="000000"/>
                <w:sz w:val="20"/>
                <w:szCs w:val="20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375" w:type="dxa"/>
          </w:tcPr>
          <w:p w:rsidR="008A10B7" w:rsidRPr="008A10B7" w:rsidRDefault="00EA6C9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 xml:space="preserve">Картина </w:t>
            </w:r>
            <w:proofErr w:type="gramStart"/>
            <w:r>
              <w:rPr>
                <w:rStyle w:val="FontStyle104"/>
                <w:sz w:val="20"/>
                <w:szCs w:val="20"/>
              </w:rPr>
              <w:t>-п</w:t>
            </w:r>
            <w:proofErr w:type="gramEnd"/>
            <w:r>
              <w:rPr>
                <w:rStyle w:val="FontStyle104"/>
                <w:sz w:val="20"/>
                <w:szCs w:val="20"/>
              </w:rPr>
              <w:t>ортрет.</w:t>
            </w:r>
            <w:r w:rsidR="008A10B7" w:rsidRPr="008A10B7">
              <w:rPr>
                <w:rStyle w:val="FontStyle104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. Картина-</w:t>
            </w:r>
            <w:r w:rsidR="00EA6C9C">
              <w:rPr>
                <w:rStyle w:val="FontStyle104"/>
                <w:sz w:val="20"/>
                <w:szCs w:val="20"/>
              </w:rPr>
              <w:t>натюрморт.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3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Style w:val="FontStyle104"/>
                <w:sz w:val="20"/>
                <w:szCs w:val="20"/>
              </w:rPr>
              <w:t>Картин</w:t>
            </w:r>
            <w:r w:rsidR="00EA6C9C">
              <w:rPr>
                <w:rStyle w:val="FontStyle104"/>
                <w:sz w:val="20"/>
                <w:szCs w:val="20"/>
              </w:rPr>
              <w:t>ы исторические и бытовые.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375" w:type="dxa"/>
          </w:tcPr>
          <w:p w:rsidR="008A10B7" w:rsidRPr="008A10B7" w:rsidRDefault="00EA6C9C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Скульптура в музее и на улице.</w:t>
            </w: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375" w:type="dxa"/>
          </w:tcPr>
          <w:p w:rsidR="008A10B7" w:rsidRPr="008A10B7" w:rsidRDefault="00EA6C9C" w:rsidP="008A10B7">
            <w:pPr>
              <w:pStyle w:val="a4"/>
              <w:rPr>
                <w:rStyle w:val="FontStyle104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Художественная выставка. Ступени художественного образования.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375" w:type="dxa"/>
          </w:tcPr>
          <w:p w:rsidR="008A10B7" w:rsidRPr="008A10B7" w:rsidRDefault="00EA6C9C" w:rsidP="008A10B7">
            <w:pPr>
              <w:pStyle w:val="a4"/>
              <w:rPr>
                <w:rStyle w:val="FontStyle104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Резерв.</w:t>
            </w:r>
          </w:p>
          <w:p w:rsidR="008A10B7" w:rsidRPr="008A10B7" w:rsidRDefault="008A10B7" w:rsidP="008A10B7">
            <w:pPr>
              <w:pStyle w:val="a4"/>
              <w:rPr>
                <w:rStyle w:val="FontStyle104"/>
                <w:sz w:val="20"/>
                <w:szCs w:val="20"/>
              </w:rPr>
            </w:pP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B7" w:rsidRPr="008A10B7" w:rsidTr="005A4657">
        <w:tc>
          <w:tcPr>
            <w:tcW w:w="575" w:type="dxa"/>
          </w:tcPr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10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375" w:type="dxa"/>
          </w:tcPr>
          <w:p w:rsidR="008A10B7" w:rsidRPr="008A10B7" w:rsidRDefault="00EA6C9C" w:rsidP="008A10B7">
            <w:pPr>
              <w:pStyle w:val="a4"/>
              <w:rPr>
                <w:rStyle w:val="FontStyle104"/>
                <w:sz w:val="20"/>
                <w:szCs w:val="20"/>
              </w:rPr>
            </w:pPr>
            <w:r>
              <w:rPr>
                <w:rStyle w:val="FontStyle104"/>
                <w:sz w:val="20"/>
                <w:szCs w:val="20"/>
              </w:rPr>
              <w:t>Резерв.</w:t>
            </w:r>
          </w:p>
          <w:p w:rsidR="008A10B7" w:rsidRPr="008A10B7" w:rsidRDefault="008A10B7" w:rsidP="008A10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vAlign w:val="center"/>
          </w:tcPr>
          <w:p w:rsidR="008A10B7" w:rsidRPr="008A10B7" w:rsidRDefault="008A10B7" w:rsidP="008A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8A10B7" w:rsidRPr="008A10B7" w:rsidRDefault="008A10B7" w:rsidP="008A1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2A6C" w:rsidRDefault="00212A6C" w:rsidP="00212A6C"/>
    <w:p w:rsidR="00F41BA0" w:rsidRDefault="00F41BA0"/>
    <w:sectPr w:rsidR="00F41BA0" w:rsidSect="00640A9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A6C"/>
    <w:rsid w:val="00020DF3"/>
    <w:rsid w:val="000C502B"/>
    <w:rsid w:val="00122717"/>
    <w:rsid w:val="00212A6C"/>
    <w:rsid w:val="003054EC"/>
    <w:rsid w:val="005A4657"/>
    <w:rsid w:val="00630BE3"/>
    <w:rsid w:val="00634568"/>
    <w:rsid w:val="008401DC"/>
    <w:rsid w:val="008A10B7"/>
    <w:rsid w:val="0095491C"/>
    <w:rsid w:val="00BE7ECB"/>
    <w:rsid w:val="00DB68A4"/>
    <w:rsid w:val="00EA6C9C"/>
    <w:rsid w:val="00F4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A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212A6C"/>
    <w:rPr>
      <w:b/>
      <w:bCs/>
    </w:rPr>
  </w:style>
  <w:style w:type="paragraph" w:customStyle="1" w:styleId="a6">
    <w:name w:val="Стиль"/>
    <w:rsid w:val="00212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2A6C"/>
  </w:style>
  <w:style w:type="character" w:customStyle="1" w:styleId="c2">
    <w:name w:val="c2"/>
    <w:basedOn w:val="a0"/>
    <w:rsid w:val="00212A6C"/>
  </w:style>
  <w:style w:type="character" w:customStyle="1" w:styleId="FontStyle104">
    <w:name w:val="Font Style104"/>
    <w:uiPriority w:val="99"/>
    <w:rsid w:val="008A10B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A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212A6C"/>
    <w:rPr>
      <w:b/>
      <w:bCs/>
    </w:rPr>
  </w:style>
  <w:style w:type="paragraph" w:customStyle="1" w:styleId="a6">
    <w:name w:val="Стиль"/>
    <w:rsid w:val="00212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2A6C"/>
  </w:style>
  <w:style w:type="character" w:customStyle="1" w:styleId="c2">
    <w:name w:val="c2"/>
    <w:basedOn w:val="a0"/>
    <w:rsid w:val="00212A6C"/>
  </w:style>
  <w:style w:type="character" w:customStyle="1" w:styleId="FontStyle104">
    <w:name w:val="Font Style104"/>
    <w:uiPriority w:val="99"/>
    <w:rsid w:val="008A10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Дима</cp:lastModifiedBy>
  <cp:revision>11</cp:revision>
  <dcterms:created xsi:type="dcterms:W3CDTF">2015-06-22T05:47:00Z</dcterms:created>
  <dcterms:modified xsi:type="dcterms:W3CDTF">2015-10-05T11:17:00Z</dcterms:modified>
</cp:coreProperties>
</file>