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3544"/>
        <w:gridCol w:w="3118"/>
      </w:tblGrid>
      <w:tr w:rsidR="00212A6C" w:rsidRPr="006654A3" w:rsidTr="00BE7ECB">
        <w:trPr>
          <w:trHeight w:val="930"/>
        </w:trPr>
        <w:tc>
          <w:tcPr>
            <w:tcW w:w="10348" w:type="dxa"/>
            <w:gridSpan w:val="3"/>
          </w:tcPr>
          <w:p w:rsidR="00212A6C" w:rsidRPr="006654A3" w:rsidRDefault="00212A6C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</w:t>
            </w:r>
          </w:p>
          <w:p w:rsidR="00212A6C" w:rsidRPr="006654A3" w:rsidRDefault="00212A6C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с. Новое </w:t>
            </w:r>
            <w:proofErr w:type="spellStart"/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Ганькино</w:t>
            </w:r>
            <w:proofErr w:type="spellEnd"/>
          </w:p>
          <w:p w:rsidR="00212A6C" w:rsidRDefault="00212A6C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6654A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BE7ECB" w:rsidRPr="006654A3" w:rsidRDefault="00BE7ECB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CB" w:rsidRPr="006654A3" w:rsidTr="00BE7ECB">
        <w:trPr>
          <w:trHeight w:val="1275"/>
        </w:trPr>
        <w:tc>
          <w:tcPr>
            <w:tcW w:w="10348" w:type="dxa"/>
            <w:gridSpan w:val="3"/>
          </w:tcPr>
          <w:p w:rsidR="00BE7ECB" w:rsidRDefault="00BE7ECB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Pr="006654A3" w:rsidRDefault="00BE7ECB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6C" w:rsidRPr="006654A3" w:rsidTr="00663006">
        <w:tc>
          <w:tcPr>
            <w:tcW w:w="3686" w:type="dxa"/>
          </w:tcPr>
          <w:p w:rsidR="00212A6C" w:rsidRPr="006654A3" w:rsidRDefault="00212A6C" w:rsidP="0066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212A6C" w:rsidRPr="006654A3" w:rsidRDefault="00212A6C" w:rsidP="0066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212A6C" w:rsidRPr="006654A3" w:rsidRDefault="00212A6C" w:rsidP="0066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212A6C" w:rsidRPr="006654A3" w:rsidRDefault="00212A6C" w:rsidP="0066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  <w:proofErr w:type="gramStart"/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654A3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212A6C" w:rsidRPr="006654A3" w:rsidRDefault="00212A6C" w:rsidP="0066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Руководитель ___________</w:t>
            </w:r>
          </w:p>
        </w:tc>
        <w:tc>
          <w:tcPr>
            <w:tcW w:w="3544" w:type="dxa"/>
          </w:tcPr>
          <w:p w:rsidR="00212A6C" w:rsidRPr="006654A3" w:rsidRDefault="00212A6C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12A6C" w:rsidRPr="006654A3" w:rsidRDefault="00212A6C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212A6C" w:rsidRPr="006654A3" w:rsidRDefault="00212A6C" w:rsidP="0066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212A6C" w:rsidRPr="006654A3" w:rsidRDefault="00212A6C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212A6C" w:rsidRPr="006654A3" w:rsidRDefault="00212A6C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«__»_________20__г.</w:t>
            </w:r>
          </w:p>
        </w:tc>
        <w:tc>
          <w:tcPr>
            <w:tcW w:w="3118" w:type="dxa"/>
          </w:tcPr>
          <w:p w:rsidR="00212A6C" w:rsidRPr="006654A3" w:rsidRDefault="00212A6C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12A6C" w:rsidRPr="006654A3" w:rsidRDefault="00212A6C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Директор ____________</w:t>
            </w:r>
          </w:p>
          <w:p w:rsidR="00212A6C" w:rsidRPr="006654A3" w:rsidRDefault="00212A6C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212A6C" w:rsidRPr="006654A3" w:rsidRDefault="00212A6C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Приказ №__</w:t>
            </w:r>
            <w:proofErr w:type="gramStart"/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654A3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</w:tc>
      </w:tr>
      <w:tr w:rsidR="00BE7ECB" w:rsidRPr="006654A3" w:rsidTr="00BE7ECB">
        <w:tc>
          <w:tcPr>
            <w:tcW w:w="10348" w:type="dxa"/>
            <w:gridSpan w:val="3"/>
            <w:vAlign w:val="center"/>
          </w:tcPr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Pr="00BE7ECB" w:rsidRDefault="00BE7ECB" w:rsidP="00BE7ECB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BE7ECB">
              <w:rPr>
                <w:rFonts w:ascii="Times New Roman" w:hAnsi="Times New Roman" w:cs="Times New Roman"/>
                <w:sz w:val="36"/>
                <w:szCs w:val="24"/>
              </w:rPr>
              <w:t>Рабочая программа</w:t>
            </w:r>
          </w:p>
          <w:p w:rsidR="00BE7ECB" w:rsidRPr="00BE7ECB" w:rsidRDefault="00BE7ECB" w:rsidP="00BE7ECB">
            <w:pPr>
              <w:jc w:val="center"/>
              <w:rPr>
                <w:rFonts w:ascii="Times New Roman" w:hAnsi="Times New Roman" w:cs="Times New Roman"/>
                <w:sz w:val="36"/>
                <w:szCs w:val="24"/>
                <w:u w:val="single"/>
              </w:rPr>
            </w:pPr>
            <w:r w:rsidRPr="00BE7ECB">
              <w:rPr>
                <w:rFonts w:ascii="Times New Roman" w:hAnsi="Times New Roman" w:cs="Times New Roman"/>
                <w:sz w:val="36"/>
                <w:szCs w:val="24"/>
              </w:rPr>
              <w:t xml:space="preserve">по </w:t>
            </w:r>
            <w:r w:rsidR="00020DF3">
              <w:rPr>
                <w:rFonts w:ascii="Times New Roman" w:hAnsi="Times New Roman" w:cs="Times New Roman"/>
                <w:sz w:val="36"/>
                <w:szCs w:val="24"/>
                <w:u w:val="single"/>
              </w:rPr>
              <w:t>изобразительному искусству</w:t>
            </w:r>
          </w:p>
          <w:p w:rsidR="00BE7ECB" w:rsidRPr="00BE7ECB" w:rsidRDefault="00BE7ECB" w:rsidP="00BE7ECB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BE7ECB">
              <w:rPr>
                <w:rFonts w:ascii="Times New Roman" w:hAnsi="Times New Roman" w:cs="Times New Roman"/>
                <w:sz w:val="36"/>
                <w:szCs w:val="24"/>
              </w:rPr>
              <w:t xml:space="preserve">в </w:t>
            </w:r>
            <w:r w:rsidR="008A10B7">
              <w:rPr>
                <w:rFonts w:ascii="Times New Roman" w:hAnsi="Times New Roman" w:cs="Times New Roman"/>
                <w:sz w:val="36"/>
                <w:szCs w:val="24"/>
                <w:u w:val="single"/>
              </w:rPr>
              <w:t>3</w:t>
            </w:r>
            <w:r w:rsidRPr="00BE7ECB">
              <w:rPr>
                <w:rFonts w:ascii="Times New Roman" w:hAnsi="Times New Roman" w:cs="Times New Roman"/>
                <w:sz w:val="36"/>
                <w:szCs w:val="24"/>
              </w:rPr>
              <w:t>классе</w:t>
            </w:r>
          </w:p>
          <w:p w:rsidR="00BE7ECB" w:rsidRPr="00BE7ECB" w:rsidRDefault="00BE7ECB" w:rsidP="00BE7ECB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BE7ECB" w:rsidRPr="00BE7ECB" w:rsidRDefault="00BE7ECB" w:rsidP="00BE7ECB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BE7ECB">
              <w:rPr>
                <w:rFonts w:ascii="Times New Roman" w:hAnsi="Times New Roman" w:cs="Times New Roman"/>
                <w:sz w:val="36"/>
                <w:szCs w:val="24"/>
              </w:rPr>
              <w:t>программу разработала</w:t>
            </w:r>
          </w:p>
          <w:p w:rsidR="00BE7ECB" w:rsidRPr="00BE7ECB" w:rsidRDefault="00BE7ECB" w:rsidP="00BE7ECB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BE7ECB">
              <w:rPr>
                <w:rFonts w:ascii="Times New Roman" w:hAnsi="Times New Roman" w:cs="Times New Roman"/>
                <w:sz w:val="36"/>
                <w:szCs w:val="24"/>
              </w:rPr>
              <w:t xml:space="preserve">учитель </w:t>
            </w:r>
            <w:r w:rsidR="008A10B7">
              <w:rPr>
                <w:rFonts w:ascii="Times New Roman" w:hAnsi="Times New Roman" w:cs="Times New Roman"/>
                <w:sz w:val="36"/>
                <w:szCs w:val="24"/>
                <w:u w:val="single"/>
              </w:rPr>
              <w:t>первой</w:t>
            </w:r>
            <w:r w:rsidR="00DB68A4">
              <w:rPr>
                <w:rFonts w:ascii="Times New Roman" w:hAnsi="Times New Roman" w:cs="Times New Roman"/>
                <w:sz w:val="36"/>
                <w:szCs w:val="24"/>
                <w:u w:val="single"/>
              </w:rPr>
              <w:t xml:space="preserve"> </w:t>
            </w:r>
            <w:r w:rsidRPr="00BE7ECB">
              <w:rPr>
                <w:rFonts w:ascii="Times New Roman" w:hAnsi="Times New Roman" w:cs="Times New Roman"/>
                <w:sz w:val="36"/>
                <w:szCs w:val="24"/>
              </w:rPr>
              <w:t>категории</w:t>
            </w:r>
          </w:p>
          <w:p w:rsidR="00BE7ECB" w:rsidRPr="00BE7ECB" w:rsidRDefault="008A10B7" w:rsidP="00BE7ECB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24"/>
                <w:u w:val="single"/>
              </w:rPr>
              <w:t xml:space="preserve">Кудряшова Татьяна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24"/>
                <w:u w:val="single"/>
              </w:rPr>
              <w:t>Гордеевна</w:t>
            </w:r>
            <w:proofErr w:type="spellEnd"/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Pr="006654A3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CB" w:rsidRPr="006654A3" w:rsidTr="004A2434">
        <w:tc>
          <w:tcPr>
            <w:tcW w:w="10348" w:type="dxa"/>
            <w:gridSpan w:val="3"/>
          </w:tcPr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Ганькино</w:t>
            </w:r>
            <w:proofErr w:type="spellEnd"/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</w:tbl>
    <w:p w:rsidR="00212A6C" w:rsidRPr="006654A3" w:rsidRDefault="00212A6C" w:rsidP="00212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212A6C" w:rsidRPr="006654A3" w:rsidSect="00822802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212A6C" w:rsidRPr="006654A3" w:rsidRDefault="00212A6C" w:rsidP="00212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4A3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15283" w:type="dxa"/>
        <w:tblLayout w:type="fixed"/>
        <w:tblLook w:val="04A0"/>
      </w:tblPr>
      <w:tblGrid>
        <w:gridCol w:w="575"/>
        <w:gridCol w:w="2375"/>
        <w:gridCol w:w="800"/>
        <w:gridCol w:w="1461"/>
        <w:gridCol w:w="1838"/>
        <w:gridCol w:w="2378"/>
        <w:gridCol w:w="3323"/>
        <w:gridCol w:w="506"/>
        <w:gridCol w:w="2027"/>
      </w:tblGrid>
      <w:tr w:rsidR="00212A6C" w:rsidRPr="008A10B7" w:rsidTr="00663006">
        <w:tc>
          <w:tcPr>
            <w:tcW w:w="575" w:type="dxa"/>
            <w:vMerge w:val="restart"/>
            <w:vAlign w:val="center"/>
          </w:tcPr>
          <w:p w:rsidR="00212A6C" w:rsidRPr="008A10B7" w:rsidRDefault="00212A6C" w:rsidP="00663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75" w:type="dxa"/>
            <w:vMerge w:val="restart"/>
            <w:vAlign w:val="center"/>
          </w:tcPr>
          <w:p w:rsidR="00212A6C" w:rsidRPr="008A10B7" w:rsidRDefault="00212A6C" w:rsidP="00663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800" w:type="dxa"/>
            <w:vMerge w:val="restart"/>
            <w:vAlign w:val="center"/>
          </w:tcPr>
          <w:p w:rsidR="00212A6C" w:rsidRPr="008A10B7" w:rsidRDefault="00212A6C" w:rsidP="00663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Тип урока (кол-во часов</w:t>
            </w:r>
            <w:proofErr w:type="gramEnd"/>
          </w:p>
        </w:tc>
        <w:tc>
          <w:tcPr>
            <w:tcW w:w="9000" w:type="dxa"/>
            <w:gridSpan w:val="4"/>
            <w:vAlign w:val="center"/>
          </w:tcPr>
          <w:p w:rsidR="00212A6C" w:rsidRPr="008A10B7" w:rsidRDefault="00212A6C" w:rsidP="00663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подготовки  </w:t>
            </w:r>
            <w:proofErr w:type="gramStart"/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212A6C" w:rsidRPr="008A10B7" w:rsidRDefault="00212A6C" w:rsidP="006630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Примерная дата</w:t>
            </w:r>
          </w:p>
        </w:tc>
        <w:tc>
          <w:tcPr>
            <w:tcW w:w="2027" w:type="dxa"/>
            <w:vMerge w:val="restart"/>
            <w:vAlign w:val="center"/>
          </w:tcPr>
          <w:p w:rsidR="00212A6C" w:rsidRPr="008A10B7" w:rsidRDefault="00212A6C" w:rsidP="00663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Описание учебно-методического и материально-технического обеспечения образовательного процесса</w:t>
            </w:r>
          </w:p>
        </w:tc>
      </w:tr>
      <w:tr w:rsidR="00212A6C" w:rsidRPr="008A10B7" w:rsidTr="00663006">
        <w:tc>
          <w:tcPr>
            <w:tcW w:w="575" w:type="dxa"/>
            <w:vMerge/>
          </w:tcPr>
          <w:p w:rsidR="00212A6C" w:rsidRPr="008A10B7" w:rsidRDefault="00212A6C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212A6C" w:rsidRPr="008A10B7" w:rsidRDefault="00212A6C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212A6C" w:rsidRPr="008A10B7" w:rsidRDefault="00212A6C" w:rsidP="00663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2"/>
            <w:vAlign w:val="center"/>
          </w:tcPr>
          <w:p w:rsidR="00212A6C" w:rsidRPr="008A10B7" w:rsidRDefault="00212A6C" w:rsidP="00663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2378" w:type="dxa"/>
            <w:vMerge w:val="restart"/>
            <w:vAlign w:val="center"/>
          </w:tcPr>
          <w:p w:rsidR="00212A6C" w:rsidRPr="008A10B7" w:rsidRDefault="00212A6C" w:rsidP="00663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</w:p>
        </w:tc>
        <w:tc>
          <w:tcPr>
            <w:tcW w:w="3323" w:type="dxa"/>
            <w:vMerge w:val="restart"/>
            <w:vAlign w:val="center"/>
          </w:tcPr>
          <w:p w:rsidR="00212A6C" w:rsidRPr="008A10B7" w:rsidRDefault="00212A6C" w:rsidP="00663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8A10B7"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506" w:type="dxa"/>
            <w:vMerge/>
          </w:tcPr>
          <w:p w:rsidR="00212A6C" w:rsidRPr="008A10B7" w:rsidRDefault="00212A6C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212A6C" w:rsidRPr="008A10B7" w:rsidRDefault="00212A6C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A6C" w:rsidRPr="008A10B7" w:rsidTr="005A4657">
        <w:trPr>
          <w:trHeight w:val="979"/>
        </w:trPr>
        <w:tc>
          <w:tcPr>
            <w:tcW w:w="575" w:type="dxa"/>
            <w:vMerge/>
          </w:tcPr>
          <w:p w:rsidR="00212A6C" w:rsidRPr="008A10B7" w:rsidRDefault="00212A6C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212A6C" w:rsidRPr="008A10B7" w:rsidRDefault="00212A6C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212A6C" w:rsidRPr="008A10B7" w:rsidRDefault="00212A6C" w:rsidP="00663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212A6C" w:rsidRPr="008A10B7" w:rsidRDefault="00212A6C" w:rsidP="00663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Основная группа</w:t>
            </w:r>
          </w:p>
        </w:tc>
        <w:tc>
          <w:tcPr>
            <w:tcW w:w="1838" w:type="dxa"/>
            <w:vAlign w:val="center"/>
          </w:tcPr>
          <w:p w:rsidR="00212A6C" w:rsidRPr="008A10B7" w:rsidRDefault="00212A6C" w:rsidP="00663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Обучающиеся с ОВЗ</w:t>
            </w:r>
          </w:p>
        </w:tc>
        <w:tc>
          <w:tcPr>
            <w:tcW w:w="2378" w:type="dxa"/>
            <w:vMerge/>
            <w:vAlign w:val="center"/>
          </w:tcPr>
          <w:p w:rsidR="00212A6C" w:rsidRPr="008A10B7" w:rsidRDefault="00212A6C" w:rsidP="00663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vAlign w:val="center"/>
          </w:tcPr>
          <w:p w:rsidR="00212A6C" w:rsidRPr="008A10B7" w:rsidRDefault="00212A6C" w:rsidP="00663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212A6C" w:rsidRPr="008A10B7" w:rsidRDefault="00212A6C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212A6C" w:rsidRPr="008A10B7" w:rsidRDefault="00212A6C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A6C" w:rsidRPr="008A10B7" w:rsidTr="00663006">
        <w:tc>
          <w:tcPr>
            <w:tcW w:w="15283" w:type="dxa"/>
            <w:gridSpan w:val="9"/>
          </w:tcPr>
          <w:p w:rsidR="00212A6C" w:rsidRPr="008A10B7" w:rsidRDefault="008A10B7" w:rsidP="00663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в твоем доме (8 ч)</w:t>
            </w:r>
          </w:p>
        </w:tc>
      </w:tr>
      <w:tr w:rsidR="008A10B7" w:rsidRPr="008A10B7" w:rsidTr="005A4657"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75" w:type="dxa"/>
          </w:tcPr>
          <w:p w:rsidR="008A10B7" w:rsidRPr="008A10B7" w:rsidRDefault="0012271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4"/>
                <w:sz w:val="20"/>
                <w:szCs w:val="20"/>
              </w:rPr>
              <w:t>Осенний вернисаж</w:t>
            </w:r>
            <w:proofErr w:type="gramStart"/>
            <w:r>
              <w:rPr>
                <w:rStyle w:val="FontStyle104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FontStyle104"/>
                <w:sz w:val="20"/>
                <w:szCs w:val="20"/>
              </w:rPr>
              <w:t>Прощаемся с летом</w:t>
            </w:r>
            <w:r w:rsidR="00DB68A4">
              <w:rPr>
                <w:rStyle w:val="FontStyle104"/>
                <w:sz w:val="20"/>
                <w:szCs w:val="20"/>
              </w:rPr>
              <w:t>. Отработка приемов рисования кистью.</w:t>
            </w: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 w:val="restart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10B7">
              <w:rPr>
                <w:rFonts w:ascii="Times New Roman" w:hAnsi="Times New Roman"/>
                <w:sz w:val="20"/>
                <w:szCs w:val="20"/>
              </w:rPr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  <w:proofErr w:type="gramEnd"/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знание основных видов и жанров пространственно-визуальных искусств;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 xml:space="preserve">понимание образной природы искусства; 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 xml:space="preserve">эстетическая оценка явлений природы, </w:t>
            </w:r>
            <w:r w:rsidRPr="008A10B7">
              <w:rPr>
                <w:rFonts w:ascii="Times New Roman" w:hAnsi="Times New Roman"/>
                <w:sz w:val="20"/>
                <w:szCs w:val="20"/>
              </w:rPr>
              <w:lastRenderedPageBreak/>
              <w:t>событий окружающего мира;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10B7">
              <w:rPr>
                <w:rFonts w:ascii="Times New Roman" w:hAnsi="Times New Roman"/>
                <w:sz w:val="20"/>
                <w:szCs w:val="20"/>
              </w:rPr>
              <w:lastRenderedPageBreak/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  <w:proofErr w:type="gramEnd"/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знание основных видов и жанров пространственно-визуальных искусств;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 xml:space="preserve">понимание образной природы искусства; 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эстетическая оценка явлений природы, событий окружающего мира;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Merge w:val="restart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чувство гордости за культуру и искусство Родины, своего народа;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уважительное отношение к культуре и искусству других народов нашей страны и мира в целом;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понимание особой роли культуры и  искусства в жизни общества и каждого отдельного человека;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vMerge w:val="restart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c1"/>
                <w:rFonts w:ascii="Times New Roman" w:hAnsi="Times New Roman"/>
                <w:bCs/>
                <w:color w:val="000000"/>
                <w:sz w:val="20"/>
                <w:szCs w:val="20"/>
              </w:rPr>
              <w:t>Регулятивные УУД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c2"/>
                <w:rFonts w:ascii="Times New Roman" w:hAnsi="Times New Roman"/>
                <w:color w:val="000000"/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c1"/>
                <w:rFonts w:ascii="Times New Roman" w:hAnsi="Times New Roman"/>
                <w:bCs/>
                <w:color w:val="000000"/>
                <w:sz w:val="20"/>
                <w:szCs w:val="20"/>
              </w:rPr>
              <w:t>Познавательные УУД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c2"/>
                <w:rFonts w:ascii="Times New Roman" w:hAnsi="Times New Roman"/>
                <w:color w:val="000000"/>
                <w:sz w:val="20"/>
                <w:szCs w:val="20"/>
              </w:rPr>
              <w:t>Ориентироваться в своей  системе знаний: отличать новое от  уже известного с помощью учителя.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c2"/>
                <w:rFonts w:ascii="Times New Roman" w:hAnsi="Times New Roman"/>
                <w:color w:val="000000"/>
                <w:sz w:val="20"/>
                <w:szCs w:val="20"/>
              </w:rPr>
              <w:t>Делать предварительный отбор  источников информации: ориентироваться в учебнике (на развороте, в оглавлении, в словаре).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c1"/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 УУД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c2"/>
                <w:rFonts w:ascii="Times New Roman" w:hAnsi="Times New Roman"/>
                <w:color w:val="000000"/>
                <w:sz w:val="20"/>
                <w:szCs w:val="20"/>
              </w:rPr>
              <w:t>Уметь  пользоваться языком изобразительного искусства: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c2"/>
                <w:rFonts w:ascii="Times New Roman" w:hAnsi="Times New Roman"/>
                <w:color w:val="000000"/>
                <w:sz w:val="20"/>
                <w:szCs w:val="20"/>
              </w:rPr>
              <w:t>Уметь  слушать и понимать высказывания собеседников.</w:t>
            </w: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B7" w:rsidRPr="008A10B7" w:rsidTr="005A4657"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FontStyle104"/>
                <w:sz w:val="20"/>
                <w:szCs w:val="20"/>
              </w:rPr>
              <w:t>Твои игрушки</w:t>
            </w: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B7" w:rsidRPr="008A10B7" w:rsidTr="005A4657"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FontStyle104"/>
                <w:sz w:val="20"/>
                <w:szCs w:val="20"/>
              </w:rPr>
              <w:t>Посуда у тебя дома</w:t>
            </w: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B7" w:rsidRPr="008A10B7" w:rsidTr="005A4657"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75" w:type="dxa"/>
          </w:tcPr>
          <w:p w:rsidR="008A10B7" w:rsidRPr="008A10B7" w:rsidRDefault="0012271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4"/>
                <w:sz w:val="20"/>
                <w:szCs w:val="20"/>
              </w:rPr>
              <w:t xml:space="preserve"> Красота букетов из </w:t>
            </w:r>
            <w:proofErr w:type="spellStart"/>
            <w:r>
              <w:rPr>
                <w:rStyle w:val="FontStyle104"/>
                <w:sz w:val="20"/>
                <w:szCs w:val="20"/>
              </w:rPr>
              <w:t>Жостово</w:t>
            </w:r>
            <w:proofErr w:type="spellEnd"/>
            <w:r>
              <w:rPr>
                <w:rStyle w:val="FontStyle104"/>
                <w:sz w:val="20"/>
                <w:szCs w:val="20"/>
              </w:rPr>
              <w:t xml:space="preserve">.  Посуда в твоем доме. </w:t>
            </w:r>
            <w:r w:rsidR="008A10B7" w:rsidRPr="008A10B7">
              <w:rPr>
                <w:rStyle w:val="FontStyle104"/>
                <w:sz w:val="20"/>
                <w:szCs w:val="20"/>
              </w:rPr>
              <w:t>Обои и шторы у себя дома</w:t>
            </w:r>
          </w:p>
        </w:tc>
        <w:tc>
          <w:tcPr>
            <w:tcW w:w="800" w:type="dxa"/>
          </w:tcPr>
          <w:p w:rsidR="008A10B7" w:rsidRPr="008A10B7" w:rsidRDefault="0012271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B7" w:rsidRPr="008A10B7" w:rsidTr="005A4657"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FontStyle104"/>
                <w:sz w:val="20"/>
                <w:szCs w:val="20"/>
              </w:rPr>
              <w:t>Мамин платок</w:t>
            </w: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B7" w:rsidRPr="008A10B7" w:rsidTr="005A4657"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3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FontStyle104"/>
                <w:sz w:val="20"/>
                <w:szCs w:val="20"/>
              </w:rPr>
              <w:t>Твои книжки</w:t>
            </w: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B7" w:rsidRPr="008A10B7" w:rsidTr="005A4657"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3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FontStyle104"/>
                <w:sz w:val="20"/>
                <w:szCs w:val="20"/>
              </w:rPr>
              <w:t>Открытки</w:t>
            </w: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B7" w:rsidRPr="008A10B7" w:rsidTr="005A4657">
        <w:trPr>
          <w:trHeight w:val="562"/>
        </w:trPr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375" w:type="dxa"/>
          </w:tcPr>
          <w:p w:rsidR="008A10B7" w:rsidRPr="008A10B7" w:rsidRDefault="008A10B7" w:rsidP="008A10B7">
            <w:pPr>
              <w:pStyle w:val="a4"/>
              <w:rPr>
                <w:rStyle w:val="FontStyle104"/>
                <w:sz w:val="20"/>
                <w:szCs w:val="20"/>
              </w:rPr>
            </w:pPr>
            <w:r w:rsidRPr="008A10B7">
              <w:rPr>
                <w:rStyle w:val="FontStyle104"/>
                <w:sz w:val="20"/>
                <w:szCs w:val="20"/>
              </w:rPr>
              <w:t>Труд художника для твоего дома (обобще</w:t>
            </w:r>
            <w:r w:rsidRPr="008A10B7">
              <w:rPr>
                <w:rStyle w:val="FontStyle104"/>
                <w:sz w:val="20"/>
                <w:szCs w:val="20"/>
              </w:rPr>
              <w:softHyphen/>
              <w:t>ние темы)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A6C" w:rsidRPr="008A10B7" w:rsidTr="005A68EB">
        <w:trPr>
          <w:trHeight w:val="15"/>
        </w:trPr>
        <w:tc>
          <w:tcPr>
            <w:tcW w:w="15283" w:type="dxa"/>
            <w:gridSpan w:val="9"/>
          </w:tcPr>
          <w:p w:rsidR="00212A6C" w:rsidRPr="008A10B7" w:rsidRDefault="008A10B7" w:rsidP="008A10B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10B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Искусство на улицах твоего города (7 ч)</w:t>
            </w:r>
          </w:p>
        </w:tc>
      </w:tr>
      <w:tr w:rsidR="008A10B7" w:rsidRPr="008A10B7" w:rsidTr="00F95FA4"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375" w:type="dxa"/>
          </w:tcPr>
          <w:p w:rsidR="008A10B7" w:rsidRPr="008A10B7" w:rsidRDefault="00122717" w:rsidP="008A10B7">
            <w:pPr>
              <w:pStyle w:val="a4"/>
              <w:rPr>
                <w:rStyle w:val="FontStyle104"/>
                <w:sz w:val="20"/>
                <w:szCs w:val="20"/>
              </w:rPr>
            </w:pPr>
            <w:r>
              <w:rPr>
                <w:rStyle w:val="FontStyle104"/>
                <w:sz w:val="20"/>
                <w:szCs w:val="20"/>
              </w:rPr>
              <w:t>Наследие предков-п</w:t>
            </w:r>
            <w:r w:rsidR="008A10B7" w:rsidRPr="008A10B7">
              <w:rPr>
                <w:rStyle w:val="FontStyle104"/>
                <w:sz w:val="20"/>
                <w:szCs w:val="20"/>
              </w:rPr>
              <w:t>амятники архитекту</w:t>
            </w:r>
            <w:r w:rsidR="008A10B7" w:rsidRPr="008A10B7">
              <w:rPr>
                <w:rStyle w:val="FontStyle104"/>
                <w:sz w:val="20"/>
                <w:szCs w:val="20"/>
              </w:rPr>
              <w:softHyphen/>
              <w:t>ры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 w:val="restart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iCs/>
                <w:sz w:val="20"/>
                <w:szCs w:val="20"/>
              </w:rPr>
              <w:t>умение обсуждать и анализировать произведения искусства, выражая суждения о содержании, сюжетах и вырази</w:t>
            </w:r>
            <w:r w:rsidRPr="008A10B7">
              <w:rPr>
                <w:rFonts w:ascii="Times New Roman" w:hAnsi="Times New Roman"/>
                <w:iCs/>
                <w:sz w:val="20"/>
                <w:szCs w:val="20"/>
              </w:rPr>
              <w:softHyphen/>
              <w:t>тельных средствах;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pacing w:val="-2"/>
                <w:sz w:val="20"/>
                <w:szCs w:val="20"/>
              </w:rPr>
              <w:t>усвоение названий ведущих художественных музеев России и художе</w:t>
            </w:r>
            <w:r w:rsidRPr="008A10B7">
              <w:rPr>
                <w:rFonts w:ascii="Times New Roman" w:hAnsi="Times New Roman"/>
                <w:sz w:val="20"/>
                <w:szCs w:val="20"/>
              </w:rPr>
              <w:t xml:space="preserve">ственных музеев своего региона; 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iCs/>
                <w:sz w:val="20"/>
                <w:szCs w:val="20"/>
              </w:rPr>
              <w:t>умение обсуждать и анализировать произведения искусства, выражая суждения о содержании, сюжетах и вырази</w:t>
            </w:r>
            <w:r w:rsidRPr="008A10B7">
              <w:rPr>
                <w:rFonts w:ascii="Times New Roman" w:hAnsi="Times New Roman"/>
                <w:iCs/>
                <w:sz w:val="20"/>
                <w:szCs w:val="20"/>
              </w:rPr>
              <w:softHyphen/>
              <w:t>тельных средствах;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pacing w:val="-2"/>
                <w:sz w:val="20"/>
                <w:szCs w:val="20"/>
              </w:rPr>
              <w:t>усвоение названий ведущих художественных музеев России и художе</w:t>
            </w:r>
            <w:r w:rsidRPr="008A10B7">
              <w:rPr>
                <w:rFonts w:ascii="Times New Roman" w:hAnsi="Times New Roman"/>
                <w:sz w:val="20"/>
                <w:szCs w:val="20"/>
              </w:rPr>
              <w:t xml:space="preserve">ственных музеев своего региона; 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Merge w:val="restart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10B7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8A10B7">
              <w:rPr>
                <w:rFonts w:ascii="Times New Roman" w:hAnsi="Times New Roman"/>
                <w:sz w:val="20"/>
                <w:szCs w:val="20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10B7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8A10B7">
              <w:rPr>
                <w:rFonts w:ascii="Times New Roman" w:hAnsi="Times New Roman"/>
                <w:sz w:val="20"/>
                <w:szCs w:val="20"/>
              </w:rPr>
      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vMerge w:val="restart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c1"/>
                <w:rFonts w:ascii="Times New Roman" w:hAnsi="Times New Roman"/>
                <w:bCs/>
                <w:color w:val="000000"/>
                <w:sz w:val="20"/>
                <w:szCs w:val="20"/>
              </w:rPr>
              <w:t>Регулятивные УУД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c2"/>
                <w:rFonts w:ascii="Times New Roman" w:hAnsi="Times New Roman"/>
                <w:color w:val="000000"/>
                <w:sz w:val="20"/>
                <w:szCs w:val="20"/>
              </w:rPr>
              <w:t xml:space="preserve">Учиться отличать </w:t>
            </w:r>
            <w:proofErr w:type="gramStart"/>
            <w:r w:rsidRPr="008A10B7">
              <w:rPr>
                <w:rStyle w:val="c2"/>
                <w:rFonts w:ascii="Times New Roman" w:hAnsi="Times New Roman"/>
                <w:color w:val="000000"/>
                <w:sz w:val="20"/>
                <w:szCs w:val="20"/>
              </w:rPr>
              <w:t>верно</w:t>
            </w:r>
            <w:proofErr w:type="gramEnd"/>
            <w:r w:rsidRPr="008A10B7">
              <w:rPr>
                <w:rStyle w:val="c2"/>
                <w:rFonts w:ascii="Times New Roman" w:hAnsi="Times New Roman"/>
                <w:color w:val="000000"/>
                <w:sz w:val="20"/>
                <w:szCs w:val="20"/>
              </w:rPr>
              <w:t xml:space="preserve">  выполненное задание от неверного.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c2"/>
                <w:rFonts w:ascii="Times New Roman" w:hAnsi="Times New Roman"/>
                <w:color w:val="000000"/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c1"/>
                <w:rFonts w:ascii="Times New Roman" w:hAnsi="Times New Roman"/>
                <w:bCs/>
                <w:color w:val="000000"/>
                <w:sz w:val="20"/>
                <w:szCs w:val="20"/>
              </w:rPr>
              <w:t>Познавательные УУД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c2"/>
                <w:rFonts w:ascii="Times New Roman" w:hAnsi="Times New Roman"/>
                <w:color w:val="000000"/>
                <w:sz w:val="20"/>
                <w:szCs w:val="20"/>
              </w:rPr>
              <w:t>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c2"/>
                <w:rFonts w:ascii="Times New Roman" w:hAnsi="Times New Roman"/>
                <w:color w:val="000000"/>
                <w:sz w:val="20"/>
                <w:szCs w:val="20"/>
              </w:rPr>
              <w:t> Перерабатывать полученную информацию: делать  выводы в результате совместной работы всего класса.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c1"/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 УУД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c2"/>
                <w:rFonts w:ascii="Times New Roman" w:hAnsi="Times New Roman"/>
                <w:color w:val="000000"/>
                <w:sz w:val="20"/>
                <w:szCs w:val="20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c2"/>
                <w:rFonts w:ascii="Times New Roman" w:hAnsi="Times New Roman"/>
                <w:color w:val="000000"/>
                <w:sz w:val="20"/>
                <w:szCs w:val="20"/>
              </w:rPr>
              <w:t xml:space="preserve">Учиться </w:t>
            </w:r>
            <w:proofErr w:type="gramStart"/>
            <w:r w:rsidRPr="008A10B7">
              <w:rPr>
                <w:rStyle w:val="c2"/>
                <w:rFonts w:ascii="Times New Roman" w:hAnsi="Times New Roman"/>
                <w:color w:val="000000"/>
                <w:sz w:val="20"/>
                <w:szCs w:val="20"/>
              </w:rPr>
              <w:t>согласованно</w:t>
            </w:r>
            <w:proofErr w:type="gramEnd"/>
            <w:r w:rsidRPr="008A10B7">
              <w:rPr>
                <w:rStyle w:val="c2"/>
                <w:rFonts w:ascii="Times New Roman" w:hAnsi="Times New Roman"/>
                <w:color w:val="000000"/>
                <w:sz w:val="20"/>
                <w:szCs w:val="20"/>
              </w:rPr>
              <w:t xml:space="preserve"> работать в группе: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c2"/>
                <w:rFonts w:ascii="Times New Roman" w:hAnsi="Times New Roman"/>
                <w:color w:val="000000"/>
                <w:sz w:val="20"/>
                <w:szCs w:val="20"/>
              </w:rPr>
              <w:t>а) учиться планировать работу  в группе;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c2"/>
                <w:rFonts w:ascii="Times New Roman" w:hAnsi="Times New Roman"/>
                <w:color w:val="000000"/>
                <w:sz w:val="20"/>
                <w:szCs w:val="20"/>
              </w:rPr>
              <w:t>б) учиться распределять работу  между участниками проекта;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c2"/>
                <w:rFonts w:ascii="Times New Roman" w:hAnsi="Times New Roman"/>
                <w:color w:val="000000"/>
                <w:sz w:val="20"/>
                <w:szCs w:val="20"/>
              </w:rPr>
              <w:t>в) понимать общую  задачу проекта и точно  выполнять свою часть работы;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c2"/>
                <w:rFonts w:ascii="Times New Roman" w:hAnsi="Times New Roman"/>
                <w:color w:val="000000"/>
                <w:sz w:val="20"/>
                <w:szCs w:val="20"/>
              </w:rPr>
              <w:t>г) уметь  выполнять различные роли  в группе (лидера, исполнителя, критика).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B7" w:rsidRPr="008A10B7" w:rsidTr="005A4657"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375" w:type="dxa"/>
          </w:tcPr>
          <w:p w:rsidR="008A10B7" w:rsidRPr="008A10B7" w:rsidRDefault="008A10B7" w:rsidP="008A10B7">
            <w:pPr>
              <w:pStyle w:val="a4"/>
              <w:rPr>
                <w:rStyle w:val="FontStyle104"/>
                <w:sz w:val="20"/>
                <w:szCs w:val="20"/>
              </w:rPr>
            </w:pPr>
            <w:r w:rsidRPr="008A10B7">
              <w:rPr>
                <w:rStyle w:val="FontStyle104"/>
                <w:sz w:val="20"/>
                <w:szCs w:val="20"/>
              </w:rPr>
              <w:t>Парки, скверы, бульва</w:t>
            </w:r>
            <w:r w:rsidRPr="008A10B7">
              <w:rPr>
                <w:rStyle w:val="FontStyle104"/>
                <w:sz w:val="20"/>
                <w:szCs w:val="20"/>
              </w:rPr>
              <w:softHyphen/>
              <w:t>ры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B7" w:rsidRPr="008A10B7" w:rsidTr="005A4657">
        <w:trPr>
          <w:trHeight w:val="110"/>
        </w:trPr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3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FontStyle104"/>
                <w:sz w:val="20"/>
                <w:szCs w:val="20"/>
              </w:rPr>
              <w:t>Ажурные ограды</w:t>
            </w: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B7" w:rsidRPr="008A10B7" w:rsidTr="005A4657"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3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FontStyle104"/>
                <w:sz w:val="20"/>
                <w:szCs w:val="20"/>
              </w:rPr>
              <w:t>Волшебные фонари</w:t>
            </w: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B7" w:rsidRPr="008A10B7" w:rsidTr="005A4657"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375" w:type="dxa"/>
          </w:tcPr>
          <w:p w:rsidR="008A10B7" w:rsidRPr="008A10B7" w:rsidRDefault="008A10B7" w:rsidP="008A10B7">
            <w:pPr>
              <w:pStyle w:val="a4"/>
              <w:rPr>
                <w:rStyle w:val="FontStyle104"/>
                <w:sz w:val="20"/>
                <w:szCs w:val="20"/>
              </w:rPr>
            </w:pPr>
            <w:r w:rsidRPr="008A10B7">
              <w:rPr>
                <w:rStyle w:val="FontStyle104"/>
                <w:sz w:val="20"/>
                <w:szCs w:val="20"/>
              </w:rPr>
              <w:t xml:space="preserve">Витрины 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B7" w:rsidRPr="008A10B7" w:rsidTr="005A4657"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375" w:type="dxa"/>
          </w:tcPr>
          <w:p w:rsidR="008A10B7" w:rsidRPr="008A10B7" w:rsidRDefault="008A10B7" w:rsidP="008A10B7">
            <w:pPr>
              <w:pStyle w:val="a4"/>
              <w:rPr>
                <w:rStyle w:val="FontStyle104"/>
                <w:sz w:val="20"/>
                <w:szCs w:val="20"/>
              </w:rPr>
            </w:pPr>
            <w:r w:rsidRPr="008A10B7">
              <w:rPr>
                <w:rStyle w:val="FontStyle104"/>
                <w:sz w:val="20"/>
                <w:szCs w:val="20"/>
              </w:rPr>
              <w:t>Удивительный транс</w:t>
            </w:r>
            <w:r w:rsidRPr="008A10B7">
              <w:rPr>
                <w:rStyle w:val="FontStyle104"/>
                <w:sz w:val="20"/>
                <w:szCs w:val="20"/>
              </w:rPr>
              <w:softHyphen/>
              <w:t>порт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B7" w:rsidRPr="008A10B7" w:rsidTr="005A4657"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375" w:type="dxa"/>
          </w:tcPr>
          <w:p w:rsidR="008A10B7" w:rsidRPr="008A10B7" w:rsidRDefault="008A10B7" w:rsidP="008A10B7">
            <w:pPr>
              <w:pStyle w:val="a4"/>
              <w:rPr>
                <w:rStyle w:val="FontStyle104"/>
                <w:sz w:val="20"/>
                <w:szCs w:val="20"/>
              </w:rPr>
            </w:pPr>
            <w:r w:rsidRPr="008A10B7">
              <w:rPr>
                <w:rStyle w:val="FontStyle104"/>
                <w:sz w:val="20"/>
                <w:szCs w:val="20"/>
              </w:rPr>
              <w:t>Т</w:t>
            </w:r>
            <w:r w:rsidR="00122717">
              <w:rPr>
                <w:rStyle w:val="FontStyle104"/>
                <w:sz w:val="20"/>
                <w:szCs w:val="20"/>
              </w:rPr>
              <w:t>руд художника на ули</w:t>
            </w:r>
            <w:r w:rsidR="00122717">
              <w:rPr>
                <w:rStyle w:val="FontStyle104"/>
                <w:sz w:val="20"/>
                <w:szCs w:val="20"/>
              </w:rPr>
              <w:softHyphen/>
              <w:t>цах моего села.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BE3" w:rsidRPr="008A10B7" w:rsidTr="004F71C6">
        <w:tc>
          <w:tcPr>
            <w:tcW w:w="15283" w:type="dxa"/>
            <w:gridSpan w:val="9"/>
          </w:tcPr>
          <w:p w:rsidR="00630BE3" w:rsidRPr="008A10B7" w:rsidRDefault="008A10B7" w:rsidP="008A10B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10B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Художник и зрелище  (11 ч)</w:t>
            </w:r>
          </w:p>
        </w:tc>
      </w:tr>
      <w:tr w:rsidR="008A10B7" w:rsidRPr="008A10B7" w:rsidTr="005A4657"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375" w:type="dxa"/>
          </w:tcPr>
          <w:p w:rsidR="008A10B7" w:rsidRPr="008A10B7" w:rsidRDefault="0012271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4"/>
                <w:sz w:val="20"/>
                <w:szCs w:val="20"/>
              </w:rPr>
              <w:t>Художник и</w:t>
            </w:r>
            <w:r w:rsidR="008A10B7" w:rsidRPr="008A10B7">
              <w:rPr>
                <w:rStyle w:val="FontStyle104"/>
                <w:sz w:val="20"/>
                <w:szCs w:val="20"/>
              </w:rPr>
              <w:t xml:space="preserve"> цирк</w:t>
            </w:r>
            <w:r>
              <w:rPr>
                <w:rStyle w:val="FontStyle104"/>
                <w:sz w:val="20"/>
                <w:szCs w:val="20"/>
              </w:rPr>
              <w:t>.</w:t>
            </w: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 w:val="restart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iCs/>
                <w:sz w:val="20"/>
                <w:szCs w:val="20"/>
              </w:rPr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способность передавать в художественно-творческой деятельности характер, эмоциональные состояния и свое отно</w:t>
            </w:r>
            <w:r w:rsidRPr="008A10B7">
              <w:rPr>
                <w:rFonts w:ascii="Times New Roman" w:hAnsi="Times New Roman"/>
                <w:sz w:val="20"/>
                <w:szCs w:val="20"/>
              </w:rPr>
              <w:softHyphen/>
              <w:t>шение к природе, человеку, обществу;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 xml:space="preserve">умение компоновать </w:t>
            </w:r>
            <w:r w:rsidRPr="008A10B7">
              <w:rPr>
                <w:rFonts w:ascii="Times New Roman" w:hAnsi="Times New Roman"/>
                <w:sz w:val="20"/>
                <w:szCs w:val="20"/>
              </w:rPr>
              <w:lastRenderedPageBreak/>
              <w:t>на плоскости листа и в объеме задуманный художественный образ;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способность передавать в художественно-творческой деятельности характер, эмоциональные состояния и свое отно</w:t>
            </w:r>
            <w:r w:rsidRPr="008A10B7">
              <w:rPr>
                <w:rFonts w:ascii="Times New Roman" w:hAnsi="Times New Roman"/>
                <w:sz w:val="20"/>
                <w:szCs w:val="20"/>
              </w:rPr>
              <w:softHyphen/>
              <w:t>шение к природе, человеку, обществу;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умение компоновать на плоскости листа и в объеме задуманный художественный образ;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Merge w:val="restart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овладение навыками коллективной деятельности </w:t>
            </w:r>
            <w:r w:rsidRPr="008A10B7">
              <w:rPr>
                <w:rFonts w:ascii="Times New Roman" w:hAnsi="Times New Roman"/>
                <w:sz w:val="20"/>
                <w:szCs w:val="20"/>
              </w:rPr>
              <w:t xml:space="preserve">в процессе совместной творческой работы </w:t>
            </w:r>
            <w:r w:rsidRPr="008A10B7">
              <w:rPr>
                <w:rFonts w:ascii="Times New Roman" w:hAnsi="Times New Roman"/>
                <w:color w:val="000000"/>
                <w:sz w:val="20"/>
                <w:szCs w:val="20"/>
              </w:rPr>
              <w:t>в команде одноклассников под руководством учителя;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умение сотрудничатьс товарищами в процессе совместной деятельности, соотносить свою часть работы с общим замыслом;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vMerge w:val="restart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B7" w:rsidRPr="008A10B7" w:rsidTr="005A4657"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375" w:type="dxa"/>
          </w:tcPr>
          <w:p w:rsidR="008A10B7" w:rsidRPr="008A10B7" w:rsidRDefault="008401DC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4"/>
              </w:rPr>
              <w:t>Изображение циркового представления</w:t>
            </w:r>
            <w:r w:rsidR="00122717">
              <w:rPr>
                <w:rStyle w:val="FontStyle104"/>
              </w:rPr>
              <w:t>.</w:t>
            </w: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B7" w:rsidRPr="008A10B7" w:rsidTr="005A4657"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375" w:type="dxa"/>
          </w:tcPr>
          <w:p w:rsidR="008A10B7" w:rsidRPr="008A10B7" w:rsidRDefault="0012271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4"/>
              </w:rPr>
              <w:t>Декорации и костюмы персонажей.</w:t>
            </w: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B7" w:rsidRPr="008A10B7" w:rsidTr="005A4657"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375" w:type="dxa"/>
          </w:tcPr>
          <w:p w:rsidR="008A10B7" w:rsidRPr="008A10B7" w:rsidRDefault="0012271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4"/>
                <w:sz w:val="20"/>
                <w:szCs w:val="20"/>
              </w:rPr>
              <w:t xml:space="preserve"> Образ куклы, ее конструирование и украшение.</w:t>
            </w: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B7" w:rsidRPr="008A10B7" w:rsidTr="005A4657"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375" w:type="dxa"/>
          </w:tcPr>
          <w:p w:rsidR="008A10B7" w:rsidRPr="008A10B7" w:rsidRDefault="008401DC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4"/>
                <w:sz w:val="20"/>
                <w:szCs w:val="20"/>
              </w:rPr>
              <w:t>Театральные м</w:t>
            </w:r>
            <w:r w:rsidR="008A10B7" w:rsidRPr="008A10B7">
              <w:rPr>
                <w:rStyle w:val="FontStyle104"/>
                <w:sz w:val="20"/>
                <w:szCs w:val="20"/>
              </w:rPr>
              <w:t>аски</w:t>
            </w:r>
            <w:r>
              <w:rPr>
                <w:rStyle w:val="FontStyle104"/>
                <w:sz w:val="20"/>
                <w:szCs w:val="20"/>
              </w:rPr>
              <w:t>.</w:t>
            </w: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B7" w:rsidRPr="008A10B7" w:rsidTr="00D506C8"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375" w:type="dxa"/>
          </w:tcPr>
          <w:p w:rsidR="008A10B7" w:rsidRPr="008A10B7" w:rsidRDefault="008401DC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4"/>
                <w:sz w:val="20"/>
                <w:szCs w:val="20"/>
              </w:rPr>
              <w:t>Конструирование выразительных острохарактерных масок.</w:t>
            </w: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B7" w:rsidRPr="008A10B7" w:rsidTr="005A4657"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375" w:type="dxa"/>
          </w:tcPr>
          <w:p w:rsidR="008A10B7" w:rsidRPr="008A10B7" w:rsidRDefault="008401DC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4"/>
                <w:sz w:val="20"/>
                <w:szCs w:val="20"/>
              </w:rPr>
              <w:t>Создание эскиза плаката афиши к спектаклю.</w:t>
            </w: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B7" w:rsidRPr="008A10B7" w:rsidTr="005A4657"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375" w:type="dxa"/>
          </w:tcPr>
          <w:p w:rsidR="008A10B7" w:rsidRPr="008A10B7" w:rsidRDefault="008401DC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4"/>
                <w:sz w:val="20"/>
                <w:szCs w:val="20"/>
              </w:rPr>
              <w:t>Карнавальные маски.</w:t>
            </w: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B7" w:rsidRPr="008A10B7" w:rsidTr="005A4657"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375" w:type="dxa"/>
          </w:tcPr>
          <w:p w:rsidR="008A10B7" w:rsidRPr="008A10B7" w:rsidRDefault="00EA6C9C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4"/>
                <w:sz w:val="20"/>
                <w:szCs w:val="20"/>
              </w:rPr>
              <w:t xml:space="preserve">Как художники помогают сделать праздник. </w:t>
            </w:r>
            <w:r w:rsidR="008A10B7" w:rsidRPr="008A10B7">
              <w:rPr>
                <w:rStyle w:val="FontStyle104"/>
                <w:sz w:val="20"/>
                <w:szCs w:val="20"/>
              </w:rPr>
              <w:t xml:space="preserve">Праздник в </w:t>
            </w:r>
            <w:r w:rsidR="008401DC">
              <w:rPr>
                <w:rStyle w:val="FontStyle104"/>
                <w:sz w:val="20"/>
                <w:szCs w:val="20"/>
              </w:rPr>
              <w:t>нашем селе.</w:t>
            </w: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B7" w:rsidRPr="008A10B7" w:rsidTr="00D506C8">
        <w:trPr>
          <w:trHeight w:val="307"/>
        </w:trPr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375" w:type="dxa"/>
          </w:tcPr>
          <w:p w:rsidR="008A10B7" w:rsidRPr="008A10B7" w:rsidRDefault="00EA6C9C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4"/>
                <w:sz w:val="20"/>
                <w:szCs w:val="20"/>
              </w:rPr>
              <w:t>Музеи в жизни города. Изображение интерьера музея.</w:t>
            </w: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B7" w:rsidRPr="008A10B7" w:rsidTr="005A4657"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375" w:type="dxa"/>
          </w:tcPr>
          <w:p w:rsidR="008A10B7" w:rsidRPr="008A10B7" w:rsidRDefault="00EA6C9C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4"/>
                <w:sz w:val="20"/>
                <w:szCs w:val="20"/>
              </w:rPr>
              <w:t>Картина – особый мир.</w:t>
            </w: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B7" w:rsidRPr="008A10B7" w:rsidTr="00663006">
        <w:tc>
          <w:tcPr>
            <w:tcW w:w="15283" w:type="dxa"/>
            <w:gridSpan w:val="9"/>
          </w:tcPr>
          <w:p w:rsidR="008A10B7" w:rsidRPr="008A10B7" w:rsidRDefault="008A10B7" w:rsidP="00663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Художник и музей (8</w:t>
            </w:r>
            <w:r w:rsidRPr="008A10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8A10B7" w:rsidRPr="008A10B7" w:rsidTr="00F9472E"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375" w:type="dxa"/>
          </w:tcPr>
          <w:p w:rsidR="008A10B7" w:rsidRPr="008A10B7" w:rsidRDefault="00EA6C9C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4"/>
              </w:rPr>
              <w:t>Картина- пейзаж.</w:t>
            </w: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 w:val="restart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 xml:space="preserve">освоение умений применять в художественно—творческой  деятельности основ </w:t>
            </w:r>
            <w:proofErr w:type="spellStart"/>
            <w:r w:rsidRPr="008A10B7">
              <w:rPr>
                <w:rFonts w:ascii="Times New Roman" w:hAnsi="Times New Roman"/>
                <w:sz w:val="20"/>
                <w:szCs w:val="20"/>
              </w:rPr>
              <w:t>цветоведения</w:t>
            </w:r>
            <w:proofErr w:type="spellEnd"/>
            <w:r w:rsidRPr="008A10B7">
              <w:rPr>
                <w:rFonts w:ascii="Times New Roman" w:hAnsi="Times New Roman"/>
                <w:sz w:val="20"/>
                <w:szCs w:val="20"/>
              </w:rPr>
              <w:t>, основ графической грамоты;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овладение  навыками  моделирования из бумаги, лепки из пластилина, навыками изображения средствами аппликации и коллажа;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 xml:space="preserve">умение характеризовать и эстетически оценивать разнообразие и красоту природы различных регионов </w:t>
            </w:r>
            <w:r w:rsidRPr="008A10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нашей страны; 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 xml:space="preserve">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освоение умений применять в художественно—творческой  деятельности основ </w:t>
            </w:r>
            <w:proofErr w:type="spellStart"/>
            <w:r w:rsidRPr="008A10B7">
              <w:rPr>
                <w:rFonts w:ascii="Times New Roman" w:hAnsi="Times New Roman"/>
                <w:sz w:val="20"/>
                <w:szCs w:val="20"/>
              </w:rPr>
              <w:t>цветоведения</w:t>
            </w:r>
            <w:proofErr w:type="spellEnd"/>
            <w:r w:rsidRPr="008A10B7">
              <w:rPr>
                <w:rFonts w:ascii="Times New Roman" w:hAnsi="Times New Roman"/>
                <w:sz w:val="20"/>
                <w:szCs w:val="20"/>
              </w:rPr>
              <w:t>, основ графической грамоты;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овладение  навыками  моделирования из бумаги, лепки из пластилина, навыками изображения средствами аппликации и коллажа;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 xml:space="preserve">умение характеризовать и эстетически оценивать разнообразие и красоту природы различных регионов нашей страны; 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 xml:space="preserve">умение рассуждатьо многообразии представлений о </w:t>
            </w:r>
            <w:r w:rsidRPr="008A10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красоте у народов мира, способности человека в самых разных природных условиях создавать свою самобытную художественную культуру; 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</w:tcBorders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lastRenderedPageBreak/>
              <w:t>чувство гордости за культуру и искусство Родины, своего народа;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уважительное отношение к культуре и искусству других народов нашей страны и мира в целом;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понимание особой роли культуры и  искусства в жизни общества и каждого отдельного человека;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10B7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8A10B7">
              <w:rPr>
                <w:rFonts w:ascii="Times New Roman" w:hAnsi="Times New Roman"/>
                <w:sz w:val="20"/>
                <w:szCs w:val="20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vMerge w:val="restart"/>
            <w:tcBorders>
              <w:top w:val="single" w:sz="4" w:space="0" w:color="auto"/>
            </w:tcBorders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c1"/>
                <w:rFonts w:ascii="Times New Roman" w:hAnsi="Times New Roman"/>
                <w:bCs/>
                <w:color w:val="000000"/>
                <w:sz w:val="20"/>
                <w:szCs w:val="20"/>
              </w:rPr>
              <w:t>Регулятивные УУД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c2"/>
                <w:rFonts w:ascii="Times New Roman" w:hAnsi="Times New Roman"/>
                <w:color w:val="000000"/>
                <w:sz w:val="20"/>
                <w:szCs w:val="20"/>
              </w:rPr>
              <w:t>Учиться работать по предложенному учителем плану.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c2"/>
                <w:rFonts w:ascii="Times New Roman" w:hAnsi="Times New Roman"/>
                <w:color w:val="000000"/>
                <w:sz w:val="20"/>
                <w:szCs w:val="20"/>
              </w:rPr>
              <w:t xml:space="preserve">Учиться отличать </w:t>
            </w:r>
            <w:proofErr w:type="gramStart"/>
            <w:r w:rsidRPr="008A10B7">
              <w:rPr>
                <w:rStyle w:val="c2"/>
                <w:rFonts w:ascii="Times New Roman" w:hAnsi="Times New Roman"/>
                <w:color w:val="000000"/>
                <w:sz w:val="20"/>
                <w:szCs w:val="20"/>
              </w:rPr>
              <w:t>верно</w:t>
            </w:r>
            <w:proofErr w:type="gramEnd"/>
            <w:r w:rsidRPr="008A10B7">
              <w:rPr>
                <w:rStyle w:val="c2"/>
                <w:rFonts w:ascii="Times New Roman" w:hAnsi="Times New Roman"/>
                <w:color w:val="000000"/>
                <w:sz w:val="20"/>
                <w:szCs w:val="20"/>
              </w:rPr>
              <w:t xml:space="preserve">  выполненное задание от неверного.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c1"/>
                <w:rFonts w:ascii="Times New Roman" w:hAnsi="Times New Roman"/>
                <w:bCs/>
                <w:color w:val="000000"/>
                <w:sz w:val="20"/>
                <w:szCs w:val="20"/>
              </w:rPr>
              <w:t>Познавательные УУД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c2"/>
                <w:rFonts w:ascii="Times New Roman" w:hAnsi="Times New Roman"/>
                <w:color w:val="000000"/>
                <w:sz w:val="20"/>
                <w:szCs w:val="20"/>
              </w:rPr>
              <w:t>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c2"/>
                <w:rFonts w:ascii="Times New Roman" w:hAnsi="Times New Roman"/>
                <w:color w:val="000000"/>
                <w:sz w:val="20"/>
                <w:szCs w:val="20"/>
              </w:rPr>
              <w:t> 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c1"/>
                <w:rFonts w:ascii="Times New Roman" w:hAnsi="Times New Roman"/>
                <w:bCs/>
                <w:color w:val="000000"/>
                <w:sz w:val="20"/>
                <w:szCs w:val="20"/>
              </w:rPr>
              <w:t>Коммуникативные УУД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c2"/>
                <w:rFonts w:ascii="Times New Roman" w:hAnsi="Times New Roman"/>
                <w:color w:val="000000"/>
                <w:sz w:val="20"/>
                <w:szCs w:val="20"/>
              </w:rPr>
              <w:t>Уметь  слушать и понимать высказывания собеседников.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c2"/>
                <w:rFonts w:ascii="Times New Roman" w:hAnsi="Times New Roman"/>
                <w:color w:val="000000"/>
                <w:sz w:val="20"/>
                <w:szCs w:val="20"/>
              </w:rPr>
              <w:t>Уметь  выразительно читать и пересказывать содержание текста.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c2"/>
                <w:rFonts w:ascii="Times New Roman" w:hAnsi="Times New Roman"/>
                <w:color w:val="000000"/>
                <w:sz w:val="20"/>
                <w:szCs w:val="20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B7" w:rsidRPr="008A10B7" w:rsidTr="005A4657"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375" w:type="dxa"/>
          </w:tcPr>
          <w:p w:rsidR="008A10B7" w:rsidRPr="008A10B7" w:rsidRDefault="00EA6C9C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4"/>
                <w:sz w:val="20"/>
                <w:szCs w:val="20"/>
              </w:rPr>
              <w:t xml:space="preserve">Картина </w:t>
            </w:r>
            <w:proofErr w:type="gramStart"/>
            <w:r>
              <w:rPr>
                <w:rStyle w:val="FontStyle104"/>
                <w:sz w:val="20"/>
                <w:szCs w:val="20"/>
              </w:rPr>
              <w:t>-п</w:t>
            </w:r>
            <w:proofErr w:type="gramEnd"/>
            <w:r>
              <w:rPr>
                <w:rStyle w:val="FontStyle104"/>
                <w:sz w:val="20"/>
                <w:szCs w:val="20"/>
              </w:rPr>
              <w:t>ортрет.</w:t>
            </w:r>
            <w:r w:rsidR="008A10B7" w:rsidRPr="008A10B7">
              <w:rPr>
                <w:rStyle w:val="FontStyle104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B7" w:rsidRPr="008A10B7" w:rsidTr="005A4657"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3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FontStyle104"/>
                <w:sz w:val="20"/>
                <w:szCs w:val="20"/>
              </w:rPr>
              <w:t>. Картина-</w:t>
            </w:r>
            <w:r w:rsidR="00EA6C9C">
              <w:rPr>
                <w:rStyle w:val="FontStyle104"/>
                <w:sz w:val="20"/>
                <w:szCs w:val="20"/>
              </w:rPr>
              <w:t>натюрморт.</w:t>
            </w: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B7" w:rsidRPr="008A10B7" w:rsidTr="005A4657"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3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Style w:val="FontStyle104"/>
                <w:sz w:val="20"/>
                <w:szCs w:val="20"/>
              </w:rPr>
              <w:t>Картин</w:t>
            </w:r>
            <w:r w:rsidR="00EA6C9C">
              <w:rPr>
                <w:rStyle w:val="FontStyle104"/>
                <w:sz w:val="20"/>
                <w:szCs w:val="20"/>
              </w:rPr>
              <w:t>ы исторические и бытовые.</w:t>
            </w: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B7" w:rsidRPr="008A10B7" w:rsidTr="005A4657"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375" w:type="dxa"/>
          </w:tcPr>
          <w:p w:rsidR="008A10B7" w:rsidRPr="008A10B7" w:rsidRDefault="00EA6C9C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4"/>
                <w:sz w:val="20"/>
                <w:szCs w:val="20"/>
              </w:rPr>
              <w:t>Скульптура в музее и на улице.</w:t>
            </w: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B7" w:rsidRPr="008A10B7" w:rsidTr="005A4657"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375" w:type="dxa"/>
          </w:tcPr>
          <w:p w:rsidR="008A10B7" w:rsidRPr="008A10B7" w:rsidRDefault="00EA6C9C" w:rsidP="008A10B7">
            <w:pPr>
              <w:pStyle w:val="a4"/>
              <w:rPr>
                <w:rStyle w:val="FontStyle104"/>
                <w:sz w:val="20"/>
                <w:szCs w:val="20"/>
              </w:rPr>
            </w:pPr>
            <w:r>
              <w:rPr>
                <w:rStyle w:val="FontStyle104"/>
                <w:sz w:val="20"/>
                <w:szCs w:val="20"/>
              </w:rPr>
              <w:t>Художественная выставка. Ступени художественного образования.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B7" w:rsidRPr="008A10B7" w:rsidTr="005A4657"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375" w:type="dxa"/>
          </w:tcPr>
          <w:p w:rsidR="008A10B7" w:rsidRPr="008A10B7" w:rsidRDefault="00EA6C9C" w:rsidP="008A10B7">
            <w:pPr>
              <w:pStyle w:val="a4"/>
              <w:rPr>
                <w:rStyle w:val="FontStyle104"/>
                <w:sz w:val="20"/>
                <w:szCs w:val="20"/>
              </w:rPr>
            </w:pPr>
            <w:r>
              <w:rPr>
                <w:rStyle w:val="FontStyle104"/>
                <w:sz w:val="20"/>
                <w:szCs w:val="20"/>
              </w:rPr>
              <w:t>Резерв.</w:t>
            </w:r>
          </w:p>
          <w:p w:rsidR="008A10B7" w:rsidRPr="008A10B7" w:rsidRDefault="008A10B7" w:rsidP="008A10B7">
            <w:pPr>
              <w:pStyle w:val="a4"/>
              <w:rPr>
                <w:rStyle w:val="FontStyle104"/>
                <w:sz w:val="20"/>
                <w:szCs w:val="20"/>
              </w:rPr>
            </w:pP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B7" w:rsidRPr="008A10B7" w:rsidTr="005A4657">
        <w:tc>
          <w:tcPr>
            <w:tcW w:w="575" w:type="dxa"/>
          </w:tcPr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0B7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375" w:type="dxa"/>
          </w:tcPr>
          <w:p w:rsidR="008A10B7" w:rsidRPr="008A10B7" w:rsidRDefault="00EA6C9C" w:rsidP="008A10B7">
            <w:pPr>
              <w:pStyle w:val="a4"/>
              <w:rPr>
                <w:rStyle w:val="FontStyle104"/>
                <w:sz w:val="20"/>
                <w:szCs w:val="20"/>
              </w:rPr>
            </w:pPr>
            <w:r>
              <w:rPr>
                <w:rStyle w:val="FontStyle104"/>
                <w:sz w:val="20"/>
                <w:szCs w:val="20"/>
              </w:rPr>
              <w:t>Резерв.</w:t>
            </w:r>
          </w:p>
          <w:p w:rsidR="008A10B7" w:rsidRPr="008A10B7" w:rsidRDefault="008A10B7" w:rsidP="008A10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vAlign w:val="center"/>
          </w:tcPr>
          <w:p w:rsidR="008A10B7" w:rsidRPr="008A10B7" w:rsidRDefault="008A10B7" w:rsidP="008A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8A10B7" w:rsidRPr="008A10B7" w:rsidRDefault="008A10B7" w:rsidP="008A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2A6C" w:rsidRDefault="00212A6C" w:rsidP="00212A6C"/>
    <w:p w:rsidR="00F41BA0" w:rsidRDefault="00F41BA0"/>
    <w:sectPr w:rsidR="00F41BA0" w:rsidSect="00640A95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A6C"/>
    <w:rsid w:val="00020DF3"/>
    <w:rsid w:val="000C502B"/>
    <w:rsid w:val="00122717"/>
    <w:rsid w:val="00212A6C"/>
    <w:rsid w:val="003054EC"/>
    <w:rsid w:val="005A4657"/>
    <w:rsid w:val="00630BE3"/>
    <w:rsid w:val="00634568"/>
    <w:rsid w:val="008401DC"/>
    <w:rsid w:val="008A10B7"/>
    <w:rsid w:val="0095491C"/>
    <w:rsid w:val="00BE7ECB"/>
    <w:rsid w:val="00DB68A4"/>
    <w:rsid w:val="00EA6C9C"/>
    <w:rsid w:val="00F41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2A6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212A6C"/>
    <w:rPr>
      <w:b/>
      <w:bCs/>
    </w:rPr>
  </w:style>
  <w:style w:type="paragraph" w:customStyle="1" w:styleId="a6">
    <w:name w:val="Стиль"/>
    <w:rsid w:val="00212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2A6C"/>
  </w:style>
  <w:style w:type="character" w:customStyle="1" w:styleId="c2">
    <w:name w:val="c2"/>
    <w:basedOn w:val="a0"/>
    <w:rsid w:val="00212A6C"/>
  </w:style>
  <w:style w:type="character" w:customStyle="1" w:styleId="FontStyle104">
    <w:name w:val="Font Style104"/>
    <w:uiPriority w:val="99"/>
    <w:rsid w:val="008A10B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2A6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212A6C"/>
    <w:rPr>
      <w:b/>
      <w:bCs/>
    </w:rPr>
  </w:style>
  <w:style w:type="paragraph" w:customStyle="1" w:styleId="a6">
    <w:name w:val="Стиль"/>
    <w:rsid w:val="00212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2A6C"/>
  </w:style>
  <w:style w:type="character" w:customStyle="1" w:styleId="c2">
    <w:name w:val="c2"/>
    <w:basedOn w:val="a0"/>
    <w:rsid w:val="00212A6C"/>
  </w:style>
  <w:style w:type="character" w:customStyle="1" w:styleId="FontStyle104">
    <w:name w:val="Font Style104"/>
    <w:uiPriority w:val="99"/>
    <w:rsid w:val="008A10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Дима</cp:lastModifiedBy>
  <cp:revision>11</cp:revision>
  <dcterms:created xsi:type="dcterms:W3CDTF">2015-06-22T05:47:00Z</dcterms:created>
  <dcterms:modified xsi:type="dcterms:W3CDTF">2015-10-05T11:17:00Z</dcterms:modified>
</cp:coreProperties>
</file>