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64" w:rsidRPr="003D6FB5" w:rsidRDefault="002C5C21" w:rsidP="002C5C21">
      <w:pPr>
        <w:ind w:left="-142"/>
        <w:rPr>
          <w:bCs/>
          <w:iCs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59734" cy="9477375"/>
            <wp:effectExtent l="19050" t="0" r="0" b="0"/>
            <wp:docPr id="1" name="Рисунок 1" descr="G:\Сканы\Скан_20160825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\Скан_20160825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734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B64" w:rsidRPr="003D6FB5">
        <w:rPr>
          <w:bCs/>
          <w:iCs/>
        </w:rPr>
        <w:lastRenderedPageBreak/>
        <w:t>__________________________</w:t>
      </w:r>
      <w:r w:rsidR="00EC5B64">
        <w:rPr>
          <w:bCs/>
          <w:iCs/>
          <w:u w:val="single"/>
        </w:rPr>
        <w:t xml:space="preserve">образование        </w:t>
      </w:r>
      <w:r w:rsidR="00EC5B64" w:rsidRPr="003D6FB5">
        <w:rPr>
          <w:bCs/>
          <w:iCs/>
        </w:rPr>
        <w:t>____________</w:t>
      </w:r>
      <w:r w:rsidR="00EC5B64">
        <w:rPr>
          <w:bCs/>
          <w:iCs/>
        </w:rPr>
        <w:t>_________________________</w:t>
      </w:r>
    </w:p>
    <w:p w:rsidR="00EC5B64" w:rsidRPr="003D6FB5" w:rsidRDefault="00EC5B64" w:rsidP="00EC5B64">
      <w:pPr>
        <w:rPr>
          <w:bCs/>
          <w:iCs/>
        </w:rPr>
      </w:pPr>
      <w:r>
        <w:rPr>
          <w:bCs/>
          <w:iCs/>
        </w:rPr>
        <w:t xml:space="preserve">      2.2 </w:t>
      </w:r>
      <w:r w:rsidRPr="003D6FB5">
        <w:rPr>
          <w:bCs/>
          <w:iCs/>
        </w:rPr>
        <w:t>Виды оказываемых услуг ___</w:t>
      </w:r>
      <w:r w:rsidRPr="003C4307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 xml:space="preserve">образование                                                                               </w:t>
      </w:r>
      <w:r w:rsidRPr="003C4307">
        <w:rPr>
          <w:bCs/>
          <w:iCs/>
          <w:color w:val="FFFFFF"/>
          <w:u w:val="single"/>
        </w:rPr>
        <w:t>.</w:t>
      </w:r>
    </w:p>
    <w:p w:rsidR="00EC5B64" w:rsidRPr="003D6FB5" w:rsidRDefault="00EC5B64" w:rsidP="00EC5B64">
      <w:pPr>
        <w:rPr>
          <w:bCs/>
          <w:iCs/>
        </w:rPr>
      </w:pPr>
      <w:r>
        <w:rPr>
          <w:bCs/>
          <w:iCs/>
        </w:rPr>
        <w:t xml:space="preserve">      2.3 </w:t>
      </w:r>
      <w:r w:rsidRPr="003D6FB5">
        <w:rPr>
          <w:bCs/>
          <w:iCs/>
        </w:rPr>
        <w:t xml:space="preserve">Форма оказания услуг: </w:t>
      </w:r>
      <w:r w:rsidRPr="003C4307">
        <w:rPr>
          <w:bCs/>
          <w:iCs/>
        </w:rPr>
        <w:t>(</w:t>
      </w:r>
      <w:r w:rsidRPr="003C4307">
        <w:rPr>
          <w:b/>
          <w:bCs/>
          <w:iCs/>
          <w:u w:val="single"/>
        </w:rPr>
        <w:t>на объекте</w:t>
      </w:r>
      <w:r w:rsidRPr="003D6FB5">
        <w:rPr>
          <w:bCs/>
          <w:iCs/>
        </w:rPr>
        <w:t>, с длительным пребыванием, в т.ч. проживанием, на дому, дистанционно)</w:t>
      </w:r>
    </w:p>
    <w:p w:rsidR="00EC5B64" w:rsidRDefault="00EC5B64" w:rsidP="00EC5B64">
      <w:pPr>
        <w:rPr>
          <w:bCs/>
          <w:iCs/>
        </w:rPr>
      </w:pPr>
      <w:r>
        <w:rPr>
          <w:bCs/>
          <w:iCs/>
        </w:rPr>
        <w:t xml:space="preserve">      2.4 Категории обслуживаемого населения по возрасту : </w:t>
      </w:r>
      <w:r w:rsidRPr="003C4307">
        <w:rPr>
          <w:b/>
          <w:bCs/>
          <w:iCs/>
          <w:u w:val="single"/>
        </w:rPr>
        <w:t>(дети</w:t>
      </w:r>
      <w:r>
        <w:rPr>
          <w:bCs/>
          <w:iCs/>
        </w:rPr>
        <w:t>, взрослые трудоспособного возраста, пожилые; все возрастные категории)</w:t>
      </w:r>
    </w:p>
    <w:p w:rsidR="00EC5B64" w:rsidRPr="00563621" w:rsidRDefault="00EC5B64" w:rsidP="00EC5B64">
      <w:pPr>
        <w:jc w:val="both"/>
        <w:rPr>
          <w:bCs/>
          <w:i/>
          <w:iCs/>
        </w:rPr>
      </w:pPr>
      <w:r>
        <w:rPr>
          <w:bCs/>
          <w:iCs/>
        </w:rPr>
        <w:t xml:space="preserve">      2.5 Категории обслуживаемых инвалидов: </w:t>
      </w:r>
      <w:r w:rsidRPr="00563621">
        <w:rPr>
          <w:bCs/>
          <w:i/>
          <w:iCs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</w:t>
      </w:r>
      <w:r w:rsidRPr="00E40385">
        <w:rPr>
          <w:bCs/>
          <w:i/>
          <w:iCs/>
        </w:rPr>
        <w:t>нарушениями умственного развития.</w:t>
      </w:r>
    </w:p>
    <w:p w:rsidR="00EC5B64" w:rsidRDefault="00EC5B64" w:rsidP="00EC5B64">
      <w:pPr>
        <w:rPr>
          <w:bCs/>
          <w:iCs/>
        </w:rPr>
      </w:pPr>
      <w:r>
        <w:rPr>
          <w:bCs/>
          <w:iCs/>
        </w:rPr>
        <w:t xml:space="preserve">      2.6 Плановая мощность: посещаемость (количество обслуживаемых в день), вместимость, пропускная способность _______</w:t>
      </w:r>
      <w:r w:rsidR="00E40385">
        <w:rPr>
          <w:bCs/>
          <w:iCs/>
          <w:u w:val="single"/>
        </w:rPr>
        <w:t>50</w:t>
      </w:r>
      <w:r>
        <w:rPr>
          <w:bCs/>
          <w:iCs/>
        </w:rPr>
        <w:t>______________________________________________</w:t>
      </w:r>
    </w:p>
    <w:p w:rsidR="00EC5B64" w:rsidRDefault="00EC5B64" w:rsidP="00EC5B64">
      <w:pPr>
        <w:rPr>
          <w:bCs/>
          <w:iCs/>
        </w:rPr>
      </w:pPr>
      <w:r>
        <w:rPr>
          <w:bCs/>
          <w:iCs/>
        </w:rPr>
        <w:t xml:space="preserve">      2.7 Участие в исполнении ИПР инвалида, ребенка-инвалида (да, нет)</w:t>
      </w:r>
    </w:p>
    <w:p w:rsidR="00EC5B64" w:rsidRDefault="00EC5B64" w:rsidP="00EC5B64">
      <w:pPr>
        <w:rPr>
          <w:bCs/>
          <w:iCs/>
        </w:rPr>
      </w:pPr>
      <w:r>
        <w:rPr>
          <w:bCs/>
          <w:iCs/>
        </w:rPr>
        <w:t xml:space="preserve">      ___________</w:t>
      </w:r>
      <w:r>
        <w:rPr>
          <w:bCs/>
          <w:iCs/>
          <w:u w:val="single"/>
        </w:rPr>
        <w:t xml:space="preserve">да                                                                                             </w:t>
      </w:r>
      <w:r>
        <w:rPr>
          <w:bCs/>
          <w:iCs/>
        </w:rPr>
        <w:t>________________</w:t>
      </w:r>
    </w:p>
    <w:p w:rsidR="00EC5B64" w:rsidRDefault="00EC5B64" w:rsidP="00EC5B64">
      <w:pPr>
        <w:rPr>
          <w:bCs/>
          <w:iCs/>
        </w:rPr>
      </w:pPr>
    </w:p>
    <w:p w:rsidR="00EC5B64" w:rsidRDefault="00EC5B64" w:rsidP="00EC5B64">
      <w:pPr>
        <w:numPr>
          <w:ilvl w:val="0"/>
          <w:numId w:val="1"/>
        </w:num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Состояние доступности объекта</w:t>
      </w:r>
    </w:p>
    <w:p w:rsidR="00EC5B64" w:rsidRDefault="00EC5B64" w:rsidP="00EC5B64">
      <w:pPr>
        <w:jc w:val="center"/>
        <w:rPr>
          <w:b/>
          <w:bCs/>
          <w:iCs/>
          <w:sz w:val="28"/>
          <w:szCs w:val="28"/>
        </w:rPr>
      </w:pPr>
    </w:p>
    <w:p w:rsidR="00EC5B64" w:rsidRDefault="00EC5B64" w:rsidP="00EC5B6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>3.1 Путь следования к объекту пассажирским транспортом</w:t>
      </w:r>
    </w:p>
    <w:p w:rsidR="00EC5B64" w:rsidRDefault="00EC5B64" w:rsidP="00EC5B6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(описать маршрут движения с использованием пассажирского транспорта)</w:t>
      </w:r>
    </w:p>
    <w:p w:rsidR="00EC5B64" w:rsidRDefault="00EC5B64" w:rsidP="00EC5B6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</w:t>
      </w:r>
      <w:r>
        <w:rPr>
          <w:bCs/>
          <w:iCs/>
          <w:sz w:val="28"/>
          <w:szCs w:val="28"/>
          <w:u w:val="single"/>
        </w:rPr>
        <w:t>нет</w:t>
      </w:r>
      <w:r>
        <w:rPr>
          <w:bCs/>
          <w:iCs/>
          <w:sz w:val="28"/>
          <w:szCs w:val="28"/>
        </w:rPr>
        <w:t>____________________________________,</w:t>
      </w:r>
    </w:p>
    <w:p w:rsidR="00EC5B64" w:rsidRDefault="00EC5B64" w:rsidP="00EC5B6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Наличие адаптированного пассажирского транспорта к объекту</w:t>
      </w:r>
      <w:r>
        <w:rPr>
          <w:bCs/>
          <w:iCs/>
          <w:sz w:val="28"/>
          <w:szCs w:val="28"/>
          <w:u w:val="single"/>
        </w:rPr>
        <w:t xml:space="preserve"> </w:t>
      </w:r>
      <w:r w:rsidR="00E40385">
        <w:rPr>
          <w:bCs/>
          <w:iCs/>
          <w:sz w:val="28"/>
          <w:szCs w:val="28"/>
          <w:u w:val="single"/>
        </w:rPr>
        <w:t xml:space="preserve">нет     </w:t>
      </w:r>
      <w:r>
        <w:rPr>
          <w:bCs/>
          <w:iCs/>
          <w:sz w:val="28"/>
          <w:szCs w:val="28"/>
          <w:u w:val="single"/>
        </w:rPr>
        <w:t xml:space="preserve">            </w:t>
      </w:r>
      <w:r>
        <w:rPr>
          <w:bCs/>
          <w:iCs/>
          <w:sz w:val="28"/>
          <w:szCs w:val="28"/>
        </w:rPr>
        <w:t>__.</w:t>
      </w:r>
    </w:p>
    <w:p w:rsidR="00EC5B64" w:rsidRDefault="00EC5B64" w:rsidP="00EC5B64">
      <w:pPr>
        <w:jc w:val="both"/>
        <w:rPr>
          <w:b/>
          <w:bCs/>
          <w:iCs/>
          <w:sz w:val="28"/>
          <w:szCs w:val="28"/>
        </w:rPr>
      </w:pPr>
    </w:p>
    <w:p w:rsidR="00EC5B64" w:rsidRPr="001B21D9" w:rsidRDefault="00EC5B64" w:rsidP="00EC5B64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3.2 Путь к объекту от ближайшей остановки пассажирского транспорта:</w:t>
      </w:r>
    </w:p>
    <w:p w:rsidR="00EC5B64" w:rsidRDefault="00EC5B64" w:rsidP="00EC5B64">
      <w:pPr>
        <w:rPr>
          <w:bCs/>
          <w:iCs/>
        </w:rPr>
      </w:pPr>
      <w:r>
        <w:rPr>
          <w:bCs/>
          <w:iCs/>
        </w:rPr>
        <w:t xml:space="preserve">    3.2.1 расстояние до объекта от остановки транспорта _______</w:t>
      </w:r>
      <w:r w:rsidR="00E40385">
        <w:rPr>
          <w:bCs/>
          <w:iCs/>
          <w:u w:val="single"/>
        </w:rPr>
        <w:t>3</w:t>
      </w:r>
      <w:r>
        <w:rPr>
          <w:bCs/>
          <w:iCs/>
          <w:u w:val="single"/>
        </w:rPr>
        <w:t>00</w:t>
      </w:r>
      <w:r>
        <w:rPr>
          <w:bCs/>
          <w:iCs/>
        </w:rPr>
        <w:t>________ м.</w:t>
      </w:r>
    </w:p>
    <w:p w:rsidR="00EC5B64" w:rsidRDefault="00EC5B64" w:rsidP="00EC5B64">
      <w:pPr>
        <w:rPr>
          <w:bCs/>
          <w:iCs/>
        </w:rPr>
      </w:pPr>
      <w:r>
        <w:rPr>
          <w:bCs/>
          <w:iCs/>
        </w:rPr>
        <w:t xml:space="preserve">    3.2.2 время движения (пешком) ________</w:t>
      </w:r>
      <w:r w:rsidR="00E40385">
        <w:rPr>
          <w:bCs/>
          <w:iCs/>
          <w:u w:val="single"/>
        </w:rPr>
        <w:t>10</w:t>
      </w:r>
      <w:r>
        <w:rPr>
          <w:bCs/>
          <w:iCs/>
        </w:rPr>
        <w:t>_________ мин.</w:t>
      </w:r>
    </w:p>
    <w:p w:rsidR="00EC5B64" w:rsidRDefault="00EC5B64" w:rsidP="00EC5B64">
      <w:pPr>
        <w:rPr>
          <w:bCs/>
          <w:iCs/>
        </w:rPr>
      </w:pPr>
      <w:r>
        <w:rPr>
          <w:bCs/>
          <w:iCs/>
        </w:rPr>
        <w:t xml:space="preserve">    3.2.3 наличие выделенного от проезжей части пешеходного пути (да, </w:t>
      </w:r>
      <w:r w:rsidRPr="002916E7">
        <w:rPr>
          <w:b/>
          <w:bCs/>
          <w:iCs/>
        </w:rPr>
        <w:t>нет</w:t>
      </w:r>
      <w:r>
        <w:rPr>
          <w:bCs/>
          <w:iCs/>
        </w:rPr>
        <w:t xml:space="preserve">), </w:t>
      </w:r>
    </w:p>
    <w:p w:rsidR="00EC5B64" w:rsidRPr="002916E7" w:rsidRDefault="00EC5B64" w:rsidP="00EC5B64">
      <w:pPr>
        <w:rPr>
          <w:bCs/>
          <w:iCs/>
        </w:rPr>
      </w:pPr>
      <w:r>
        <w:rPr>
          <w:bCs/>
          <w:iCs/>
        </w:rPr>
        <w:t xml:space="preserve">    3.2.4 Перекрестки: </w:t>
      </w:r>
      <w:r w:rsidRPr="002916E7">
        <w:rPr>
          <w:b/>
          <w:bCs/>
          <w:i/>
          <w:iCs/>
        </w:rPr>
        <w:t>нерегулируемые; регулируемые</w:t>
      </w:r>
      <w:r w:rsidRPr="00563621">
        <w:rPr>
          <w:bCs/>
          <w:i/>
          <w:iCs/>
        </w:rPr>
        <w:t>, со звуковой сигнализацией, таймером;</w:t>
      </w:r>
      <w:r w:rsidRPr="002916E7">
        <w:rPr>
          <w:bCs/>
          <w:i/>
          <w:iCs/>
        </w:rPr>
        <w:t>нет</w:t>
      </w:r>
    </w:p>
    <w:p w:rsidR="00EC5B64" w:rsidRPr="00563621" w:rsidRDefault="00EC5B64" w:rsidP="00EC5B64">
      <w:pPr>
        <w:rPr>
          <w:bCs/>
          <w:i/>
          <w:iCs/>
        </w:rPr>
      </w:pPr>
      <w:r>
        <w:rPr>
          <w:bCs/>
          <w:iCs/>
        </w:rPr>
        <w:t xml:space="preserve">    3.2.5 Информация на пути следования к объекту: </w:t>
      </w:r>
      <w:r w:rsidRPr="00563621">
        <w:rPr>
          <w:bCs/>
          <w:i/>
          <w:iCs/>
        </w:rPr>
        <w:t xml:space="preserve">акустическая, тактильная, визуальная; </w:t>
      </w:r>
      <w:r w:rsidRPr="002916E7">
        <w:rPr>
          <w:b/>
          <w:bCs/>
          <w:i/>
          <w:iCs/>
        </w:rPr>
        <w:t>нет</w:t>
      </w:r>
    </w:p>
    <w:p w:rsidR="00EC5B64" w:rsidRPr="002916E7" w:rsidRDefault="00EC5B64" w:rsidP="00EC5B64">
      <w:pPr>
        <w:rPr>
          <w:bCs/>
          <w:iCs/>
        </w:rPr>
      </w:pPr>
      <w:r>
        <w:rPr>
          <w:bCs/>
          <w:iCs/>
        </w:rPr>
        <w:t xml:space="preserve">    3.2.6 Перепады высоты на пути:</w:t>
      </w:r>
      <w:r w:rsidRPr="002916E7">
        <w:rPr>
          <w:b/>
          <w:bCs/>
          <w:iCs/>
        </w:rPr>
        <w:t xml:space="preserve"> </w:t>
      </w:r>
      <w:r w:rsidRPr="002916E7">
        <w:rPr>
          <w:b/>
          <w:bCs/>
          <w:i/>
          <w:iCs/>
        </w:rPr>
        <w:t>есть</w:t>
      </w:r>
      <w:r w:rsidRPr="00563621">
        <w:rPr>
          <w:bCs/>
          <w:i/>
          <w:iCs/>
        </w:rPr>
        <w:t xml:space="preserve">, </w:t>
      </w:r>
      <w:r w:rsidRPr="002916E7">
        <w:rPr>
          <w:bCs/>
          <w:i/>
          <w:iCs/>
        </w:rPr>
        <w:t>нет</w:t>
      </w:r>
    </w:p>
    <w:p w:rsidR="00EC5B64" w:rsidRDefault="00EC5B64" w:rsidP="00EC5B64">
      <w:pPr>
        <w:rPr>
          <w:bCs/>
          <w:iCs/>
        </w:rPr>
      </w:pPr>
      <w:r>
        <w:rPr>
          <w:bCs/>
          <w:iCs/>
        </w:rPr>
        <w:t xml:space="preserve">    (описать _________________________________)</w:t>
      </w:r>
    </w:p>
    <w:p w:rsidR="00EC5B64" w:rsidRDefault="00EC5B64" w:rsidP="00EC5B64">
      <w:pPr>
        <w:rPr>
          <w:bCs/>
          <w:iCs/>
        </w:rPr>
      </w:pPr>
      <w:r>
        <w:rPr>
          <w:bCs/>
          <w:iCs/>
        </w:rPr>
        <w:t xml:space="preserve">            Их обустройство для инвалидов на коляске: </w:t>
      </w:r>
      <w:r w:rsidRPr="00563621">
        <w:rPr>
          <w:bCs/>
          <w:i/>
          <w:iCs/>
        </w:rPr>
        <w:t xml:space="preserve">да, </w:t>
      </w:r>
      <w:r w:rsidRPr="002916E7">
        <w:rPr>
          <w:b/>
          <w:bCs/>
          <w:i/>
          <w:iCs/>
        </w:rPr>
        <w:t>нет</w:t>
      </w:r>
      <w:r w:rsidRPr="002916E7">
        <w:rPr>
          <w:b/>
          <w:bCs/>
          <w:iCs/>
        </w:rPr>
        <w:t xml:space="preserve"> </w:t>
      </w:r>
      <w:r>
        <w:rPr>
          <w:bCs/>
          <w:iCs/>
        </w:rPr>
        <w:t>(__________________________)</w:t>
      </w:r>
    </w:p>
    <w:p w:rsidR="00EC5B64" w:rsidRDefault="00EC5B64" w:rsidP="00EC5B64">
      <w:pPr>
        <w:rPr>
          <w:bCs/>
          <w:iCs/>
        </w:rPr>
      </w:pPr>
    </w:p>
    <w:p w:rsidR="00EC5B64" w:rsidRDefault="00EC5B64" w:rsidP="00EC5B64">
      <w:pPr>
        <w:numPr>
          <w:ilvl w:val="1"/>
          <w:numId w:val="2"/>
        </w:num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Организация доступности объекта для инвалидов – форма обслуживания*</w:t>
      </w:r>
    </w:p>
    <w:p w:rsidR="00EC5B64" w:rsidRDefault="00EC5B64" w:rsidP="00EC5B64">
      <w:pPr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56"/>
        <w:gridCol w:w="3379"/>
      </w:tblGrid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№ п/п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/>
                <w:bCs/>
                <w:iCs/>
              </w:rPr>
              <w:t>Категория инвалидов</w:t>
            </w:r>
          </w:p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(вид нарушения)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/>
                <w:bCs/>
                <w:iCs/>
              </w:rPr>
            </w:pPr>
            <w:r w:rsidRPr="00CB036E">
              <w:rPr>
                <w:b/>
                <w:bCs/>
                <w:iCs/>
              </w:rPr>
              <w:t xml:space="preserve">Вариант организации доступности объекта </w:t>
            </w:r>
          </w:p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(формы обслуживания)*</w:t>
            </w: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numPr>
                <w:ilvl w:val="0"/>
                <w:numId w:val="3"/>
              </w:numPr>
              <w:jc w:val="center"/>
              <w:rPr>
                <w:bCs/>
                <w:iCs/>
              </w:rPr>
            </w:pP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/>
                <w:bCs/>
                <w:iCs/>
              </w:rPr>
            </w:pPr>
            <w:r w:rsidRPr="00CB036E">
              <w:rPr>
                <w:b/>
                <w:bCs/>
                <w:iCs/>
              </w:rPr>
              <w:t>Все категории инвалидов и МГН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/>
                <w:iCs/>
              </w:rPr>
            </w:pPr>
            <w:r w:rsidRPr="00CB036E">
              <w:rPr>
                <w:bCs/>
                <w:i/>
                <w:iCs/>
              </w:rPr>
              <w:t>в том числе инвалиды: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 xml:space="preserve">2. 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передвигающиеся на креслах-колясках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3.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 xml:space="preserve">с нарушениями опорно-двигательного аппарата 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4.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 нарушениями зрения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5.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 нарушениями слуха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6.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 нарушениями умственного развития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</w:p>
        </w:tc>
      </w:tr>
    </w:tbl>
    <w:p w:rsidR="00EC5B64" w:rsidRPr="00E21C60" w:rsidRDefault="00EC5B64" w:rsidP="00EC5B64">
      <w:pPr>
        <w:rPr>
          <w:bCs/>
          <w:iCs/>
        </w:rPr>
      </w:pPr>
      <w:r w:rsidRPr="00E21C60">
        <w:rPr>
          <w:bCs/>
          <w:iCs/>
        </w:rPr>
        <w:t>*</w:t>
      </w:r>
      <w:r>
        <w:rPr>
          <w:bCs/>
          <w:iCs/>
        </w:rPr>
        <w:t xml:space="preserve"> - указывается один из вариантов: </w:t>
      </w:r>
      <w:r>
        <w:rPr>
          <w:b/>
          <w:bCs/>
          <w:iCs/>
        </w:rPr>
        <w:t>«А», «Б», «ДУ», «ВНД»</w:t>
      </w:r>
    </w:p>
    <w:p w:rsidR="00EC5B64" w:rsidRDefault="00EC5B64" w:rsidP="00EC5B64">
      <w:pPr>
        <w:rPr>
          <w:b/>
          <w:bCs/>
          <w:i/>
          <w:iCs/>
        </w:rPr>
      </w:pPr>
    </w:p>
    <w:p w:rsidR="00EC5B64" w:rsidRPr="004746F5" w:rsidRDefault="00EC5B64" w:rsidP="00EC5B64">
      <w:pPr>
        <w:numPr>
          <w:ilvl w:val="1"/>
          <w:numId w:val="2"/>
        </w:numPr>
        <w:rPr>
          <w:b/>
          <w:bCs/>
          <w:iCs/>
        </w:rPr>
      </w:pPr>
      <w:r w:rsidRPr="004746F5">
        <w:rPr>
          <w:b/>
          <w:bCs/>
          <w:iCs/>
          <w:sz w:val="28"/>
          <w:szCs w:val="28"/>
        </w:rPr>
        <w:t xml:space="preserve"> Организация доступности основных структурно-функциональных зон </w:t>
      </w:r>
    </w:p>
    <w:p w:rsidR="00EC5B64" w:rsidRPr="00400793" w:rsidRDefault="00EC5B64" w:rsidP="00EC5B64">
      <w:pPr>
        <w:ind w:left="735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56"/>
        <w:gridCol w:w="3379"/>
      </w:tblGrid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№ п/п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/>
                <w:bCs/>
                <w:iCs/>
              </w:rPr>
            </w:pPr>
          </w:p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/>
                <w:bCs/>
                <w:iCs/>
              </w:rPr>
              <w:t>Основные структурно-функциональные зоны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/>
                <w:bCs/>
                <w:iCs/>
              </w:rPr>
              <w:t>Состояние доступности, в том числе для основных категорий инвалидов**</w:t>
            </w: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1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Территория, прилегающая к зданию (участок)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lastRenderedPageBreak/>
              <w:t>2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Вход (входы) в здание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3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Путь (пути) движения внутри здания (в т.ч. пути эвакуации)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4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5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Санитарно-гигиенические помещения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6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Система информации и связи (на всех зонах)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7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>
              <w:rPr>
                <w:bCs/>
                <w:iCs/>
              </w:rPr>
              <w:t>ДУ</w:t>
            </w:r>
          </w:p>
        </w:tc>
      </w:tr>
    </w:tbl>
    <w:p w:rsidR="00EC5B64" w:rsidRDefault="00EC5B64" w:rsidP="00EC5B64">
      <w:pPr>
        <w:jc w:val="both"/>
        <w:rPr>
          <w:bCs/>
          <w:iCs/>
        </w:rPr>
      </w:pPr>
      <w:r w:rsidRPr="00E21C60">
        <w:rPr>
          <w:bCs/>
          <w:iCs/>
        </w:rPr>
        <w:t>*</w:t>
      </w:r>
      <w:r>
        <w:rPr>
          <w:bCs/>
          <w:iCs/>
        </w:rPr>
        <w:t xml:space="preserve">* Указывается: </w:t>
      </w:r>
      <w:r>
        <w:rPr>
          <w:b/>
          <w:bCs/>
          <w:iCs/>
        </w:rPr>
        <w:t xml:space="preserve">ДП-В </w:t>
      </w:r>
      <w:r>
        <w:rPr>
          <w:bCs/>
          <w:iCs/>
        </w:rPr>
        <w:t xml:space="preserve">– доступно полностью всем; </w:t>
      </w:r>
      <w:r>
        <w:rPr>
          <w:b/>
          <w:bCs/>
          <w:iCs/>
        </w:rPr>
        <w:t xml:space="preserve">ДП-И </w:t>
      </w:r>
      <w:r>
        <w:rPr>
          <w:bCs/>
          <w:iCs/>
        </w:rPr>
        <w:t xml:space="preserve">(К, О, С, Г, У) – доступно полностью избирательно (указать категории инвалидов);  </w:t>
      </w:r>
      <w:r>
        <w:rPr>
          <w:b/>
          <w:bCs/>
          <w:iCs/>
        </w:rPr>
        <w:t xml:space="preserve">ДЧ-В – </w:t>
      </w:r>
      <w:r>
        <w:rPr>
          <w:bCs/>
          <w:iCs/>
        </w:rPr>
        <w:t xml:space="preserve">доступно частично всем; </w:t>
      </w:r>
      <w:r>
        <w:rPr>
          <w:b/>
          <w:bCs/>
          <w:iCs/>
        </w:rPr>
        <w:t xml:space="preserve">ДЧ-И </w:t>
      </w:r>
      <w:r>
        <w:rPr>
          <w:bCs/>
          <w:iCs/>
        </w:rPr>
        <w:t xml:space="preserve">(К, О, С, Г, У) – доступно частично избирательно (указать категории инвалидов):  </w:t>
      </w:r>
      <w:r>
        <w:rPr>
          <w:b/>
          <w:bCs/>
          <w:iCs/>
        </w:rPr>
        <w:t xml:space="preserve">ДУ- </w:t>
      </w:r>
      <w:r>
        <w:rPr>
          <w:bCs/>
          <w:iCs/>
        </w:rPr>
        <w:t xml:space="preserve">доступно условно, </w:t>
      </w:r>
      <w:r>
        <w:rPr>
          <w:b/>
          <w:bCs/>
          <w:iCs/>
        </w:rPr>
        <w:t xml:space="preserve">ВНД – </w:t>
      </w:r>
      <w:r>
        <w:rPr>
          <w:bCs/>
          <w:iCs/>
        </w:rPr>
        <w:t>временно недоступно.</w:t>
      </w:r>
    </w:p>
    <w:p w:rsidR="00EC5B64" w:rsidRDefault="00EC5B64" w:rsidP="00EC5B64">
      <w:pPr>
        <w:rPr>
          <w:bCs/>
          <w:iCs/>
        </w:rPr>
      </w:pPr>
    </w:p>
    <w:p w:rsidR="00EC5B64" w:rsidRDefault="00EC5B64" w:rsidP="00EC5B64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3.5 ИТОГОВОЕ ЗАКЛЮЧЕНИЕ о состоянии доступности ОСИ:</w:t>
      </w:r>
    </w:p>
    <w:p w:rsidR="00EC5B64" w:rsidRDefault="00E40385" w:rsidP="00E40385">
      <w:pPr>
        <w:pBdr>
          <w:bottom w:val="single" w:sz="12" w:space="1" w:color="auto"/>
        </w:pBd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</w:t>
      </w:r>
    </w:p>
    <w:p w:rsidR="00EC5B64" w:rsidRDefault="00EC5B64" w:rsidP="00EC5B64">
      <w:pPr>
        <w:rPr>
          <w:b/>
          <w:bCs/>
          <w:iCs/>
          <w:sz w:val="28"/>
          <w:szCs w:val="28"/>
        </w:rPr>
      </w:pPr>
    </w:p>
    <w:p w:rsidR="00EC5B64" w:rsidRDefault="00EC5B64" w:rsidP="00EC5B6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Управленческое решение</w:t>
      </w:r>
    </w:p>
    <w:p w:rsidR="00EC5B64" w:rsidRDefault="00EC5B64" w:rsidP="00EC5B64">
      <w:pPr>
        <w:jc w:val="center"/>
        <w:rPr>
          <w:b/>
          <w:bCs/>
          <w:iCs/>
          <w:sz w:val="28"/>
          <w:szCs w:val="28"/>
        </w:rPr>
      </w:pPr>
    </w:p>
    <w:p w:rsidR="00EC5B64" w:rsidRPr="0016691D" w:rsidRDefault="00EC5B64" w:rsidP="00EC5B64">
      <w:pPr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4.1 Рекомендации по адаптации основных структурных элементов объекта</w:t>
      </w:r>
    </w:p>
    <w:p w:rsidR="00EC5B64" w:rsidRDefault="00EC5B64" w:rsidP="00EC5B64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56"/>
        <w:gridCol w:w="3379"/>
      </w:tblGrid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№ п/п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/>
                <w:bCs/>
                <w:iCs/>
              </w:rPr>
            </w:pPr>
          </w:p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/>
                <w:bCs/>
                <w:iCs/>
              </w:rPr>
              <w:t>Основные структурно-функциональные зоны объекта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/>
                <w:bCs/>
                <w:iCs/>
              </w:rPr>
            </w:pPr>
          </w:p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/>
                <w:bCs/>
                <w:iCs/>
              </w:rPr>
              <w:t>Рекомендации по адаптации объекта (вид работы)*</w:t>
            </w: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1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Территория, прилегающая к зданию (участок)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>
              <w:rPr>
                <w:bCs/>
                <w:iCs/>
              </w:rPr>
              <w:t>Капитальный ремонт</w:t>
            </w: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2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Вход (входы) в здание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40385" w:rsidP="0021014E">
            <w:pPr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EC5B64">
              <w:rPr>
                <w:bCs/>
                <w:iCs/>
              </w:rPr>
              <w:t>уждается в ремонте</w:t>
            </w: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3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Путь (пути) движения внутри здания (в т.ч. пути эвакуации)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решение</w:t>
            </w: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4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решение</w:t>
            </w: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5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Санитарно-гигиенические помещения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>
              <w:rPr>
                <w:bCs/>
                <w:iCs/>
              </w:rPr>
              <w:t>ремонт</w:t>
            </w: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6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 xml:space="preserve">Система информации на объекте (на всех зонах) 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индивидуальное решение</w:t>
            </w: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7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 w:rsidRPr="00CB036E">
              <w:rPr>
                <w:bCs/>
                <w:iCs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>
              <w:rPr>
                <w:bCs/>
                <w:iCs/>
              </w:rPr>
              <w:t>ремонт</w:t>
            </w:r>
          </w:p>
        </w:tc>
      </w:tr>
      <w:tr w:rsidR="00EC5B64" w:rsidRPr="00CB036E" w:rsidTr="0021014E">
        <w:tc>
          <w:tcPr>
            <w:tcW w:w="1101" w:type="dxa"/>
            <w:shd w:val="clear" w:color="auto" w:fill="auto"/>
          </w:tcPr>
          <w:p w:rsidR="00EC5B64" w:rsidRPr="00CB036E" w:rsidRDefault="00EC5B64" w:rsidP="0021014E">
            <w:pPr>
              <w:jc w:val="center"/>
              <w:rPr>
                <w:bCs/>
                <w:iCs/>
              </w:rPr>
            </w:pPr>
            <w:r w:rsidRPr="00CB036E">
              <w:rPr>
                <w:bCs/>
                <w:iCs/>
              </w:rPr>
              <w:t>8</w:t>
            </w:r>
          </w:p>
        </w:tc>
        <w:tc>
          <w:tcPr>
            <w:tcW w:w="5656" w:type="dxa"/>
            <w:shd w:val="clear" w:color="auto" w:fill="auto"/>
          </w:tcPr>
          <w:p w:rsidR="00EC5B64" w:rsidRPr="00CB036E" w:rsidRDefault="00EC5B64" w:rsidP="0021014E">
            <w:pPr>
              <w:rPr>
                <w:b/>
                <w:bCs/>
                <w:iCs/>
              </w:rPr>
            </w:pPr>
            <w:r w:rsidRPr="00CB036E">
              <w:rPr>
                <w:b/>
                <w:bCs/>
                <w:iCs/>
              </w:rPr>
              <w:t>Все зоны и участки</w:t>
            </w:r>
          </w:p>
        </w:tc>
        <w:tc>
          <w:tcPr>
            <w:tcW w:w="3379" w:type="dxa"/>
            <w:shd w:val="clear" w:color="auto" w:fill="auto"/>
          </w:tcPr>
          <w:p w:rsidR="00EC5B64" w:rsidRPr="00CB036E" w:rsidRDefault="00EC5B64" w:rsidP="0021014E">
            <w:pPr>
              <w:rPr>
                <w:bCs/>
                <w:iCs/>
              </w:rPr>
            </w:pPr>
            <w:r>
              <w:rPr>
                <w:bCs/>
                <w:iCs/>
              </w:rPr>
              <w:t>ремонт</w:t>
            </w:r>
          </w:p>
        </w:tc>
      </w:tr>
    </w:tbl>
    <w:p w:rsidR="00EC5B64" w:rsidRDefault="00EC5B64" w:rsidP="00EC5B64">
      <w:pPr>
        <w:jc w:val="both"/>
        <w:rPr>
          <w:b/>
          <w:bCs/>
          <w:i/>
          <w:iCs/>
        </w:rPr>
      </w:pPr>
      <w:r w:rsidRPr="00E21C60">
        <w:rPr>
          <w:bCs/>
          <w:iCs/>
        </w:rPr>
        <w:t>*</w:t>
      </w:r>
      <w:r>
        <w:rPr>
          <w:bCs/>
          <w:iCs/>
        </w:rPr>
        <w:t xml:space="preserve"> - указывается один из вариантов (видов работ):не нуждается, ремонт (текущий, капитальный); индивидуальное решение с ТСР; технические решения невозможны – организация альтернативной формы обслуживания </w:t>
      </w:r>
    </w:p>
    <w:p w:rsidR="00EC5B64" w:rsidRDefault="00EC5B64" w:rsidP="00EC5B64">
      <w:pPr>
        <w:jc w:val="center"/>
        <w:rPr>
          <w:b/>
          <w:bCs/>
          <w:i/>
          <w:iCs/>
        </w:rPr>
      </w:pPr>
    </w:p>
    <w:p w:rsidR="00EC5B64" w:rsidRDefault="00EC5B64" w:rsidP="00EC5B64">
      <w:pPr>
        <w:jc w:val="both"/>
        <w:rPr>
          <w:bCs/>
          <w:iCs/>
        </w:rPr>
      </w:pPr>
      <w:r>
        <w:rPr>
          <w:bCs/>
          <w:iCs/>
        </w:rPr>
        <w:t xml:space="preserve">4.2 Период проведения работ </w:t>
      </w:r>
      <w:r>
        <w:rPr>
          <w:bCs/>
          <w:iCs/>
          <w:u w:val="single"/>
        </w:rPr>
        <w:t xml:space="preserve">       </w:t>
      </w:r>
      <w:r w:rsidR="00E40385">
        <w:rPr>
          <w:bCs/>
          <w:iCs/>
          <w:u w:val="single"/>
        </w:rPr>
        <w:t xml:space="preserve">                                          </w:t>
      </w:r>
      <w:r>
        <w:rPr>
          <w:bCs/>
          <w:iCs/>
          <w:u w:val="single"/>
        </w:rPr>
        <w:t xml:space="preserve">.                                                              </w:t>
      </w:r>
      <w:r>
        <w:rPr>
          <w:bCs/>
          <w:iCs/>
        </w:rPr>
        <w:t>_</w:t>
      </w:r>
    </w:p>
    <w:p w:rsidR="00EC5B64" w:rsidRDefault="00EC5B64" w:rsidP="00EC5B64">
      <w:pPr>
        <w:jc w:val="both"/>
        <w:rPr>
          <w:bCs/>
          <w:iCs/>
        </w:rPr>
      </w:pPr>
      <w:r>
        <w:rPr>
          <w:bCs/>
          <w:iCs/>
        </w:rPr>
        <w:t>в рамках исполнения   ____________________________________________________________</w:t>
      </w:r>
    </w:p>
    <w:p w:rsidR="00EC5B64" w:rsidRPr="00CB036E" w:rsidRDefault="00EC5B64" w:rsidP="00EC5B64">
      <w:pPr>
        <w:jc w:val="center"/>
        <w:rPr>
          <w:bCs/>
          <w:i/>
          <w:iCs/>
          <w:sz w:val="20"/>
          <w:szCs w:val="20"/>
        </w:rPr>
      </w:pPr>
      <w:r w:rsidRPr="00CB036E">
        <w:rPr>
          <w:bCs/>
          <w:i/>
          <w:iCs/>
          <w:sz w:val="20"/>
          <w:szCs w:val="20"/>
        </w:rPr>
        <w:t xml:space="preserve">                                           (указывается наименование документа: программы, плана)</w:t>
      </w:r>
    </w:p>
    <w:p w:rsidR="00EC5B64" w:rsidRDefault="00EC5B64" w:rsidP="00EC5B64">
      <w:pPr>
        <w:jc w:val="both"/>
        <w:rPr>
          <w:bCs/>
          <w:iCs/>
        </w:rPr>
      </w:pPr>
    </w:p>
    <w:p w:rsidR="00EC5B64" w:rsidRDefault="00EC5B64" w:rsidP="00EC5B64">
      <w:pPr>
        <w:jc w:val="both"/>
        <w:rPr>
          <w:bCs/>
          <w:iCs/>
        </w:rPr>
      </w:pPr>
      <w:r>
        <w:rPr>
          <w:bCs/>
          <w:iCs/>
        </w:rPr>
        <w:t>4.3 Ожидаемый результат (по состоянию доступности) после выполнения работ по адаптации _</w:t>
      </w:r>
      <w:r>
        <w:rPr>
          <w:bCs/>
          <w:iCs/>
          <w:u w:val="single"/>
        </w:rPr>
        <w:t xml:space="preserve">состояние доступности (вход в здание) изменится для категории «К»                                        </w:t>
      </w:r>
      <w:r>
        <w:rPr>
          <w:bCs/>
          <w:iCs/>
        </w:rPr>
        <w:t>__</w:t>
      </w:r>
    </w:p>
    <w:p w:rsidR="00EC5B64" w:rsidRDefault="00EC5B64" w:rsidP="00EC5B64">
      <w:pPr>
        <w:jc w:val="both"/>
        <w:rPr>
          <w:bCs/>
          <w:iCs/>
        </w:rPr>
      </w:pPr>
      <w:r>
        <w:rPr>
          <w:bCs/>
          <w:iCs/>
        </w:rPr>
        <w:t>Оценка результата исполнения программы, плана (по состоянию доступности)</w:t>
      </w:r>
    </w:p>
    <w:p w:rsidR="00EC5B64" w:rsidRDefault="00EC5B64" w:rsidP="00EC5B64">
      <w:pPr>
        <w:jc w:val="both"/>
        <w:rPr>
          <w:bCs/>
          <w:iCs/>
        </w:rPr>
      </w:pPr>
      <w:r>
        <w:rPr>
          <w:bCs/>
          <w:iCs/>
        </w:rPr>
        <w:t>___________</w:t>
      </w:r>
      <w:r>
        <w:rPr>
          <w:bCs/>
          <w:iCs/>
          <w:u w:val="single"/>
        </w:rPr>
        <w:t xml:space="preserve">Доступен всем                             </w:t>
      </w:r>
      <w:r>
        <w:rPr>
          <w:bCs/>
          <w:iCs/>
        </w:rPr>
        <w:t>________________________________________</w:t>
      </w:r>
    </w:p>
    <w:p w:rsidR="00EC5B64" w:rsidRPr="00C63767" w:rsidRDefault="00EC5B64" w:rsidP="00EC5B64">
      <w:pPr>
        <w:jc w:val="both"/>
        <w:rPr>
          <w:bCs/>
          <w:iCs/>
        </w:rPr>
      </w:pPr>
    </w:p>
    <w:p w:rsidR="00EC5B64" w:rsidRDefault="00EC5B64" w:rsidP="00EC5B64">
      <w:pPr>
        <w:jc w:val="both"/>
        <w:rPr>
          <w:bCs/>
          <w:iCs/>
        </w:rPr>
      </w:pPr>
      <w:r>
        <w:rPr>
          <w:bCs/>
          <w:iCs/>
        </w:rPr>
        <w:t xml:space="preserve">4.4 Для принятия решения требуется, </w:t>
      </w:r>
      <w:r w:rsidRPr="00A75C1B">
        <w:rPr>
          <w:b/>
          <w:bCs/>
          <w:iCs/>
          <w:u w:val="single"/>
        </w:rPr>
        <w:t>не требуется</w:t>
      </w:r>
      <w:r>
        <w:rPr>
          <w:bCs/>
          <w:iCs/>
        </w:rPr>
        <w:t xml:space="preserve"> </w:t>
      </w:r>
      <w:r w:rsidRPr="00CB036E">
        <w:rPr>
          <w:bCs/>
          <w:i/>
          <w:iCs/>
        </w:rPr>
        <w:t>(нужное подчеркнуть):</w:t>
      </w:r>
    </w:p>
    <w:p w:rsidR="00EC5B64" w:rsidRDefault="00EC5B64" w:rsidP="00EC5B64">
      <w:pPr>
        <w:jc w:val="both"/>
        <w:rPr>
          <w:bCs/>
          <w:iCs/>
        </w:rPr>
      </w:pPr>
      <w:r>
        <w:rPr>
          <w:bCs/>
          <w:iCs/>
        </w:rPr>
        <w:t>Согласование</w:t>
      </w:r>
    </w:p>
    <w:p w:rsidR="00EC5B64" w:rsidRPr="00C63767" w:rsidRDefault="00EC5B64" w:rsidP="00EC5B64">
      <w:pPr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</w:t>
      </w:r>
    </w:p>
    <w:p w:rsidR="00EC5B64" w:rsidRDefault="00EC5B64" w:rsidP="00EC5B64">
      <w:pPr>
        <w:jc w:val="center"/>
        <w:rPr>
          <w:b/>
          <w:bCs/>
          <w:i/>
          <w:iCs/>
        </w:rPr>
      </w:pPr>
    </w:p>
    <w:p w:rsidR="00EC5B64" w:rsidRDefault="00EC5B64" w:rsidP="00EC5B64">
      <w:pPr>
        <w:jc w:val="both"/>
        <w:rPr>
          <w:bCs/>
          <w:iCs/>
        </w:rPr>
      </w:pPr>
      <w:r>
        <w:rPr>
          <w:bCs/>
          <w:iCs/>
        </w:rPr>
        <w:t xml:space="preserve">Имеется заключение уполномоченной организации о состоянии доступности объекта </w:t>
      </w:r>
    </w:p>
    <w:p w:rsidR="00EC5B64" w:rsidRDefault="00EC5B64" w:rsidP="00EC5B64">
      <w:pPr>
        <w:jc w:val="both"/>
        <w:rPr>
          <w:bCs/>
          <w:iCs/>
        </w:rPr>
      </w:pPr>
      <w:r w:rsidRPr="00CB036E">
        <w:rPr>
          <w:bCs/>
          <w:i/>
          <w:iCs/>
        </w:rPr>
        <w:t>(наименование документа и выдавшей его организации, дата)</w:t>
      </w:r>
      <w:r>
        <w:rPr>
          <w:bCs/>
          <w:iCs/>
        </w:rPr>
        <w:t>, прилагается</w:t>
      </w:r>
    </w:p>
    <w:p w:rsidR="00EC5B64" w:rsidRDefault="00EC5B64" w:rsidP="00EC5B64">
      <w:pPr>
        <w:jc w:val="both"/>
        <w:rPr>
          <w:bCs/>
          <w:iCs/>
        </w:rPr>
      </w:pPr>
      <w:r>
        <w:rPr>
          <w:bCs/>
          <w:iCs/>
        </w:rPr>
        <w:t>________________________________</w:t>
      </w:r>
      <w:r>
        <w:rPr>
          <w:bCs/>
          <w:iCs/>
          <w:u w:val="single"/>
        </w:rPr>
        <w:t>нет</w:t>
      </w:r>
      <w:r>
        <w:rPr>
          <w:bCs/>
          <w:iCs/>
        </w:rPr>
        <w:t>_______________________________________</w:t>
      </w:r>
    </w:p>
    <w:p w:rsidR="00EC5B64" w:rsidRDefault="00EC5B64" w:rsidP="00EC5B64">
      <w:pPr>
        <w:rPr>
          <w:b/>
          <w:bCs/>
          <w:i/>
          <w:iCs/>
        </w:rPr>
      </w:pPr>
    </w:p>
    <w:p w:rsidR="00EC5B64" w:rsidRDefault="00EC5B64" w:rsidP="00EC5B64">
      <w:pPr>
        <w:jc w:val="both"/>
        <w:rPr>
          <w:bCs/>
          <w:iCs/>
        </w:rPr>
      </w:pPr>
      <w:r>
        <w:rPr>
          <w:bCs/>
          <w:iCs/>
        </w:rPr>
        <w:t xml:space="preserve">4.5 Информация размещена (обновлена) на Карте доступности субъекта РФ </w:t>
      </w:r>
      <w:r>
        <w:rPr>
          <w:b/>
          <w:bCs/>
          <w:iCs/>
        </w:rPr>
        <w:t xml:space="preserve">дата </w:t>
      </w:r>
      <w:r>
        <w:rPr>
          <w:bCs/>
          <w:iCs/>
        </w:rPr>
        <w:t>_____________</w:t>
      </w:r>
    </w:p>
    <w:p w:rsidR="00EC5B64" w:rsidRPr="00214B26" w:rsidRDefault="00EC5B64" w:rsidP="00EC5B64">
      <w:pPr>
        <w:jc w:val="both"/>
        <w:rPr>
          <w:bCs/>
          <w:iCs/>
        </w:rPr>
      </w:pPr>
      <w:r>
        <w:rPr>
          <w:bCs/>
          <w:iCs/>
        </w:rPr>
        <w:t>__________________________________</w:t>
      </w:r>
      <w:r w:rsidRPr="00A75C1B">
        <w:t xml:space="preserve"> </w:t>
      </w:r>
      <w:hyperlink r:id="rId6" w:history="1">
        <w:r w:rsidRPr="00FD064D">
          <w:rPr>
            <w:rStyle w:val="a3"/>
          </w:rPr>
          <w:t>http://nganksch.minobr63.ru/</w:t>
        </w:r>
      </w:hyperlink>
      <w:r w:rsidRPr="00FD064D">
        <w:rPr>
          <w:bCs/>
          <w:iCs/>
          <w:u w:val="single"/>
        </w:rPr>
        <w:t>, 24.12.2015</w:t>
      </w:r>
      <w:r>
        <w:rPr>
          <w:bCs/>
          <w:iCs/>
        </w:rPr>
        <w:t>_____________</w:t>
      </w:r>
    </w:p>
    <w:p w:rsidR="00EC5B64" w:rsidRPr="00CB036E" w:rsidRDefault="00EC5B64" w:rsidP="00EC5B64">
      <w:pPr>
        <w:jc w:val="center"/>
        <w:rPr>
          <w:bCs/>
          <w:i/>
          <w:iCs/>
          <w:sz w:val="20"/>
          <w:szCs w:val="20"/>
        </w:rPr>
      </w:pPr>
      <w:r w:rsidRPr="00CB036E">
        <w:rPr>
          <w:bCs/>
          <w:i/>
          <w:iCs/>
          <w:sz w:val="20"/>
          <w:szCs w:val="20"/>
        </w:rPr>
        <w:t>(наименование сайта, портала)</w:t>
      </w:r>
    </w:p>
    <w:p w:rsidR="00EC5B64" w:rsidRDefault="00EC5B64" w:rsidP="00EC5B64">
      <w:pPr>
        <w:jc w:val="center"/>
        <w:rPr>
          <w:bCs/>
          <w:iCs/>
          <w:sz w:val="20"/>
          <w:szCs w:val="20"/>
        </w:rPr>
      </w:pPr>
    </w:p>
    <w:p w:rsidR="00EC5B64" w:rsidRDefault="00EC5B64" w:rsidP="00EC5B64">
      <w:pPr>
        <w:rPr>
          <w:b/>
          <w:bCs/>
          <w:i/>
          <w:iCs/>
        </w:rPr>
      </w:pPr>
    </w:p>
    <w:p w:rsidR="00B0305C" w:rsidRDefault="00B0305C"/>
    <w:sectPr w:rsidR="00B0305C" w:rsidSect="003D6FB5">
      <w:pgSz w:w="11905" w:h="16837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5B64"/>
    <w:rsid w:val="002C5C21"/>
    <w:rsid w:val="006C58F9"/>
    <w:rsid w:val="00B0305C"/>
    <w:rsid w:val="00BD22CE"/>
    <w:rsid w:val="00E40385"/>
    <w:rsid w:val="00EC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B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5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C21"/>
    <w:rPr>
      <w:rFonts w:ascii="Tahoma" w:eastAsia="Andale Sans UI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ganksch.minobr63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</dc:creator>
  <cp:lastModifiedBy>Иванова</cp:lastModifiedBy>
  <cp:revision>2</cp:revision>
  <dcterms:created xsi:type="dcterms:W3CDTF">2016-08-25T08:51:00Z</dcterms:created>
  <dcterms:modified xsi:type="dcterms:W3CDTF">2016-08-25T09:46:00Z</dcterms:modified>
</cp:coreProperties>
</file>