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D" w:rsidRPr="007A5205" w:rsidRDefault="00020C8D" w:rsidP="00020C8D">
      <w:pPr>
        <w:shd w:val="clear" w:color="auto" w:fill="FFFFFF"/>
        <w:spacing w:before="240" w:line="240" w:lineRule="auto"/>
        <w:ind w:right="43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  <w:bookmarkStart w:id="0" w:name="_GoBack"/>
      <w:bookmarkEnd w:id="0"/>
      <w:r w:rsidRPr="007A5205">
        <w:rPr>
          <w:rFonts w:ascii="Times New Roman" w:hAnsi="Times New Roman"/>
          <w:b/>
          <w:bCs/>
          <w:spacing w:val="-15"/>
          <w:sz w:val="24"/>
          <w:szCs w:val="24"/>
        </w:rPr>
        <w:t>ПОЯСНИТЕЛЬНАЯ ЗАПИСКА</w:t>
      </w:r>
    </w:p>
    <w:p w:rsidR="000306AB" w:rsidRPr="007A5205" w:rsidRDefault="000306AB" w:rsidP="000306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обществознанию  в 8-9 классах составлена на основании следующих </w:t>
      </w:r>
      <w:r w:rsidRPr="007A5205">
        <w:rPr>
          <w:rFonts w:ascii="Times New Roman" w:hAnsi="Times New Roman"/>
          <w:b/>
          <w:sz w:val="24"/>
          <w:szCs w:val="24"/>
        </w:rPr>
        <w:t xml:space="preserve">нормативно-правовых документов: </w:t>
      </w:r>
    </w:p>
    <w:p w:rsidR="000306AB" w:rsidRDefault="000306AB" w:rsidP="00030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6AB" w:rsidRPr="007A5205" w:rsidRDefault="000306AB" w:rsidP="000306AB">
      <w:pPr>
        <w:pStyle w:val="ae"/>
        <w:numPr>
          <w:ilvl w:val="0"/>
          <w:numId w:val="29"/>
        </w:numPr>
        <w:suppressAutoHyphens/>
        <w:ind w:left="0" w:firstLine="567"/>
        <w:rPr>
          <w:sz w:val="24"/>
          <w:szCs w:val="24"/>
        </w:rPr>
      </w:pPr>
      <w:r w:rsidRPr="007A5205">
        <w:rPr>
          <w:sz w:val="24"/>
          <w:szCs w:val="24"/>
        </w:rPr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0306AB" w:rsidRDefault="000306AB" w:rsidP="000306AB">
      <w:pPr>
        <w:pStyle w:val="ae"/>
        <w:numPr>
          <w:ilvl w:val="0"/>
          <w:numId w:val="29"/>
        </w:numPr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Образовательной программы ГБОУ СОШ с. Новое Ганькино</w:t>
      </w:r>
    </w:p>
    <w:p w:rsidR="000306AB" w:rsidRPr="007A5205" w:rsidRDefault="000306AB" w:rsidP="000306AB">
      <w:pPr>
        <w:pStyle w:val="ae"/>
        <w:numPr>
          <w:ilvl w:val="0"/>
          <w:numId w:val="29"/>
        </w:numPr>
        <w:suppressAutoHyphens/>
        <w:ind w:left="0" w:firstLine="567"/>
        <w:rPr>
          <w:sz w:val="24"/>
          <w:szCs w:val="24"/>
        </w:rPr>
      </w:pPr>
      <w:r w:rsidRPr="007A5205">
        <w:rPr>
          <w:sz w:val="24"/>
          <w:szCs w:val="24"/>
        </w:rPr>
        <w:t>Примерной программы по учебным предметам.  Обществознание  5 – 9 классы. – 3-е изд., перераб. – М.: Просвещение, 2011</w:t>
      </w:r>
      <w:r w:rsidR="007A5205">
        <w:rPr>
          <w:sz w:val="24"/>
          <w:szCs w:val="24"/>
        </w:rPr>
        <w:t xml:space="preserve">. </w:t>
      </w:r>
      <w:r w:rsidRPr="007A5205">
        <w:rPr>
          <w:sz w:val="24"/>
          <w:szCs w:val="24"/>
        </w:rPr>
        <w:t>(Стандарты второго поколения).</w:t>
      </w:r>
    </w:p>
    <w:p w:rsidR="000306AB" w:rsidRDefault="000306AB" w:rsidP="000306AB">
      <w:pPr>
        <w:pStyle w:val="ae"/>
        <w:numPr>
          <w:ilvl w:val="0"/>
          <w:numId w:val="29"/>
        </w:numPr>
        <w:suppressAutoHyphens/>
        <w:ind w:left="0" w:firstLine="567"/>
        <w:rPr>
          <w:sz w:val="24"/>
          <w:szCs w:val="24"/>
        </w:rPr>
      </w:pPr>
      <w:r>
        <w:rPr>
          <w:sz w:val="24"/>
          <w:szCs w:val="24"/>
        </w:rPr>
        <w:t>Учебного плана  ГБОУ СОШ с. Новое Ганькино м.р. Исаклинский Самарской области.</w:t>
      </w:r>
    </w:p>
    <w:p w:rsidR="000306AB" w:rsidRDefault="000306AB" w:rsidP="000306AB">
      <w:pPr>
        <w:pStyle w:val="ae"/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</w:t>
      </w:r>
      <w:r>
        <w:rPr>
          <w:color w:val="000000"/>
          <w:sz w:val="24"/>
          <w:szCs w:val="24"/>
        </w:rPr>
        <w:t>о структуре, порядке разработки и утверждения рабочих программ по отдельным учебным предметам, дисциплинам, курсам</w:t>
      </w:r>
      <w:r>
        <w:rPr>
          <w:sz w:val="24"/>
          <w:szCs w:val="24"/>
        </w:rPr>
        <w:t xml:space="preserve"> ГБОУ СОШ с. Новое Ганькино м.р. Исаклинский Самарской области.</w:t>
      </w:r>
    </w:p>
    <w:p w:rsidR="00D5103E" w:rsidRPr="00D5103E" w:rsidRDefault="00D5103E" w:rsidP="00D5103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103E">
        <w:rPr>
          <w:rFonts w:ascii="Times New Roman" w:hAnsi="Times New Roman"/>
          <w:sz w:val="24"/>
          <w:szCs w:val="24"/>
        </w:rPr>
        <w:t xml:space="preserve">                     Федерального компонента Государственного стандарта основного общего образования (базовый уровень), Примерной программы основного общего образования по обществознанию и авторской программы  Кравченко А.И. Обществознание: Программа курса для 8-9, 10-11 классов общеобразовательных учреждений. М. :  Русское слово, 2011 </w:t>
      </w:r>
    </w:p>
    <w:p w:rsidR="00D923E9" w:rsidRDefault="00D923E9" w:rsidP="007A5205">
      <w:pPr>
        <w:pStyle w:val="ae"/>
        <w:suppressAutoHyphens/>
        <w:jc w:val="both"/>
        <w:rPr>
          <w:sz w:val="24"/>
          <w:szCs w:val="24"/>
        </w:rPr>
      </w:pPr>
    </w:p>
    <w:p w:rsidR="000306AB" w:rsidRDefault="00D923E9" w:rsidP="000306AB">
      <w:pPr>
        <w:pStyle w:val="ae"/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адаптированная, составлена с учетом возрастных особенностей каждого класса, выстроена система учебных занятий, спроектированы цели, задачи, продуманы возможные формы контроля, сформулированы ожидаемые результаты обучения</w:t>
      </w:r>
    </w:p>
    <w:p w:rsidR="000306AB" w:rsidRPr="00026A48" w:rsidRDefault="000306AB" w:rsidP="00020C8D">
      <w:pPr>
        <w:shd w:val="clear" w:color="auto" w:fill="FFFFFF"/>
        <w:spacing w:before="240" w:line="240" w:lineRule="auto"/>
        <w:ind w:right="43"/>
        <w:jc w:val="center"/>
        <w:rPr>
          <w:rFonts w:ascii="Times New Roman" w:hAnsi="Times New Roman"/>
          <w:b/>
          <w:bCs/>
          <w:spacing w:val="-15"/>
          <w:sz w:val="24"/>
          <w:szCs w:val="24"/>
        </w:rPr>
      </w:pPr>
    </w:p>
    <w:p w:rsidR="00020C8D" w:rsidRPr="00026A48" w:rsidRDefault="00020C8D" w:rsidP="00020C8D">
      <w:pPr>
        <w:pStyle w:val="210"/>
        <w:spacing w:line="240" w:lineRule="auto"/>
        <w:ind w:right="20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курса призвано содействовать формирова</w:t>
      </w:r>
      <w:r w:rsidRPr="00026A48">
        <w:rPr>
          <w:rFonts w:cs="Times New Roman"/>
          <w:sz w:val="24"/>
          <w:szCs w:val="24"/>
        </w:rPr>
        <w:softHyphen/>
        <w:t>нию у учащихся целостного представления о тенден</w:t>
      </w:r>
      <w:r w:rsidRPr="00026A48">
        <w:rPr>
          <w:rFonts w:cs="Times New Roman"/>
          <w:sz w:val="24"/>
          <w:szCs w:val="24"/>
        </w:rPr>
        <w:softHyphen/>
        <w:t>циях и закономерностях развития человеческого об</w:t>
      </w:r>
      <w:r w:rsidRPr="00026A48">
        <w:rPr>
          <w:rFonts w:cs="Times New Roman"/>
          <w:sz w:val="24"/>
          <w:szCs w:val="24"/>
        </w:rPr>
        <w:softHyphen/>
        <w:t>щества, становлению правосознания и гражданской позиции. Помимо знаний важными содержатель</w:t>
      </w:r>
      <w:r w:rsidRPr="00026A48">
        <w:rPr>
          <w:rFonts w:cs="Times New Roman"/>
          <w:sz w:val="24"/>
          <w:szCs w:val="24"/>
        </w:rPr>
        <w:softHyphen/>
        <w:t>ными компонентами курса являются социальные навыки, умения, совокупность моральных и гума</w:t>
      </w:r>
      <w:r w:rsidRPr="00026A48">
        <w:rPr>
          <w:rFonts w:cs="Times New Roman"/>
          <w:sz w:val="24"/>
          <w:szCs w:val="24"/>
        </w:rPr>
        <w:softHyphen/>
        <w:t>нистических ценностей и т. д. Данная дисциплина призвана помочь школьникам ориентироваться в те</w:t>
      </w:r>
      <w:r w:rsidRPr="00026A48">
        <w:rPr>
          <w:rFonts w:cs="Times New Roman"/>
          <w:sz w:val="24"/>
          <w:szCs w:val="24"/>
        </w:rPr>
        <w:softHyphen/>
        <w:t>кущих событиях общественно-политической жизни.</w:t>
      </w:r>
    </w:p>
    <w:p w:rsidR="00020C8D" w:rsidRPr="00026A48" w:rsidRDefault="00020C8D" w:rsidP="00020C8D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20C8D" w:rsidRDefault="00020C8D" w:rsidP="00020C8D">
      <w:pPr>
        <w:pStyle w:val="31"/>
        <w:spacing w:before="176" w:line="240" w:lineRule="auto"/>
        <w:ind w:left="1600"/>
        <w:jc w:val="center"/>
        <w:rPr>
          <w:rFonts w:cs="Times New Roman"/>
          <w:sz w:val="24"/>
          <w:szCs w:val="24"/>
        </w:rPr>
      </w:pPr>
      <w:bookmarkStart w:id="1" w:name="bookmark3"/>
      <w:r w:rsidRPr="00026A48">
        <w:rPr>
          <w:rFonts w:cs="Times New Roman"/>
          <w:sz w:val="24"/>
          <w:szCs w:val="24"/>
        </w:rPr>
        <w:t>Функции курса</w:t>
      </w:r>
      <w:bookmarkEnd w:id="1"/>
    </w:p>
    <w:p w:rsidR="00020C8D" w:rsidRPr="00026A48" w:rsidRDefault="00020C8D" w:rsidP="00020C8D">
      <w:pPr>
        <w:pStyle w:val="31"/>
        <w:spacing w:before="176" w:line="240" w:lineRule="auto"/>
        <w:ind w:left="1600"/>
        <w:jc w:val="center"/>
        <w:rPr>
          <w:rFonts w:cs="Times New Roman"/>
          <w:sz w:val="24"/>
          <w:szCs w:val="24"/>
        </w:rPr>
      </w:pPr>
    </w:p>
    <w:p w:rsidR="00020C8D" w:rsidRPr="00026A48" w:rsidRDefault="00020C8D" w:rsidP="00020C8D">
      <w:pPr>
        <w:pStyle w:val="a7"/>
        <w:numPr>
          <w:ilvl w:val="0"/>
          <w:numId w:val="21"/>
        </w:numPr>
        <w:shd w:val="clear" w:color="auto" w:fill="FFFFFF"/>
        <w:tabs>
          <w:tab w:val="left" w:pos="552"/>
        </w:tabs>
        <w:ind w:left="580" w:right="20" w:hanging="220"/>
        <w:jc w:val="both"/>
        <w:rPr>
          <w:sz w:val="24"/>
        </w:rPr>
      </w:pPr>
      <w:r w:rsidRPr="00026A48">
        <w:rPr>
          <w:sz w:val="24"/>
        </w:rPr>
        <w:t>Обучить правилам пользования научными ин</w:t>
      </w:r>
      <w:r w:rsidRPr="00026A48">
        <w:rPr>
          <w:sz w:val="24"/>
        </w:rPr>
        <w:softHyphen/>
        <w:t>струментами, теориями и методами;</w:t>
      </w:r>
    </w:p>
    <w:p w:rsidR="00020C8D" w:rsidRPr="00026A48" w:rsidRDefault="00020C8D" w:rsidP="00020C8D">
      <w:pPr>
        <w:pStyle w:val="a7"/>
        <w:numPr>
          <w:ilvl w:val="0"/>
          <w:numId w:val="21"/>
        </w:numPr>
        <w:shd w:val="clear" w:color="auto" w:fill="FFFFFF"/>
        <w:tabs>
          <w:tab w:val="left" w:pos="547"/>
        </w:tabs>
        <w:ind w:left="580" w:right="20" w:hanging="220"/>
        <w:jc w:val="both"/>
        <w:rPr>
          <w:sz w:val="24"/>
        </w:rPr>
      </w:pPr>
      <w:r w:rsidRPr="00026A48">
        <w:rPr>
          <w:sz w:val="24"/>
        </w:rPr>
        <w:t>сформировать аналитическое мышление школьника, способность самостоятельно раз</w:t>
      </w:r>
      <w:r w:rsidRPr="00026A48">
        <w:rPr>
          <w:sz w:val="24"/>
        </w:rPr>
        <w:softHyphen/>
        <w:t>бираться в существе вопроса;</w:t>
      </w:r>
    </w:p>
    <w:p w:rsidR="00020C8D" w:rsidRPr="00026A48" w:rsidRDefault="00020C8D" w:rsidP="00020C8D">
      <w:pPr>
        <w:pStyle w:val="a7"/>
        <w:numPr>
          <w:ilvl w:val="0"/>
          <w:numId w:val="21"/>
        </w:numPr>
        <w:shd w:val="clear" w:color="auto" w:fill="FFFFFF"/>
        <w:tabs>
          <w:tab w:val="left" w:pos="547"/>
        </w:tabs>
        <w:ind w:left="580" w:right="20" w:hanging="220"/>
        <w:jc w:val="both"/>
        <w:rPr>
          <w:sz w:val="24"/>
        </w:rPr>
      </w:pPr>
      <w:r w:rsidRPr="00026A48">
        <w:rPr>
          <w:sz w:val="24"/>
        </w:rPr>
        <w:lastRenderedPageBreak/>
        <w:t>воспитать социально активную личность, имеющую гуманистическое мировоззрение,</w:t>
      </w:r>
    </w:p>
    <w:p w:rsidR="00020C8D" w:rsidRPr="00026A48" w:rsidRDefault="00020C8D" w:rsidP="00020C8D">
      <w:pPr>
        <w:pStyle w:val="310"/>
        <w:spacing w:line="240" w:lineRule="auto"/>
        <w:ind w:right="60"/>
        <w:jc w:val="left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 xml:space="preserve">          способную отстаивать демократические идеалы и защищать патриотическую позицию;</w:t>
      </w:r>
    </w:p>
    <w:p w:rsidR="00020C8D" w:rsidRPr="00026A48" w:rsidRDefault="00020C8D" w:rsidP="00020C8D">
      <w:pPr>
        <w:pStyle w:val="a7"/>
        <w:numPr>
          <w:ilvl w:val="0"/>
          <w:numId w:val="21"/>
        </w:numPr>
        <w:shd w:val="clear" w:color="auto" w:fill="FFFFFF"/>
        <w:tabs>
          <w:tab w:val="left" w:pos="312"/>
        </w:tabs>
        <w:ind w:left="320" w:right="60" w:hanging="200"/>
        <w:jc w:val="both"/>
        <w:rPr>
          <w:sz w:val="24"/>
        </w:rPr>
      </w:pPr>
      <w:r w:rsidRPr="00026A48">
        <w:rPr>
          <w:sz w:val="24"/>
        </w:rPr>
        <w:t xml:space="preserve">    подготовить подростка к жизни во взросло мире, предоставив исчерпывающую информацию об окружающем обществе, к будущей профессиональной     деятельности.</w:t>
      </w:r>
    </w:p>
    <w:p w:rsidR="00020C8D" w:rsidRPr="00026A48" w:rsidRDefault="00020C8D" w:rsidP="00020C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 работы </w:t>
      </w:r>
      <w:r w:rsidRPr="00026A48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026A48">
        <w:rPr>
          <w:rFonts w:ascii="Times New Roman" w:hAnsi="Times New Roman"/>
          <w:sz w:val="24"/>
          <w:szCs w:val="24"/>
        </w:rPr>
        <w:t>практикум, выступления с докладами, дискуссия, деловая игра.</w:t>
      </w:r>
    </w:p>
    <w:p w:rsidR="00020C8D" w:rsidRPr="00026A48" w:rsidRDefault="00020C8D" w:rsidP="00020C8D">
      <w:pPr>
        <w:spacing w:line="240" w:lineRule="auto"/>
        <w:ind w:left="330" w:firstLine="550"/>
        <w:jc w:val="center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Цели обучения</w:t>
      </w:r>
    </w:p>
    <w:p w:rsidR="00020C8D" w:rsidRPr="00026A48" w:rsidRDefault="00020C8D" w:rsidP="00020C8D">
      <w:pPr>
        <w:widowControl w:val="0"/>
        <w:numPr>
          <w:ilvl w:val="0"/>
          <w:numId w:val="1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26A48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20C8D" w:rsidRPr="00026A48" w:rsidRDefault="00020C8D" w:rsidP="00020C8D">
      <w:pPr>
        <w:widowControl w:val="0"/>
        <w:numPr>
          <w:ilvl w:val="0"/>
          <w:numId w:val="1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воспитание</w:t>
      </w:r>
      <w:r w:rsidRPr="00026A48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20C8D" w:rsidRPr="00026A48" w:rsidRDefault="00020C8D" w:rsidP="00020C8D">
      <w:pPr>
        <w:widowControl w:val="0"/>
        <w:numPr>
          <w:ilvl w:val="0"/>
          <w:numId w:val="1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026A48"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</w:t>
      </w:r>
      <w:r w:rsidRPr="00026A48">
        <w:rPr>
          <w:rFonts w:ascii="Times New Roman" w:hAnsi="Times New Roman"/>
          <w:b/>
          <w:sz w:val="24"/>
          <w:szCs w:val="24"/>
        </w:rPr>
        <w:t xml:space="preserve">знаний, </w:t>
      </w:r>
      <w:r w:rsidRPr="00026A48">
        <w:rPr>
          <w:rFonts w:ascii="Times New Roman" w:hAnsi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20C8D" w:rsidRPr="00026A48" w:rsidRDefault="00020C8D" w:rsidP="00020C8D">
      <w:pPr>
        <w:widowControl w:val="0"/>
        <w:numPr>
          <w:ilvl w:val="0"/>
          <w:numId w:val="1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26A48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20C8D" w:rsidRPr="00026A48" w:rsidRDefault="00020C8D" w:rsidP="00020C8D">
      <w:pPr>
        <w:widowControl w:val="0"/>
        <w:numPr>
          <w:ilvl w:val="0"/>
          <w:numId w:val="11"/>
        </w:numPr>
        <w:spacing w:before="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формирование опыта</w:t>
      </w:r>
      <w:r w:rsidRPr="00026A48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020C8D" w:rsidRPr="00026A48" w:rsidRDefault="00020C8D" w:rsidP="00020C8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A48">
        <w:rPr>
          <w:rFonts w:ascii="Times New Roman" w:hAnsi="Times New Roman"/>
          <w:color w:val="000000"/>
          <w:sz w:val="24"/>
          <w:szCs w:val="24"/>
        </w:rPr>
        <w:t xml:space="preserve">        В ней также заложены возможности предусмотренного стандартом формирования у обучающихся </w:t>
      </w:r>
      <w:r w:rsidRPr="00026A48">
        <w:rPr>
          <w:rFonts w:ascii="Times New Roman" w:hAnsi="Times New Roman"/>
          <w:b/>
          <w:color w:val="000000"/>
          <w:sz w:val="24"/>
          <w:szCs w:val="24"/>
        </w:rPr>
        <w:t>общеучебных  умений и навыков</w:t>
      </w:r>
      <w:r w:rsidRPr="00026A48">
        <w:rPr>
          <w:rFonts w:ascii="Times New Roman" w:hAnsi="Times New Roman"/>
          <w:color w:val="000000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020C8D" w:rsidRPr="00026A48" w:rsidRDefault="00020C8D" w:rsidP="00020C8D">
      <w:pPr>
        <w:widowControl w:val="0"/>
        <w:numPr>
          <w:ilvl w:val="0"/>
          <w:numId w:val="1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5"/>
          <w:sz w:val="24"/>
          <w:szCs w:val="24"/>
        </w:rPr>
        <w:t xml:space="preserve">сознательно организовывать </w:t>
      </w:r>
      <w:r w:rsidRPr="00026A48">
        <w:rPr>
          <w:rFonts w:ascii="Times New Roman" w:hAnsi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026A48">
        <w:rPr>
          <w:rFonts w:ascii="Times New Roman" w:hAnsi="Times New Roman"/>
          <w:sz w:val="24"/>
          <w:szCs w:val="24"/>
        </w:rPr>
        <w:t>ния и оценки результата);</w:t>
      </w:r>
    </w:p>
    <w:p w:rsidR="00020C8D" w:rsidRPr="00026A48" w:rsidRDefault="00020C8D" w:rsidP="00020C8D">
      <w:pPr>
        <w:widowControl w:val="0"/>
        <w:numPr>
          <w:ilvl w:val="0"/>
          <w:numId w:val="1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 xml:space="preserve">владение такими видами публичных выступлений </w:t>
      </w:r>
      <w:r w:rsidRPr="00026A48">
        <w:rPr>
          <w:rFonts w:ascii="Times New Roman" w:hAnsi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:rsidR="00020C8D" w:rsidRPr="00026A48" w:rsidRDefault="00020C8D" w:rsidP="00020C8D">
      <w:pPr>
        <w:widowControl w:val="0"/>
        <w:numPr>
          <w:ilvl w:val="0"/>
          <w:numId w:val="12"/>
        </w:numPr>
        <w:shd w:val="clear" w:color="auto" w:fill="FFFFFF"/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020C8D" w:rsidRPr="00026A48" w:rsidRDefault="00020C8D" w:rsidP="00020C8D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на  использование элементов причинно-</w:t>
      </w:r>
      <w:r w:rsidRPr="00026A48">
        <w:rPr>
          <w:rFonts w:ascii="Times New Roman" w:hAnsi="Times New Roman"/>
          <w:spacing w:val="1"/>
          <w:sz w:val="24"/>
          <w:szCs w:val="24"/>
        </w:rPr>
        <w:t xml:space="preserve">следственного анализа; 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1"/>
          <w:sz w:val="24"/>
          <w:szCs w:val="24"/>
        </w:rPr>
        <w:t>на исследова</w:t>
      </w:r>
      <w:r w:rsidRPr="00026A48">
        <w:rPr>
          <w:rFonts w:ascii="Times New Roman" w:hAnsi="Times New Roman"/>
          <w:sz w:val="24"/>
          <w:szCs w:val="24"/>
        </w:rPr>
        <w:t xml:space="preserve">ние несложных реальных связей и зависимостей; 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before="1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lastRenderedPageBreak/>
        <w:t>на определение сущ</w:t>
      </w:r>
      <w:r w:rsidRPr="00026A48">
        <w:rPr>
          <w:rFonts w:ascii="Times New Roman" w:hAnsi="Times New Roman"/>
          <w:spacing w:val="2"/>
          <w:sz w:val="24"/>
          <w:szCs w:val="24"/>
        </w:rPr>
        <w:t>ностных характеристик изучаемого объекта; вы</w:t>
      </w:r>
      <w:r w:rsidRPr="00026A48">
        <w:rPr>
          <w:rFonts w:ascii="Times New Roman" w:hAnsi="Times New Roman"/>
          <w:sz w:val="24"/>
          <w:szCs w:val="24"/>
        </w:rPr>
        <w:t>бор верных критериев для сравнения, сопоставления, оценки объектов;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26A48">
        <w:rPr>
          <w:rFonts w:ascii="Times New Roman" w:hAnsi="Times New Roman"/>
          <w:spacing w:val="-1"/>
          <w:sz w:val="24"/>
          <w:szCs w:val="24"/>
        </w:rPr>
        <w:t xml:space="preserve">на поиск  и извлечение нужной информации по заданной теме в адаптированных источниках </w:t>
      </w:r>
      <w:r w:rsidRPr="00026A48">
        <w:rPr>
          <w:rFonts w:ascii="Times New Roman" w:hAnsi="Times New Roman"/>
          <w:spacing w:val="-2"/>
          <w:sz w:val="24"/>
          <w:szCs w:val="24"/>
        </w:rPr>
        <w:t>различного типа;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26A48">
        <w:rPr>
          <w:rFonts w:ascii="Times New Roman" w:hAnsi="Times New Roman"/>
          <w:spacing w:val="-2"/>
          <w:sz w:val="24"/>
          <w:szCs w:val="24"/>
        </w:rPr>
        <w:t xml:space="preserve">на перевод </w:t>
      </w:r>
      <w:r w:rsidRPr="00026A48">
        <w:rPr>
          <w:rFonts w:ascii="Times New Roman" w:hAnsi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1"/>
          <w:sz w:val="24"/>
          <w:szCs w:val="24"/>
        </w:rPr>
        <w:t xml:space="preserve">на объяснение 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изученных положений на конкретных </w:t>
      </w:r>
      <w:r w:rsidRPr="00026A48">
        <w:rPr>
          <w:rFonts w:ascii="Times New Roman" w:hAnsi="Times New Roman"/>
          <w:spacing w:val="-4"/>
          <w:sz w:val="24"/>
          <w:szCs w:val="24"/>
        </w:rPr>
        <w:t>примерах;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-1"/>
          <w:sz w:val="24"/>
          <w:szCs w:val="24"/>
        </w:rPr>
        <w:t>на оценку своих учебных достиже</w:t>
      </w:r>
      <w:r w:rsidRPr="00026A48">
        <w:rPr>
          <w:rFonts w:ascii="Times New Roman" w:hAnsi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026A48">
        <w:rPr>
          <w:rFonts w:ascii="Times New Roman" w:hAnsi="Times New Roman"/>
          <w:spacing w:val="-1"/>
          <w:sz w:val="24"/>
          <w:szCs w:val="24"/>
        </w:rPr>
        <w:t xml:space="preserve">среде, выполнение в повседневной </w:t>
      </w:r>
      <w:r w:rsidRPr="00026A48">
        <w:rPr>
          <w:rFonts w:ascii="Times New Roman" w:hAnsi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:rsidR="00020C8D" w:rsidRPr="00026A48" w:rsidRDefault="00020C8D" w:rsidP="00020C8D">
      <w:pPr>
        <w:widowControl w:val="0"/>
        <w:numPr>
          <w:ilvl w:val="0"/>
          <w:numId w:val="14"/>
        </w:numPr>
        <w:shd w:val="clear" w:color="auto" w:fill="FFFFFF"/>
        <w:tabs>
          <w:tab w:val="clear" w:pos="360"/>
          <w:tab w:val="num" w:pos="0"/>
          <w:tab w:val="num" w:pos="170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26A48">
        <w:rPr>
          <w:rFonts w:ascii="Times New Roman" w:hAnsi="Times New Roman"/>
          <w:spacing w:val="-2"/>
          <w:sz w:val="24"/>
          <w:szCs w:val="24"/>
        </w:rPr>
        <w:t>на определение собственного отношения к явле</w:t>
      </w:r>
      <w:r w:rsidRPr="00026A48">
        <w:rPr>
          <w:rFonts w:ascii="Times New Roman" w:hAnsi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:rsidR="00020C8D" w:rsidRPr="00026A48" w:rsidRDefault="00020C8D" w:rsidP="00020C8D">
      <w:pPr>
        <w:widowControl w:val="0"/>
        <w:shd w:val="clear" w:color="auto" w:fill="FFFFFF"/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-1"/>
          <w:sz w:val="24"/>
          <w:szCs w:val="24"/>
        </w:rPr>
        <w:t xml:space="preserve">    Перечисленные познавательные и практические задания предполагают и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спользование компьютерных </w:t>
      </w:r>
      <w:r w:rsidRPr="00026A48">
        <w:rPr>
          <w:rFonts w:ascii="Times New Roman" w:hAnsi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026A48">
        <w:rPr>
          <w:rFonts w:ascii="Times New Roman" w:hAnsi="Times New Roman"/>
          <w:spacing w:val="-3"/>
          <w:sz w:val="24"/>
          <w:szCs w:val="24"/>
        </w:rPr>
        <w:t>практической деятельности.</w:t>
      </w:r>
      <w:r w:rsidR="007A520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26A48">
        <w:rPr>
          <w:rFonts w:ascii="Times New Roman" w:hAnsi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026A48">
        <w:rPr>
          <w:rFonts w:ascii="Times New Roman" w:hAnsi="Times New Roman"/>
          <w:spacing w:val="-2"/>
          <w:sz w:val="24"/>
          <w:szCs w:val="24"/>
        </w:rPr>
        <w:t>будущей профессиональной деятельности.</w:t>
      </w:r>
    </w:p>
    <w:p w:rsidR="00020C8D" w:rsidRPr="00026A48" w:rsidRDefault="00020C8D" w:rsidP="00020C8D">
      <w:pPr>
        <w:spacing w:line="240" w:lineRule="auto"/>
        <w:ind w:left="330" w:firstLine="550"/>
        <w:jc w:val="both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Задачи курса:</w:t>
      </w:r>
    </w:p>
    <w:p w:rsidR="00020C8D" w:rsidRPr="00026A48" w:rsidRDefault="00020C8D" w:rsidP="00020C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020C8D" w:rsidRPr="00026A48" w:rsidRDefault="00020C8D" w:rsidP="00020C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020C8D" w:rsidRPr="00026A48" w:rsidRDefault="00020C8D" w:rsidP="00020C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020C8D" w:rsidRPr="00026A48" w:rsidRDefault="00020C8D" w:rsidP="00020C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020C8D" w:rsidRPr="00026A48" w:rsidRDefault="00020C8D" w:rsidP="00020C8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описывать</w:t>
      </w:r>
      <w:r w:rsidRPr="00026A48">
        <w:rPr>
          <w:rFonts w:ascii="Times New Roman" w:hAnsi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026A48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объяснять</w:t>
      </w:r>
      <w:r w:rsidRPr="00026A48">
        <w:rPr>
          <w:rFonts w:ascii="Times New Roman" w:hAnsi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lastRenderedPageBreak/>
        <w:t>приводить примеры</w:t>
      </w:r>
      <w:r w:rsidRPr="00026A48">
        <w:rPr>
          <w:rFonts w:ascii="Times New Roman" w:hAnsi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оценивать</w:t>
      </w:r>
      <w:r w:rsidRPr="00026A48">
        <w:rPr>
          <w:rFonts w:ascii="Times New Roman" w:hAnsi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решать</w:t>
      </w:r>
      <w:r w:rsidRPr="00026A48">
        <w:rPr>
          <w:rFonts w:ascii="Times New Roman" w:hAnsi="Times New Roman"/>
          <w:sz w:val="24"/>
          <w:szCs w:val="24"/>
        </w:rPr>
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осуществлятьпоиск</w:t>
      </w:r>
      <w:r w:rsidRPr="00026A48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020C8D" w:rsidRPr="00026A48" w:rsidRDefault="00020C8D" w:rsidP="00020C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i/>
          <w:sz w:val="24"/>
          <w:szCs w:val="24"/>
        </w:rPr>
        <w:t>самостоятельно составлять</w:t>
      </w:r>
      <w:r w:rsidRPr="00026A48">
        <w:rPr>
          <w:rFonts w:ascii="Times New Roman" w:hAnsi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020C8D" w:rsidRPr="00026A48" w:rsidRDefault="00020C8D" w:rsidP="00020C8D">
      <w:pPr>
        <w:pStyle w:val="ac"/>
        <w:ind w:left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26A48">
        <w:rPr>
          <w:rFonts w:ascii="Times New Roman" w:hAnsi="Times New Roman"/>
          <w:sz w:val="24"/>
          <w:szCs w:val="24"/>
        </w:rPr>
        <w:t>для: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020C8D" w:rsidRPr="00026A48" w:rsidRDefault="00020C8D" w:rsidP="00020C8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020C8D" w:rsidRPr="00026A48" w:rsidRDefault="00020C8D" w:rsidP="00020C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pacing w:val="-1"/>
          <w:sz w:val="24"/>
          <w:szCs w:val="24"/>
        </w:rPr>
        <w:t> Перечисленные познавательные и практические задания предполагают и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спользование компьютерных </w:t>
      </w:r>
      <w:r w:rsidRPr="00026A48">
        <w:rPr>
          <w:rFonts w:ascii="Times New Roman" w:hAnsi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026A48">
        <w:rPr>
          <w:rFonts w:ascii="Times New Roman" w:hAnsi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026A48">
        <w:rPr>
          <w:rFonts w:ascii="Times New Roman" w:hAnsi="Times New Roman"/>
          <w:spacing w:val="-3"/>
          <w:sz w:val="24"/>
          <w:szCs w:val="24"/>
        </w:rPr>
        <w:t>практической деятельности.</w:t>
      </w:r>
    </w:p>
    <w:p w:rsidR="00020C8D" w:rsidRPr="00026A48" w:rsidRDefault="00020C8D" w:rsidP="00020C8D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i/>
          <w:iCs/>
          <w:noProof/>
          <w:spacing w:val="-10"/>
          <w:sz w:val="24"/>
          <w:szCs w:val="24"/>
          <w:u w:val="single"/>
        </w:rPr>
        <w:t>На начало учебного года у учащихся  сформированы следующие учебные умения и навыки</w:t>
      </w:r>
      <w:r w:rsidRPr="00026A48">
        <w:rPr>
          <w:rFonts w:ascii="Times New Roman" w:hAnsi="Times New Roman"/>
          <w:b/>
          <w:i/>
          <w:iCs/>
          <w:noProof/>
          <w:spacing w:val="-10"/>
          <w:sz w:val="24"/>
          <w:szCs w:val="24"/>
        </w:rPr>
        <w:t>:</w:t>
      </w:r>
    </w:p>
    <w:p w:rsidR="00020C8D" w:rsidRPr="00026A48" w:rsidRDefault="00020C8D" w:rsidP="00020C8D">
      <w:pPr>
        <w:pStyle w:val="ab"/>
        <w:rPr>
          <w:color w:val="000000"/>
        </w:rPr>
      </w:pPr>
      <w:r w:rsidRPr="00026A48">
        <w:rPr>
          <w:b/>
          <w:bCs/>
          <w:color w:val="000000"/>
          <w:u w:val="single"/>
        </w:rPr>
        <w:t>знают/понимают :</w:t>
      </w:r>
    </w:p>
    <w:p w:rsidR="00020C8D" w:rsidRPr="00026A48" w:rsidRDefault="00020C8D" w:rsidP="00020C8D">
      <w:pPr>
        <w:pStyle w:val="ab"/>
        <w:numPr>
          <w:ilvl w:val="0"/>
          <w:numId w:val="1"/>
        </w:numPr>
        <w:rPr>
          <w:color w:val="000000"/>
        </w:rPr>
      </w:pPr>
      <w:r w:rsidRPr="00026A48">
        <w:rPr>
          <w:color w:val="000000"/>
        </w:rPr>
        <w:t xml:space="preserve">социальные свойства человека, его взаимодействие с другими людьми; </w:t>
      </w:r>
    </w:p>
    <w:p w:rsidR="00020C8D" w:rsidRPr="00026A48" w:rsidRDefault="00020C8D" w:rsidP="00020C8D">
      <w:pPr>
        <w:pStyle w:val="ab"/>
        <w:numPr>
          <w:ilvl w:val="0"/>
          <w:numId w:val="1"/>
        </w:numPr>
        <w:rPr>
          <w:color w:val="000000"/>
        </w:rPr>
      </w:pPr>
      <w:r w:rsidRPr="00026A48">
        <w:rPr>
          <w:color w:val="000000"/>
        </w:rPr>
        <w:t xml:space="preserve">сущность общества как формы совместной деятельности людей; </w:t>
      </w:r>
    </w:p>
    <w:p w:rsidR="00020C8D" w:rsidRPr="00026A48" w:rsidRDefault="00020C8D" w:rsidP="00020C8D">
      <w:pPr>
        <w:pStyle w:val="ab"/>
        <w:numPr>
          <w:ilvl w:val="0"/>
          <w:numId w:val="1"/>
        </w:numPr>
        <w:rPr>
          <w:color w:val="000000"/>
        </w:rPr>
      </w:pPr>
      <w:r w:rsidRPr="00026A48">
        <w:rPr>
          <w:color w:val="000000"/>
        </w:rPr>
        <w:t xml:space="preserve">характерные черты и признаки основных сфер жизни общества; </w:t>
      </w:r>
    </w:p>
    <w:p w:rsidR="00020C8D" w:rsidRPr="00026A48" w:rsidRDefault="00020C8D" w:rsidP="00020C8D">
      <w:pPr>
        <w:pStyle w:val="ab"/>
        <w:numPr>
          <w:ilvl w:val="0"/>
          <w:numId w:val="1"/>
        </w:numPr>
        <w:rPr>
          <w:color w:val="000000"/>
        </w:rPr>
      </w:pPr>
      <w:r w:rsidRPr="00026A48">
        <w:rPr>
          <w:color w:val="000000"/>
        </w:rPr>
        <w:br/>
        <w:t>содержание и значение социальных норм, регулирующих общественные отношения.</w:t>
      </w:r>
    </w:p>
    <w:p w:rsidR="00020C8D" w:rsidRPr="00026A48" w:rsidRDefault="00020C8D" w:rsidP="00020C8D">
      <w:pPr>
        <w:pStyle w:val="ab"/>
        <w:numPr>
          <w:ilvl w:val="0"/>
          <w:numId w:val="1"/>
        </w:numPr>
        <w:rPr>
          <w:color w:val="000000"/>
        </w:rPr>
      </w:pPr>
      <w:r w:rsidRPr="00026A48">
        <w:rPr>
          <w:color w:val="000000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020C8D" w:rsidRPr="00026A48" w:rsidRDefault="00020C8D" w:rsidP="00020C8D">
      <w:pPr>
        <w:pStyle w:val="ab"/>
        <w:rPr>
          <w:color w:val="000000"/>
        </w:rPr>
      </w:pPr>
      <w:r w:rsidRPr="00026A48">
        <w:rPr>
          <w:b/>
          <w:bCs/>
          <w:color w:val="000000"/>
          <w:u w:val="single"/>
        </w:rPr>
        <w:t xml:space="preserve">Умеют: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lastRenderedPageBreak/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>характеризоватьизученные социальные объекты и процессы, т.е. указывать свойственные им значимые признаки;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 xml:space="preserve">оценивать поведение людей с точки зрения социальных норм, экономической рациональности;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 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 xml:space="preserve">самостоятельно составлять простейшие виды правовых документов (записки, заявления, справки и т.п.). </w:t>
      </w:r>
    </w:p>
    <w:p w:rsidR="00020C8D" w:rsidRPr="00026A48" w:rsidRDefault="00020C8D" w:rsidP="00020C8D">
      <w:pPr>
        <w:pStyle w:val="ab"/>
        <w:numPr>
          <w:ilvl w:val="0"/>
          <w:numId w:val="2"/>
        </w:numPr>
        <w:rPr>
          <w:color w:val="000000"/>
        </w:rPr>
      </w:pPr>
      <w:r w:rsidRPr="00026A48">
        <w:rPr>
          <w:color w:val="000000"/>
        </w:rPr>
        <w:t>использовать приобретённые знания и умения в практической деятельности и повседневной жизни.</w:t>
      </w:r>
    </w:p>
    <w:p w:rsidR="00020C8D" w:rsidRPr="00026A48" w:rsidRDefault="00020C8D" w:rsidP="00020C8D">
      <w:pPr>
        <w:pStyle w:val="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31"/>
        <w:spacing w:before="180" w:line="240" w:lineRule="auto"/>
        <w:ind w:left="320" w:hanging="200"/>
        <w:rPr>
          <w:rFonts w:cs="Times New Roman"/>
          <w:sz w:val="24"/>
          <w:szCs w:val="24"/>
        </w:rPr>
      </w:pPr>
      <w:bookmarkStart w:id="2" w:name="bookmark5"/>
      <w:r w:rsidRPr="00026A48">
        <w:rPr>
          <w:rFonts w:cs="Times New Roman"/>
          <w:sz w:val="24"/>
          <w:szCs w:val="24"/>
        </w:rPr>
        <w:t>Требования к уровню подготовки учащихся</w:t>
      </w:r>
      <w:bookmarkEnd w:id="2"/>
    </w:p>
    <w:p w:rsidR="00020C8D" w:rsidRPr="00026A48" w:rsidRDefault="00020C8D" w:rsidP="00020C8D">
      <w:pPr>
        <w:pStyle w:val="41"/>
        <w:spacing w:line="240" w:lineRule="auto"/>
        <w:ind w:left="320"/>
        <w:rPr>
          <w:rFonts w:cs="Times New Roman"/>
          <w:sz w:val="24"/>
          <w:szCs w:val="24"/>
        </w:rPr>
      </w:pPr>
    </w:p>
    <w:p w:rsidR="00020C8D" w:rsidRPr="00026A48" w:rsidRDefault="00020C8D" w:rsidP="00020C8D">
      <w:pPr>
        <w:pStyle w:val="41"/>
        <w:spacing w:line="240" w:lineRule="auto"/>
        <w:ind w:left="320"/>
        <w:rPr>
          <w:rFonts w:cs="Times New Roman"/>
          <w:i w:val="0"/>
          <w:sz w:val="24"/>
          <w:szCs w:val="24"/>
        </w:rPr>
      </w:pPr>
      <w:r w:rsidRPr="00026A48">
        <w:rPr>
          <w:rFonts w:cs="Times New Roman"/>
          <w:i w:val="0"/>
          <w:sz w:val="24"/>
          <w:szCs w:val="24"/>
        </w:rPr>
        <w:t>Учащиеся должны знать/понимать:</w:t>
      </w:r>
    </w:p>
    <w:p w:rsidR="00020C8D" w:rsidRPr="00026A48" w:rsidRDefault="00020C8D" w:rsidP="00020C8D">
      <w:pPr>
        <w:pStyle w:val="41"/>
        <w:spacing w:line="240" w:lineRule="auto"/>
        <w:ind w:left="320"/>
        <w:rPr>
          <w:rFonts w:cs="Times New Roman"/>
          <w:i w:val="0"/>
          <w:sz w:val="24"/>
          <w:szCs w:val="24"/>
        </w:rPr>
      </w:pP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Понятия и термины: общество, социальная организация страны, сферы общества, страна, государство, мировое сообщество, глобализация;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Способы защиты природы, организации, реализующие эту задачу, понятия и термины: природа, окружающая среда, антропогенные нагрузки, экологические программы;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Разные подходы к типологии обществ, сравнения различных типов обществ;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Понятия и термины: закон ускорения истории, социальный прогресс, реформы и революции, прогрессивные и регрессивные реформы;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Понятия и термины: социальная среда, воспитание, человек, индивидуальность, личность, моральные нормы, духовные ценности;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Характеристику потребностей человека; понятия: потребности, свобода,  ответственность;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Понятия и термины: общение, речевое и неречевое общение, этикет, ритуал, межкультурное общение;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lastRenderedPageBreak/>
        <w:t>Роль экономики в жизни общества, структуру экономики;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Функции денег и их исторические формы;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Связь спроса и предложения, факторы рыночной экономики, характеристика рыночной экономики;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Основные функции цены, понятия: конкуренция, монополия, олигополия;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Характеристику предпринимательской деятельности, роль малого бизнеса;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Способы воздействия государства на экономику, сравнение государственного и рыночного регулирования;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Характеристику бюджета семьи;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Нормы правового регулирования трудовых отношений, причины безработицы;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Сущность социальной структуры, социального статуса и социальных отношений;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Характеристику образа жизни;</w:t>
      </w:r>
    </w:p>
    <w:p w:rsidR="00020C8D" w:rsidRPr="00026A48" w:rsidRDefault="00020C8D" w:rsidP="00020C8D">
      <w:pPr>
        <w:pStyle w:val="a7"/>
        <w:numPr>
          <w:ilvl w:val="0"/>
          <w:numId w:val="22"/>
        </w:numPr>
        <w:shd w:val="clear" w:color="auto" w:fill="FFFFFF"/>
        <w:tabs>
          <w:tab w:val="left" w:pos="307"/>
        </w:tabs>
        <w:ind w:right="60"/>
        <w:jc w:val="both"/>
        <w:rPr>
          <w:sz w:val="24"/>
        </w:rPr>
      </w:pPr>
      <w:r w:rsidRPr="00026A48">
        <w:rPr>
          <w:sz w:val="24"/>
        </w:rPr>
        <w:t>социальные свойства человека, виды его взаи</w:t>
      </w:r>
      <w:r w:rsidRPr="00026A48">
        <w:rPr>
          <w:sz w:val="24"/>
        </w:rPr>
        <w:softHyphen/>
        <w:t>модействия с другими людьми;</w:t>
      </w:r>
    </w:p>
    <w:p w:rsidR="00020C8D" w:rsidRPr="00026A48" w:rsidRDefault="00020C8D" w:rsidP="00020C8D">
      <w:pPr>
        <w:pStyle w:val="a7"/>
        <w:numPr>
          <w:ilvl w:val="0"/>
          <w:numId w:val="22"/>
        </w:numPr>
        <w:shd w:val="clear" w:color="auto" w:fill="FFFFFF"/>
        <w:tabs>
          <w:tab w:val="left" w:pos="302"/>
        </w:tabs>
        <w:ind w:right="60"/>
        <w:jc w:val="both"/>
        <w:rPr>
          <w:sz w:val="24"/>
        </w:rPr>
      </w:pPr>
      <w:r w:rsidRPr="00026A48">
        <w:rPr>
          <w:sz w:val="24"/>
        </w:rPr>
        <w:t>сущность общества как формы совместной деятельности людей.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Характеристику больших и малых групп, причины национальных конфликтов, пути решения социальных конфликтов;</w:t>
      </w:r>
    </w:p>
    <w:p w:rsidR="00020C8D" w:rsidRPr="00026A48" w:rsidRDefault="00020C8D" w:rsidP="00020C8D">
      <w:pPr>
        <w:pStyle w:val="ae"/>
        <w:numPr>
          <w:ilvl w:val="0"/>
          <w:numId w:val="22"/>
        </w:numPr>
        <w:rPr>
          <w:sz w:val="24"/>
          <w:szCs w:val="24"/>
        </w:rPr>
      </w:pPr>
      <w:r w:rsidRPr="00026A48">
        <w:rPr>
          <w:sz w:val="24"/>
          <w:szCs w:val="24"/>
        </w:rPr>
        <w:t>Основные нормы правовых основ брака.</w:t>
      </w:r>
    </w:p>
    <w:p w:rsidR="00020C8D" w:rsidRPr="00026A48" w:rsidRDefault="00020C8D" w:rsidP="00020C8D">
      <w:pPr>
        <w:pStyle w:val="210"/>
        <w:spacing w:line="240" w:lineRule="auto"/>
        <w:ind w:left="480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Учащиеся должны уметь: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2"/>
        </w:tabs>
        <w:spacing w:line="240" w:lineRule="auto"/>
        <w:ind w:left="48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описывать основные социальные объекты, выделяя их существенные признаки;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2"/>
        </w:tabs>
        <w:spacing w:line="240" w:lineRule="auto"/>
        <w:ind w:left="48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сравнивать социальные объекты, суждения об обществе и человеке, выявляя их общие черты и различия;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2"/>
        </w:tabs>
        <w:spacing w:line="240" w:lineRule="auto"/>
        <w:ind w:left="48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объяснять взаимосвязи изученных социаль</w:t>
      </w:r>
      <w:r w:rsidRPr="00026A48">
        <w:rPr>
          <w:rFonts w:cs="Times New Roman"/>
          <w:sz w:val="24"/>
          <w:szCs w:val="24"/>
        </w:rPr>
        <w:softHyphen/>
        <w:t>ных объектов;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7"/>
        </w:tabs>
        <w:spacing w:line="240" w:lineRule="auto"/>
        <w:ind w:left="48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оценивать поведение людей с точки зрения социальных норм;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58"/>
        </w:tabs>
        <w:spacing w:line="240" w:lineRule="auto"/>
        <w:ind w:left="48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решать познавательные и практические задачи в рамках изученного материала.</w:t>
      </w:r>
    </w:p>
    <w:p w:rsidR="00020C8D" w:rsidRPr="00026A48" w:rsidRDefault="00020C8D" w:rsidP="00020C8D">
      <w:pPr>
        <w:pStyle w:val="41"/>
        <w:spacing w:line="240" w:lineRule="auto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</w:t>
      </w:r>
      <w:r w:rsidRPr="00026A48">
        <w:rPr>
          <w:rFonts w:cs="Times New Roman"/>
          <w:sz w:val="24"/>
          <w:szCs w:val="24"/>
        </w:rPr>
        <w:softHyphen/>
        <w:t>вседневной жизни для: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7"/>
        </w:tabs>
        <w:spacing w:line="240" w:lineRule="auto"/>
        <w:ind w:left="480" w:right="2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полноценного выполнения типичных для под</w:t>
      </w:r>
      <w:r w:rsidRPr="00026A48">
        <w:rPr>
          <w:rFonts w:cs="Times New Roman"/>
          <w:sz w:val="24"/>
          <w:szCs w:val="24"/>
        </w:rPr>
        <w:softHyphen/>
        <w:t>ростка социальных ролей;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72"/>
        </w:tabs>
        <w:spacing w:line="240" w:lineRule="auto"/>
        <w:ind w:left="480" w:right="2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общей ориентации в актуальных обществен</w:t>
      </w:r>
      <w:r w:rsidRPr="00026A48">
        <w:rPr>
          <w:rFonts w:cs="Times New Roman"/>
          <w:sz w:val="24"/>
          <w:szCs w:val="24"/>
        </w:rPr>
        <w:softHyphen/>
        <w:t>ных событиях и процессах;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7"/>
        </w:tabs>
        <w:spacing w:line="240" w:lineRule="auto"/>
        <w:ind w:left="480" w:right="2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нравственной и правовой оценки конкретных поступков людей;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2"/>
        </w:tabs>
        <w:spacing w:line="240" w:lineRule="auto"/>
        <w:ind w:left="480" w:right="2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реализации и защиты прав человека и гражда</w:t>
      </w:r>
      <w:r w:rsidRPr="00026A48">
        <w:rPr>
          <w:rFonts w:cs="Times New Roman"/>
          <w:sz w:val="24"/>
          <w:szCs w:val="24"/>
        </w:rPr>
        <w:softHyphen/>
        <w:t>нина, осознанного выполнения гражданских обязанностей;</w:t>
      </w:r>
    </w:p>
    <w:p w:rsidR="00020C8D" w:rsidRPr="00026A48" w:rsidRDefault="00020C8D" w:rsidP="00020C8D">
      <w:pPr>
        <w:pStyle w:val="310"/>
        <w:numPr>
          <w:ilvl w:val="0"/>
          <w:numId w:val="21"/>
        </w:numPr>
        <w:tabs>
          <w:tab w:val="left" w:pos="667"/>
        </w:tabs>
        <w:spacing w:line="240" w:lineRule="auto"/>
        <w:ind w:left="480" w:right="20"/>
        <w:jc w:val="both"/>
        <w:rPr>
          <w:rFonts w:cs="Times New Roman"/>
          <w:sz w:val="24"/>
          <w:szCs w:val="24"/>
        </w:rPr>
      </w:pPr>
      <w:r w:rsidRPr="00026A48">
        <w:rPr>
          <w:rFonts w:cs="Times New Roman"/>
          <w:sz w:val="24"/>
          <w:szCs w:val="24"/>
        </w:rPr>
        <w:t>первичного анализа и использования соци</w:t>
      </w:r>
      <w:r w:rsidRPr="00026A48">
        <w:rPr>
          <w:rFonts w:cs="Times New Roman"/>
          <w:sz w:val="24"/>
          <w:szCs w:val="24"/>
        </w:rPr>
        <w:softHyphen/>
        <w:t>альной информации.</w:t>
      </w:r>
    </w:p>
    <w:p w:rsidR="00020C8D" w:rsidRPr="00026A48" w:rsidRDefault="00020C8D" w:rsidP="00020C8D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A48">
        <w:rPr>
          <w:rFonts w:ascii="Times New Roman" w:hAnsi="Times New Roman"/>
          <w:b/>
          <w:sz w:val="24"/>
          <w:szCs w:val="24"/>
          <w:u w:val="single"/>
        </w:rPr>
        <w:t>Место предмета</w:t>
      </w:r>
    </w:p>
    <w:p w:rsidR="00020C8D" w:rsidRPr="00026A48" w:rsidRDefault="00020C8D" w:rsidP="00020C8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На изучение предмета отводится 1 час в  недел</w:t>
      </w:r>
      <w:r w:rsidR="00D25824">
        <w:rPr>
          <w:rFonts w:ascii="Times New Roman" w:hAnsi="Times New Roman"/>
          <w:sz w:val="24"/>
          <w:szCs w:val="24"/>
        </w:rPr>
        <w:t>ю, итого 34 часа за учебный год – в 8 классе и 2 часа в неделю в 9 классе, итого – 68 часов.</w:t>
      </w:r>
    </w:p>
    <w:p w:rsidR="00020C8D" w:rsidRPr="00026A48" w:rsidRDefault="00020C8D" w:rsidP="00020C8D">
      <w:pPr>
        <w:spacing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020C8D" w:rsidRPr="00026A48" w:rsidRDefault="00020C8D" w:rsidP="00020C8D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A48">
        <w:rPr>
          <w:rFonts w:ascii="Times New Roman" w:hAnsi="Times New Roman"/>
          <w:b/>
          <w:sz w:val="24"/>
          <w:szCs w:val="24"/>
          <w:u w:val="single"/>
        </w:rPr>
        <w:t>Межпредметные связи на уроках обществознания:</w:t>
      </w:r>
    </w:p>
    <w:p w:rsidR="00020C8D" w:rsidRPr="00026A48" w:rsidRDefault="00020C8D" w:rsidP="00020C8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lastRenderedPageBreak/>
        <w:t>Курс «Обществознание» в 8-9 классах 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020C8D" w:rsidRPr="00026A48" w:rsidRDefault="00020C8D" w:rsidP="00020C8D">
      <w:pPr>
        <w:spacing w:line="240" w:lineRule="auto"/>
        <w:ind w:left="330" w:firstLine="5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C8D" w:rsidRPr="00026A48" w:rsidRDefault="00020C8D" w:rsidP="00020C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Методы преподавания и учения</w:t>
      </w:r>
    </w:p>
    <w:p w:rsidR="00020C8D" w:rsidRPr="00026A48" w:rsidRDefault="00020C8D" w:rsidP="00020C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 xml:space="preserve">Для реализации заявленных целей и задач в рамках курса используются следующие методы преподавания и учения: </w:t>
      </w:r>
    </w:p>
    <w:p w:rsidR="00020C8D" w:rsidRPr="00026A48" w:rsidRDefault="00020C8D" w:rsidP="00020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</w:rPr>
        <w:t>коммуникативный метод</w:t>
      </w:r>
      <w:r w:rsidRPr="00026A48">
        <w:rPr>
          <w:rFonts w:ascii="Times New Roman" w:hAnsi="Times New Roman"/>
          <w:sz w:val="24"/>
          <w:szCs w:val="24"/>
        </w:rPr>
        <w:t xml:space="preserve"> в преподавании, предполагающий организацию учебного общения как средства освоения  материала и общеучебных умений;</w:t>
      </w:r>
    </w:p>
    <w:p w:rsidR="00020C8D" w:rsidRPr="00026A48" w:rsidRDefault="00020C8D" w:rsidP="00020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</w:rPr>
        <w:t>метод реализации учебных и образовательных проектов,</w:t>
      </w:r>
      <w:r w:rsidRPr="00026A48">
        <w:rPr>
          <w:rFonts w:ascii="Times New Roman" w:hAnsi="Times New Roman"/>
          <w:sz w:val="24"/>
          <w:szCs w:val="24"/>
        </w:rPr>
        <w:t xml:space="preserve"> предполагающий постановку практической (прикладной, профессиональной) задачи, поиск средств ее решения (информационные ресурсы, коммуникативные ресурсы и т.п.), определение порядка действий, предъявление продукта, анализ результатов;</w:t>
      </w:r>
    </w:p>
    <w:p w:rsidR="00020C8D" w:rsidRPr="00026A48" w:rsidRDefault="00020C8D" w:rsidP="00020C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</w:rPr>
        <w:t>метод организации дискуссий и дебатов, ролевых игр,</w:t>
      </w:r>
      <w:r w:rsidRPr="00026A48">
        <w:rPr>
          <w:rFonts w:ascii="Times New Roman" w:hAnsi="Times New Roman"/>
          <w:sz w:val="24"/>
          <w:szCs w:val="24"/>
        </w:rPr>
        <w:t xml:space="preserve"> предполагающий подбор текстового материала по определенной тематике (проблематике), формулировку личного отношения к проблеме в тексте, предъявление собственных позиций, обсуждение вариантов решения проблемы в контексте отрывка;</w:t>
      </w:r>
    </w:p>
    <w:p w:rsidR="008B16CD" w:rsidRDefault="00020C8D" w:rsidP="00020C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</w:rPr>
        <w:t xml:space="preserve">   Рабочая программа предусматривает следующие </w:t>
      </w:r>
      <w:r w:rsidRPr="00026A48">
        <w:rPr>
          <w:rFonts w:ascii="Times New Roman" w:hAnsi="Times New Roman"/>
          <w:b/>
          <w:sz w:val="24"/>
          <w:szCs w:val="24"/>
        </w:rPr>
        <w:t>формы промежуточной и итоговой аттестации:</w:t>
      </w:r>
      <w:r w:rsidRPr="00026A48">
        <w:rPr>
          <w:rFonts w:ascii="Times New Roman" w:hAnsi="Times New Roman"/>
          <w:sz w:val="24"/>
          <w:szCs w:val="24"/>
        </w:rPr>
        <w:t xml:space="preserve"> тестирование, обобщающие уроки. </w:t>
      </w:r>
      <w:r w:rsidRPr="00026A48">
        <w:rPr>
          <w:rFonts w:ascii="Times New Roman" w:hAnsi="Times New Roman"/>
          <w:sz w:val="24"/>
          <w:szCs w:val="24"/>
        </w:rPr>
        <w:br/>
      </w:r>
    </w:p>
    <w:p w:rsidR="00020C8D" w:rsidRDefault="00020C8D" w:rsidP="00020C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  <w:u w:val="single"/>
        </w:rPr>
        <w:t>Механизм оценивания результатов</w:t>
      </w:r>
      <w:r w:rsidRPr="00026A48">
        <w:rPr>
          <w:rFonts w:ascii="Times New Roman" w:hAnsi="Times New Roman"/>
          <w:b/>
          <w:bCs/>
          <w:sz w:val="24"/>
          <w:szCs w:val="24"/>
        </w:rPr>
        <w:t>:</w:t>
      </w:r>
    </w:p>
    <w:p w:rsidR="002F2B96" w:rsidRPr="00026A48" w:rsidRDefault="002F2B96" w:rsidP="00020C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i/>
          <w:iCs/>
          <w:sz w:val="24"/>
          <w:szCs w:val="24"/>
        </w:rPr>
        <w:t>Владение фактами: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установление причин фактов</w:t>
      </w:r>
    </w:p>
    <w:p w:rsidR="00020C8D" w:rsidRPr="00026A48" w:rsidRDefault="00020C8D" w:rsidP="00020C8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установление взаимосвязей между фактами</w:t>
      </w:r>
    </w:p>
    <w:p w:rsidR="00020C8D" w:rsidRPr="00026A48" w:rsidRDefault="00020C8D" w:rsidP="00020C8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отличие основных фактов и фактов второстепенных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i/>
          <w:iCs/>
          <w:sz w:val="24"/>
          <w:szCs w:val="24"/>
        </w:rPr>
        <w:t>Владение проблематикой:</w:t>
      </w:r>
    </w:p>
    <w:p w:rsidR="00020C8D" w:rsidRPr="00026A48" w:rsidRDefault="00020C8D" w:rsidP="00020C8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формулирование проблем по теме</w:t>
      </w:r>
    </w:p>
    <w:p w:rsidR="00020C8D" w:rsidRPr="00026A48" w:rsidRDefault="00020C8D" w:rsidP="00020C8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умение отыскать возможные пути решения проблемы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i/>
          <w:iCs/>
          <w:sz w:val="24"/>
          <w:szCs w:val="24"/>
        </w:rPr>
        <w:t>Владение понятиями:</w:t>
      </w:r>
    </w:p>
    <w:p w:rsidR="00020C8D" w:rsidRPr="00026A48" w:rsidRDefault="00020C8D" w:rsidP="00020C8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lastRenderedPageBreak/>
        <w:t>раскрытие содержания понятий</w:t>
      </w:r>
    </w:p>
    <w:p w:rsidR="00020C8D" w:rsidRPr="00026A48" w:rsidRDefault="00020C8D" w:rsidP="00020C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установление взаимосвязей между понятиями</w:t>
      </w:r>
    </w:p>
    <w:p w:rsidR="00020C8D" w:rsidRPr="00026A48" w:rsidRDefault="00020C8D" w:rsidP="00020C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практическое применение понятий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i/>
          <w:iCs/>
          <w:sz w:val="24"/>
          <w:szCs w:val="24"/>
        </w:rPr>
        <w:t>Владение правилами и приемами:</w:t>
      </w:r>
    </w:p>
    <w:p w:rsidR="00020C8D" w:rsidRPr="00026A48" w:rsidRDefault="00020C8D" w:rsidP="00020C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формулирование правил, требований, приемов</w:t>
      </w:r>
    </w:p>
    <w:p w:rsidR="00020C8D" w:rsidRPr="00026A48" w:rsidRDefault="00020C8D" w:rsidP="00020C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раскрытие содержания правил, требований, приемов</w:t>
      </w:r>
    </w:p>
    <w:p w:rsidR="00020C8D" w:rsidRPr="00026A48" w:rsidRDefault="00020C8D" w:rsidP="00020C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характеристика действий, связанных с применением правил, требований, приемов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i/>
          <w:iCs/>
          <w:sz w:val="24"/>
          <w:szCs w:val="24"/>
        </w:rPr>
        <w:t>Проверка навыков:</w:t>
      </w:r>
    </w:p>
    <w:p w:rsidR="00020C8D" w:rsidRPr="00026A48" w:rsidRDefault="00020C8D" w:rsidP="00020C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моделирование ситуаций, связанных с практическим выполнением действий, составляющих конкретное умение</w:t>
      </w:r>
    </w:p>
    <w:p w:rsidR="00020C8D" w:rsidRPr="00026A48" w:rsidRDefault="00020C8D" w:rsidP="00020C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выполнение комплекса действий, составляющих определенное умение</w:t>
      </w:r>
    </w:p>
    <w:p w:rsidR="00020C8D" w:rsidRPr="00026A48" w:rsidRDefault="00020C8D" w:rsidP="00020C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самоанализ результатов выполнения подобных действий</w:t>
      </w:r>
    </w:p>
    <w:p w:rsidR="00020C8D" w:rsidRDefault="00020C8D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15C9C" w:rsidRDefault="00915C9C" w:rsidP="00915C9C">
      <w:pPr>
        <w:spacing w:after="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Проверка и оценка знаний и умений учащихся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по  обществознанию 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Нормы оценки знаний предполагают учет индивидуальных особенностей учащихся, дифференцированный подход к обучению, проверке знаний и умений.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  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«5»</w:t>
      </w:r>
      <w:r>
        <w:rPr>
          <w:rFonts w:ascii="Times New Roman" w:eastAsia="Times New Roman" w:hAnsi="Times New Roman"/>
          <w:sz w:val="24"/>
        </w:rPr>
        <w:t xml:space="preserve"> ставится, если ученик: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полно излагает изученный материал, даёт правильное определение  понятий;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915C9C" w:rsidRDefault="00915C9C" w:rsidP="00915C9C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излагает материал последовательно и правильно с точки зрения норм литературного языка.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Оценка «4»</w:t>
      </w:r>
      <w:r>
        <w:rPr>
          <w:rFonts w:ascii="Times New Roman" w:eastAsia="Times New Roman" w:hAnsi="Times New Roman"/>
          <w:sz w:val="24"/>
        </w:rPr>
        <w:t xml:space="preserve"> ставится, если ученик даёт ответ, удовлетворяющий тем же требованиям, что и для оценки «5», но допускает 1 – 2 ошибки, которые сам же и исправляет, и 1 – 2 недочёта в последовательности и языковом оформлении излагаемого.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«3»</w:t>
      </w:r>
      <w:r>
        <w:rPr>
          <w:rFonts w:ascii="Times New Roman" w:eastAsia="Times New Roman" w:hAnsi="Times New Roman"/>
          <w:sz w:val="24"/>
        </w:rPr>
        <w:t xml:space="preserve"> ставится, если ученик обнаруживает знание и понимание основных  положений данной темы, но:1) излагает материал неполно и допускает неточности в определении понятий;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не умеет достаточно глубоко и доказательно обосновать свои суждения и привести свои примеры;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излагает материал непоследовательно и допускает ошибки в языковом оформлении излагаемого.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«2»</w:t>
      </w:r>
      <w:r>
        <w:rPr>
          <w:rFonts w:ascii="Times New Roman" w:eastAsia="Times New Roman" w:hAnsi="Times New Roman"/>
          <w:sz w:val="24"/>
        </w:rPr>
        <w:t xml:space="preserve"> ставится, если ученик: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обнаруживает незнание большей части излагаемого материала;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допускает ошибки в формулировке определений, искажающие их смысл;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беспорядочно и неуверенно излагает материал.</w:t>
      </w:r>
    </w:p>
    <w:p w:rsidR="00915C9C" w:rsidRDefault="00915C9C" w:rsidP="00915C9C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:rsidR="00915C9C" w:rsidRDefault="00915C9C" w:rsidP="00915C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F7407" w:rsidRPr="00026A48" w:rsidRDefault="003F7407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0C8D" w:rsidRPr="00026A48" w:rsidRDefault="00585C75" w:rsidP="00020C8D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УРОВНЯ ОБУЧЕННОСТИ В 8 КЛАССЕ</w:t>
      </w:r>
    </w:p>
    <w:p w:rsidR="00020C8D" w:rsidRPr="00026A48" w:rsidRDefault="00020C8D" w:rsidP="00020C8D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Перечень  обобщающих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0230"/>
        <w:gridCol w:w="1559"/>
        <w:gridCol w:w="2268"/>
      </w:tblGrid>
      <w:tr w:rsidR="00020C8D" w:rsidRPr="00026A48" w:rsidTr="00B252FB">
        <w:tc>
          <w:tcPr>
            <w:tcW w:w="935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10230" w:type="dxa"/>
          </w:tcPr>
          <w:p w:rsidR="00020C8D" w:rsidRPr="00026A48" w:rsidRDefault="00020C8D" w:rsidP="00B2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Кол-во</w:t>
            </w:r>
          </w:p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2268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Строки</w:t>
            </w:r>
          </w:p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проведения</w:t>
            </w:r>
          </w:p>
        </w:tc>
      </w:tr>
      <w:tr w:rsidR="00020C8D" w:rsidRPr="00026A48" w:rsidTr="00B252FB">
        <w:tc>
          <w:tcPr>
            <w:tcW w:w="935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По теме: «Общество и человек»</w:t>
            </w:r>
          </w:p>
        </w:tc>
        <w:tc>
          <w:tcPr>
            <w:tcW w:w="1559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8D" w:rsidRPr="00026A48" w:rsidTr="00B252FB">
        <w:tc>
          <w:tcPr>
            <w:tcW w:w="935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0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По теме: «Экономическая  сфера»</w:t>
            </w:r>
          </w:p>
        </w:tc>
        <w:tc>
          <w:tcPr>
            <w:tcW w:w="1559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8D" w:rsidRPr="00026A48" w:rsidTr="00B252FB">
        <w:tc>
          <w:tcPr>
            <w:tcW w:w="935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0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По теме: «Социальная сфера»</w:t>
            </w:r>
          </w:p>
        </w:tc>
        <w:tc>
          <w:tcPr>
            <w:tcW w:w="1559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0C8D" w:rsidRPr="00026A48" w:rsidRDefault="00020C8D" w:rsidP="00B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C8D" w:rsidRDefault="00020C8D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C75" w:rsidRDefault="00585C75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C67" w:rsidRDefault="00FB3C67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C67" w:rsidRDefault="00FB3C67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C67" w:rsidRDefault="00FB3C67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C67" w:rsidRDefault="00FB3C67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C75" w:rsidRPr="00026A48" w:rsidRDefault="00585C75" w:rsidP="00585C75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УРОВНЯ ОБУЧЕННОСТИ В 9 КЛАССЕ</w:t>
      </w:r>
    </w:p>
    <w:p w:rsidR="00585C75" w:rsidRPr="00026A48" w:rsidRDefault="00585C75" w:rsidP="00585C75">
      <w:pPr>
        <w:pStyle w:val="a3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Перечень  обобщающих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10230"/>
        <w:gridCol w:w="1559"/>
        <w:gridCol w:w="2268"/>
      </w:tblGrid>
      <w:tr w:rsidR="00585C75" w:rsidRPr="00026A48" w:rsidTr="00A569CE">
        <w:tc>
          <w:tcPr>
            <w:tcW w:w="935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10230" w:type="dxa"/>
          </w:tcPr>
          <w:p w:rsidR="00585C75" w:rsidRPr="00026A48" w:rsidRDefault="00585C75" w:rsidP="00A56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Кол-во</w:t>
            </w:r>
          </w:p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часов</w:t>
            </w:r>
          </w:p>
        </w:tc>
        <w:tc>
          <w:tcPr>
            <w:tcW w:w="2268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Строки</w:t>
            </w:r>
          </w:p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проведения</w:t>
            </w:r>
          </w:p>
        </w:tc>
      </w:tr>
      <w:tr w:rsidR="00585C75" w:rsidRPr="00026A48" w:rsidTr="00A569CE">
        <w:tc>
          <w:tcPr>
            <w:tcW w:w="935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FB3C67">
              <w:rPr>
                <w:rFonts w:ascii="Times New Roman" w:hAnsi="Times New Roman"/>
                <w:sz w:val="24"/>
                <w:szCs w:val="24"/>
              </w:rPr>
              <w:t>Политическая сфера»</w:t>
            </w:r>
          </w:p>
        </w:tc>
        <w:tc>
          <w:tcPr>
            <w:tcW w:w="1559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75" w:rsidRPr="00026A48" w:rsidTr="00A569CE">
        <w:tc>
          <w:tcPr>
            <w:tcW w:w="935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0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FB3C67">
              <w:rPr>
                <w:rFonts w:ascii="Times New Roman" w:hAnsi="Times New Roman"/>
                <w:sz w:val="24"/>
                <w:szCs w:val="24"/>
              </w:rPr>
              <w:t>Человек и его права»</w:t>
            </w:r>
          </w:p>
        </w:tc>
        <w:tc>
          <w:tcPr>
            <w:tcW w:w="1559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75" w:rsidRPr="00026A48" w:rsidTr="00A569CE">
        <w:tc>
          <w:tcPr>
            <w:tcW w:w="935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0" w:type="dxa"/>
          </w:tcPr>
          <w:p w:rsidR="00585C75" w:rsidRPr="00026A48" w:rsidRDefault="00FB3C67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теме: «Духовная </w:t>
            </w:r>
            <w:r w:rsidR="00585C75" w:rsidRPr="00026A48">
              <w:rPr>
                <w:rFonts w:ascii="Times New Roman" w:hAnsi="Times New Roman"/>
                <w:sz w:val="24"/>
                <w:szCs w:val="24"/>
              </w:rPr>
              <w:t xml:space="preserve"> сфера»</w:t>
            </w:r>
          </w:p>
        </w:tc>
        <w:tc>
          <w:tcPr>
            <w:tcW w:w="1559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85C75" w:rsidRPr="00026A48" w:rsidRDefault="00585C75" w:rsidP="00A5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C75" w:rsidRDefault="00585C75" w:rsidP="0058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C75" w:rsidRDefault="00585C75" w:rsidP="00585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C75" w:rsidRDefault="00585C75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C8D" w:rsidRPr="00026A48" w:rsidRDefault="00020C8D" w:rsidP="00020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УМК:</w:t>
      </w:r>
    </w:p>
    <w:p w:rsidR="00020C8D" w:rsidRPr="00026A48" w:rsidRDefault="00020C8D" w:rsidP="00020C8D">
      <w:pPr>
        <w:numPr>
          <w:ilvl w:val="1"/>
          <w:numId w:val="23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Учебник. А.И.Кравченко, Е.А.Певцова  «Обществознание» 8 класс.</w:t>
      </w:r>
      <w:r w:rsidR="00A569CE">
        <w:rPr>
          <w:rFonts w:ascii="Times New Roman" w:hAnsi="Times New Roman"/>
          <w:sz w:val="24"/>
          <w:szCs w:val="24"/>
        </w:rPr>
        <w:t>- 9класс М.: Русское слово.2009</w:t>
      </w:r>
      <w:r w:rsidRPr="00026A48">
        <w:rPr>
          <w:rFonts w:ascii="Times New Roman" w:hAnsi="Times New Roman"/>
          <w:sz w:val="24"/>
          <w:szCs w:val="24"/>
        </w:rPr>
        <w:t>.</w:t>
      </w:r>
    </w:p>
    <w:p w:rsidR="00020C8D" w:rsidRPr="00026A48" w:rsidRDefault="00020C8D" w:rsidP="00020C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0C8D" w:rsidRPr="00026A48" w:rsidRDefault="00020C8D" w:rsidP="00020C8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Для информационно-компьютерной поддержки</w:t>
      </w:r>
      <w:r w:rsidRPr="00026A48">
        <w:rPr>
          <w:rFonts w:ascii="Times New Roman" w:hAnsi="Times New Roman"/>
          <w:sz w:val="24"/>
          <w:szCs w:val="24"/>
        </w:rPr>
        <w:t xml:space="preserve"> учебного процесса предполагается ис</w:t>
      </w:r>
      <w:r w:rsidRPr="00026A48">
        <w:rPr>
          <w:rFonts w:ascii="Times New Roman" w:hAnsi="Times New Roman"/>
          <w:sz w:val="24"/>
          <w:szCs w:val="24"/>
        </w:rPr>
        <w:softHyphen/>
      </w:r>
      <w:r w:rsidRPr="00026A48">
        <w:rPr>
          <w:rFonts w:ascii="Times New Roman" w:hAnsi="Times New Roman"/>
          <w:spacing w:val="-1"/>
          <w:sz w:val="24"/>
          <w:szCs w:val="24"/>
        </w:rPr>
        <w:t xml:space="preserve">пользование следующих </w:t>
      </w:r>
      <w:r w:rsidRPr="00026A48">
        <w:rPr>
          <w:rFonts w:ascii="Times New Roman" w:hAnsi="Times New Roman"/>
          <w:b/>
          <w:spacing w:val="-1"/>
          <w:sz w:val="24"/>
          <w:szCs w:val="24"/>
        </w:rPr>
        <w:t>программно-педагогических средств</w:t>
      </w:r>
      <w:r w:rsidRPr="00026A48">
        <w:rPr>
          <w:rFonts w:ascii="Times New Roman" w:hAnsi="Times New Roman"/>
          <w:spacing w:val="-1"/>
          <w:sz w:val="24"/>
          <w:szCs w:val="24"/>
        </w:rPr>
        <w:t>, реализуемых с помощью ком</w:t>
      </w:r>
      <w:r w:rsidRPr="00026A48">
        <w:rPr>
          <w:rFonts w:ascii="Times New Roman" w:hAnsi="Times New Roman"/>
          <w:spacing w:val="-1"/>
          <w:sz w:val="24"/>
          <w:szCs w:val="24"/>
        </w:rPr>
        <w:softHyphen/>
      </w:r>
      <w:r w:rsidRPr="00026A48">
        <w:rPr>
          <w:rFonts w:ascii="Times New Roman" w:hAnsi="Times New Roman"/>
          <w:sz w:val="24"/>
          <w:szCs w:val="24"/>
        </w:rPr>
        <w:t>пьютера: презентации по темам, ИнтернетУрок.</w:t>
      </w:r>
    </w:p>
    <w:p w:rsidR="00020C8D" w:rsidRPr="00026A48" w:rsidRDefault="00020C8D" w:rsidP="00020C8D">
      <w:pPr>
        <w:pStyle w:val="1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026A48">
        <w:rPr>
          <w:sz w:val="24"/>
          <w:szCs w:val="24"/>
        </w:rPr>
        <w:t xml:space="preserve">     1. Оборудование </w:t>
      </w:r>
    </w:p>
    <w:p w:rsidR="00020C8D" w:rsidRPr="00026A48" w:rsidRDefault="00020C8D" w:rsidP="00020C8D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6A48">
        <w:rPr>
          <w:sz w:val="24"/>
          <w:szCs w:val="24"/>
        </w:rPr>
        <w:t>Презентации</w:t>
      </w:r>
    </w:p>
    <w:p w:rsidR="00020C8D" w:rsidRPr="00026A48" w:rsidRDefault="00020C8D" w:rsidP="00020C8D">
      <w:pPr>
        <w:pStyle w:val="1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026A48">
        <w:rPr>
          <w:sz w:val="24"/>
          <w:szCs w:val="24"/>
        </w:rPr>
        <w:t>иллюстрации</w:t>
      </w:r>
    </w:p>
    <w:p w:rsidR="00020C8D" w:rsidRPr="00026A48" w:rsidRDefault="00020C8D" w:rsidP="00020C8D">
      <w:pPr>
        <w:pStyle w:val="1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 w:rsidRPr="00026A48">
        <w:rPr>
          <w:sz w:val="24"/>
          <w:szCs w:val="24"/>
        </w:rPr>
        <w:t xml:space="preserve">     2. Дидактический материал</w:t>
      </w:r>
    </w:p>
    <w:p w:rsidR="00020C8D" w:rsidRPr="00026A48" w:rsidRDefault="00020C8D" w:rsidP="00020C8D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026A48">
        <w:rPr>
          <w:sz w:val="24"/>
          <w:szCs w:val="24"/>
        </w:rPr>
        <w:t>Тесты</w:t>
      </w:r>
    </w:p>
    <w:p w:rsidR="00020C8D" w:rsidRPr="00026A48" w:rsidRDefault="00020C8D" w:rsidP="00020C8D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ind w:left="720"/>
        <w:rPr>
          <w:sz w:val="24"/>
          <w:szCs w:val="24"/>
        </w:rPr>
      </w:pPr>
    </w:p>
    <w:p w:rsidR="00020C8D" w:rsidRPr="00026A48" w:rsidRDefault="00020C8D" w:rsidP="00020C8D">
      <w:pPr>
        <w:pStyle w:val="af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Литература для учащихся: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Государственные символы России: Герб, флаг, гимн. / Е.В.Пчёлов М.: Русское слово, 2004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Трудовой кодекс РФ. – М,: «Мартин», 2005. – 192с.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Уголовный кодекс РФ. Официальный текст, действующая редакция. – М.: Издательство «Экзамен», 2005. – 192с.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Школьный словарь по обществознанию: Пособие для учащихся 10-11 класса. Ю.И.Аверьянов, Л.Н.Боголюбов – М,: Просвещение, 2003.- 93с.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Энциклопедия для детей. Т13. Страны, народы, цивилизации/гл.ред. М.Аксёнова. – М.: Аванта, 2005 – 704с.</w:t>
      </w:r>
    </w:p>
    <w:p w:rsidR="00020C8D" w:rsidRPr="00026A48" w:rsidRDefault="00020C8D" w:rsidP="00020C8D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t>Энциклопедия для детей. Т6. Религии мира/гл.ред. М.Аксёнова. – М.: Аванта, 2005 – 704с.</w:t>
      </w:r>
    </w:p>
    <w:p w:rsidR="00020C8D" w:rsidRPr="00620C85" w:rsidRDefault="00020C8D" w:rsidP="00620C85">
      <w:pPr>
        <w:pStyle w:val="ae"/>
        <w:numPr>
          <w:ilvl w:val="0"/>
          <w:numId w:val="19"/>
        </w:numPr>
        <w:rPr>
          <w:sz w:val="24"/>
          <w:szCs w:val="24"/>
        </w:rPr>
      </w:pPr>
      <w:r w:rsidRPr="00026A48">
        <w:rPr>
          <w:sz w:val="24"/>
          <w:szCs w:val="24"/>
        </w:rPr>
        <w:lastRenderedPageBreak/>
        <w:t>Энциклопедия для детей. Т12. Россия: физическая и экономическая география/гл.ред. М.Аксё</w:t>
      </w:r>
      <w:r w:rsidR="00620C85">
        <w:rPr>
          <w:sz w:val="24"/>
          <w:szCs w:val="24"/>
        </w:rPr>
        <w:t>нова. – М.: Аванта, 2005 – 7</w:t>
      </w:r>
    </w:p>
    <w:p w:rsidR="00020C8D" w:rsidRPr="00026A48" w:rsidRDefault="00020C8D" w:rsidP="00020C8D">
      <w:pPr>
        <w:autoSpaceDE w:val="0"/>
        <w:autoSpaceDN w:val="0"/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C8D" w:rsidRPr="00026A48" w:rsidRDefault="00020C8D" w:rsidP="00020C8D">
      <w:pPr>
        <w:autoSpaceDE w:val="0"/>
        <w:autoSpaceDN w:val="0"/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6A48"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  <w:r w:rsidR="002F3606">
        <w:rPr>
          <w:rFonts w:ascii="Times New Roman" w:hAnsi="Times New Roman"/>
          <w:b/>
          <w:bCs/>
          <w:sz w:val="24"/>
          <w:szCs w:val="24"/>
        </w:rPr>
        <w:t xml:space="preserve"> 8 КЛАССА</w:t>
      </w:r>
    </w:p>
    <w:p w:rsidR="00020C8D" w:rsidRPr="00026A48" w:rsidRDefault="00020C8D" w:rsidP="00020C8D">
      <w:pPr>
        <w:pStyle w:val="2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  <w:u w:val="single"/>
        </w:rPr>
        <w:t>Глава 1. Общество и человек (12 часов)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1. Что такое общество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общество, страна, политическая сфера, экономическая сфера, духовная сфера, социальная сфера, мировое сообщество, глобализация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Тема 2. Человек, природа, общество. (1 часа).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 xml:space="preserve">       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природа, глобальные проблемы, экологические программы, ВООП, МСОП, «Гринпис»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3. Типология обществ (1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ab/>
      </w:r>
      <w:r w:rsidRPr="00026A48">
        <w:rPr>
          <w:rFonts w:ascii="Times New Roman" w:hAnsi="Times New Roman"/>
          <w:sz w:val="24"/>
          <w:szCs w:val="24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Доиндустриальные,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дописьменные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4. Социальный прогресс и развитие общества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5. Личность и социальная среда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lastRenderedPageBreak/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 xml:space="preserve">: личность, человек, индивид. 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6. Потребности человека (1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потребность, удовлетворение потребностей, иерархическая теория потребностей.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7. Социализация и воспитание (1  </w:t>
      </w:r>
      <w:r w:rsidRPr="00026A48">
        <w:rPr>
          <w:b/>
          <w:i/>
          <w:sz w:val="24"/>
          <w:szCs w:val="24"/>
        </w:rPr>
        <w:t>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социализация, культурные нормы, воспитание.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8. Общение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020C8D" w:rsidRPr="00026A48" w:rsidRDefault="00020C8D" w:rsidP="00020C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общение, этикет, манипуляция, речевое, неречевое.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Повторение и обобщение изученного по теме «Общество и человек» - 1 час.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2"/>
        <w:spacing w:before="0"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  <w:u w:val="single"/>
        </w:rPr>
        <w:t>Глава 2. Экономическая сфера (12 часов)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9. Что такое экономика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Производство 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экономика, деньги, ресурсы, производство, распределение, потребление, предприятие, обмен, отрасль.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10. Товар и деньги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lastRenderedPageBreak/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деньги, товар, стоимость денег, инфляция, прибыль.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11. Спрос и предложение (1  час)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спрос, предложение, маркетинг, закон спроса, закон предложения, цена.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12. Рынок, цена, конкуренция (2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обмен, рынок, цена, выравнивание цен, монополия, дефицит, конкуренция.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13. Предпринимательство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предпринимательство, предприниматель, менеджер, профессиональный риск, малый бизнес.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14. Роль государства в экономике (2  часа)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налогообложение, прямые налоги, косвенные налоги, социальная политика.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15. Бюджет, государства и семьи (2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доходы, расходы, дефицит бюджета, профицит.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16. Труд. Рынок труда. (1  час)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lastRenderedPageBreak/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труд, заработная плата, досуг, безработица.</w:t>
      </w:r>
    </w:p>
    <w:p w:rsidR="00020C8D" w:rsidRPr="00026A48" w:rsidRDefault="00020C8D" w:rsidP="00020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Повторение и обобщение изученного по теме «Экономическая сфера» - 1 час.</w:t>
      </w:r>
    </w:p>
    <w:p w:rsidR="00020C8D" w:rsidRPr="00026A48" w:rsidRDefault="00020C8D" w:rsidP="00020C8D">
      <w:pPr>
        <w:pStyle w:val="2"/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026A48">
        <w:rPr>
          <w:rFonts w:ascii="Times New Roman" w:hAnsi="Times New Roman"/>
          <w:sz w:val="24"/>
          <w:szCs w:val="24"/>
          <w:u w:val="single"/>
        </w:rPr>
        <w:t>Глава 3. Социальная сфера (9 часов)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>Тема 17. Социальная структура (1  часа)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темы:</w:t>
      </w:r>
      <w:r w:rsidRPr="00026A48">
        <w:rPr>
          <w:rFonts w:ascii="Times New Roman" w:hAnsi="Times New Roman"/>
          <w:sz w:val="24"/>
          <w:szCs w:val="24"/>
        </w:rPr>
        <w:t xml:space="preserve"> социальная структура, социальная группа, статус, имидж, социальная роль, статусные символы.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18. Социальная стратификация </w:t>
      </w:r>
      <w:r w:rsidRPr="00026A48">
        <w:rPr>
          <w:b/>
          <w:i/>
          <w:sz w:val="24"/>
          <w:szCs w:val="24"/>
        </w:rPr>
        <w:t>(1  час)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социальная стратификация, класс, престиж, образ жизни, доход.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19. Богатые </w:t>
      </w:r>
      <w:r w:rsidRPr="00026A48">
        <w:rPr>
          <w:b/>
          <w:i/>
          <w:sz w:val="24"/>
          <w:szCs w:val="24"/>
        </w:rPr>
        <w:t>(1  час)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образ жизни.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темы:</w:t>
      </w:r>
      <w:r w:rsidRPr="00026A48">
        <w:rPr>
          <w:rFonts w:ascii="Times New Roman" w:hAnsi="Times New Roman"/>
          <w:sz w:val="24"/>
          <w:szCs w:val="24"/>
        </w:rPr>
        <w:t xml:space="preserve"> неравенство, богатство, роскошь, «новые русские»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20. Бедные </w:t>
      </w:r>
      <w:r w:rsidRPr="00026A48">
        <w:rPr>
          <w:b/>
          <w:i/>
          <w:sz w:val="24"/>
          <w:szCs w:val="24"/>
        </w:rPr>
        <w:t>(1  час)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бедность, порог бедности, нищета.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lastRenderedPageBreak/>
        <w:t xml:space="preserve">Тема 21. Этнос: нации и народности </w:t>
      </w:r>
      <w:r w:rsidRPr="00026A48">
        <w:rPr>
          <w:b/>
          <w:i/>
          <w:sz w:val="24"/>
          <w:szCs w:val="24"/>
        </w:rPr>
        <w:t>(1  часа)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Признаки и эволюция этноса. Этническое самосознание. Межпоколенная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нации и её отличительные черты.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этнос, этнообразующие факторы, племя, народность, нация.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22. Межнациональные отношения </w:t>
      </w:r>
      <w:r w:rsidRPr="00026A48">
        <w:rPr>
          <w:b/>
          <w:i/>
          <w:sz w:val="24"/>
          <w:szCs w:val="24"/>
        </w:rPr>
        <w:t>(1 часа)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Этноцентризм и национальная нетерпимость. История этнических конфликтов, причины их возникновения и современные проявления.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межнациональные отношения, этноцентризм, этнические конфликты.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23. Конфликты в обществе </w:t>
      </w:r>
      <w:r w:rsidRPr="00026A48">
        <w:rPr>
          <w:b/>
          <w:i/>
          <w:sz w:val="24"/>
          <w:szCs w:val="24"/>
        </w:rPr>
        <w:t>(1 час)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конфликт, компромисс, посредничество, арбитраж, конфронтация.</w:t>
      </w:r>
    </w:p>
    <w:p w:rsidR="00020C8D" w:rsidRPr="00026A48" w:rsidRDefault="00020C8D" w:rsidP="00020C8D">
      <w:pPr>
        <w:pStyle w:val="ae"/>
        <w:rPr>
          <w:b/>
          <w:sz w:val="24"/>
          <w:szCs w:val="24"/>
        </w:rPr>
      </w:pPr>
      <w:r w:rsidRPr="00026A48">
        <w:rPr>
          <w:b/>
          <w:sz w:val="24"/>
          <w:szCs w:val="24"/>
        </w:rPr>
        <w:t xml:space="preserve">Тема 24. Семья </w:t>
      </w:r>
      <w:r w:rsidRPr="00026A48">
        <w:rPr>
          <w:b/>
          <w:i/>
          <w:sz w:val="24"/>
          <w:szCs w:val="24"/>
        </w:rPr>
        <w:t>(1  час)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sz w:val="24"/>
          <w:szCs w:val="24"/>
        </w:rPr>
        <w:t>Семья как фундаментальный институт общества и малая группа.  Функции семьи в обществе. Жизненный цикл семьи. Представление о нуклеарной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020C8D" w:rsidRPr="00026A48" w:rsidRDefault="00020C8D" w:rsidP="00020C8D">
      <w:pPr>
        <w:spacing w:line="240" w:lineRule="auto"/>
        <w:rPr>
          <w:rFonts w:ascii="Times New Roman" w:hAnsi="Times New Roman"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026A48">
        <w:rPr>
          <w:rFonts w:ascii="Times New Roman" w:hAnsi="Times New Roman"/>
          <w:sz w:val="24"/>
          <w:szCs w:val="24"/>
        </w:rPr>
        <w:t>: семья, жизненный цикл семьи, нуклеарная семья, расширенная семья, развод.</w:t>
      </w:r>
    </w:p>
    <w:p w:rsidR="00020C8D" w:rsidRPr="00026A48" w:rsidRDefault="004C5A74" w:rsidP="00020C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тестирование – 2</w:t>
      </w:r>
      <w:r w:rsidR="00020C8D" w:rsidRPr="00026A48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A5205" w:rsidRDefault="007A5205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05" w:rsidRDefault="007A5205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05" w:rsidRDefault="007A5205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05" w:rsidRDefault="007A5205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205" w:rsidRDefault="007A5205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606" w:rsidRPr="00026A48" w:rsidRDefault="002F3606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КЛАСС.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096"/>
        <w:gridCol w:w="1701"/>
      </w:tblGrid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№ параграфа учебника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>ГЛАВА 1. ОБЩЕСТВО И ЧЕЛОВЕК (12 ч)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Что такое общество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Человек, природа, общество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Типология обществ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Социальный прогресс и развитие общества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Личность и социальная среда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Потребности человека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7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Социализация и воспитание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8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Общение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Повторение и обобщение изученного по теме «Общество и человек»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2. ЭКОНОМИЧЕСКАЯ СФЕРА (12</w:t>
            </w:r>
            <w:r w:rsidRPr="00026A48">
              <w:rPr>
                <w:rFonts w:cs="Times New Roman"/>
                <w:sz w:val="24"/>
                <w:szCs w:val="24"/>
              </w:rPr>
              <w:t xml:space="preserve"> ч)</w:t>
            </w:r>
          </w:p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9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Что такое экономика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10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Товар и деньги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11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Спрос и предложение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12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Рынок, цена, конкуренция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13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Предпринимательство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14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15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Бюджет государства и семьи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48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lastRenderedPageBreak/>
              <w:t>16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Труд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Повторение и обобщение изученного по теме «Экономическая сфера»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ГЛАВА 3. СОЦИАЛЬНАЯ СФЕРА (9 ч)</w:t>
            </w:r>
          </w:p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17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Социальная структура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18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Социальная стратификация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19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Богатые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20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Бедные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21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Этнос: нации и народности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22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Межнациональные отношения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23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Конфликты в обществе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24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Семья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Итоговое тестирование  изученного в курсе обществознания за 8 класс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 xml:space="preserve">                                                                                                       Итого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020C8D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020C8D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Pr="00026A48" w:rsidRDefault="002F3606" w:rsidP="002F36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A4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9 КЛАСС.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6096"/>
        <w:gridCol w:w="1701"/>
      </w:tblGrid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№ параграфа учебника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A4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2F3606" w:rsidP="00C202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1.(4) ПОЛИТИЧЕСКАЯ СФЕРА (25 </w:t>
            </w:r>
            <w:r w:rsidRPr="00026A48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Власть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Национально-государственное устройство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Форма правления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lastRenderedPageBreak/>
              <w:t>5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Политические режимы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Гражданское об-во и правовое гос-во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202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7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Голосование, выборы, референдум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8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Политические партии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Повторение и обобщение изучен</w:t>
            </w:r>
            <w:r w:rsidR="00C2028B">
              <w:rPr>
                <w:sz w:val="24"/>
              </w:rPr>
              <w:t>ного по теме «Политическая сфера</w:t>
            </w:r>
            <w:r w:rsidRPr="00026A48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2. ЧЕЛОВЕК И ЕГО ПРАВА</w:t>
            </w:r>
            <w:r w:rsidR="00311119">
              <w:rPr>
                <w:rFonts w:cs="Times New Roman"/>
                <w:sz w:val="24"/>
                <w:szCs w:val="24"/>
              </w:rPr>
              <w:t>(21</w:t>
            </w:r>
            <w:r w:rsidR="002F3606" w:rsidRPr="00026A48">
              <w:rPr>
                <w:rFonts w:cs="Times New Roman"/>
                <w:sz w:val="24"/>
                <w:szCs w:val="24"/>
              </w:rPr>
              <w:t xml:space="preserve"> ч)</w:t>
            </w:r>
          </w:p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9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10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Закон и власть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11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12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Право и имущественные отношения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13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Потребитель его права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14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Труд и право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F3606" w:rsidRPr="00026A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15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Право, семья, ребенок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F3606" w:rsidRPr="00026A48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16</w:t>
            </w:r>
          </w:p>
        </w:tc>
        <w:tc>
          <w:tcPr>
            <w:tcW w:w="6096" w:type="dxa"/>
          </w:tcPr>
          <w:p w:rsidR="002F3606" w:rsidRPr="00026A48" w:rsidRDefault="00C2028B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</w:p>
        </w:tc>
        <w:tc>
          <w:tcPr>
            <w:tcW w:w="1701" w:type="dxa"/>
          </w:tcPr>
          <w:p w:rsidR="002F3606" w:rsidRPr="00026A48" w:rsidRDefault="00C2028B" w:rsidP="00C2028B">
            <w:pPr>
              <w:pStyle w:val="6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>Повторение и обобщение изученн</w:t>
            </w:r>
            <w:r w:rsidR="00387554">
              <w:rPr>
                <w:sz w:val="24"/>
              </w:rPr>
              <w:t>ого по теме «Человек и его права</w:t>
            </w:r>
            <w:r w:rsidRPr="00026A48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6A4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F3606" w:rsidRPr="00026A48" w:rsidTr="00C2028B">
        <w:tc>
          <w:tcPr>
            <w:tcW w:w="9498" w:type="dxa"/>
            <w:gridSpan w:val="3"/>
          </w:tcPr>
          <w:p w:rsidR="002F3606" w:rsidRPr="00026A48" w:rsidRDefault="00311119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ГЛАВА 3 (6) ДУХОВНАЯ  СФЕРА (15 </w:t>
            </w:r>
            <w:r w:rsidR="002F3606" w:rsidRPr="00026A48">
              <w:rPr>
                <w:rFonts w:cs="Times New Roman"/>
                <w:sz w:val="24"/>
                <w:szCs w:val="24"/>
              </w:rPr>
              <w:t>ч)</w:t>
            </w:r>
          </w:p>
          <w:p w:rsidR="002F3606" w:rsidRPr="00026A48" w:rsidRDefault="002F3606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17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Что такое культура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18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Культурные нормы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19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Формы культуры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20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F3606" w:rsidRPr="00026A4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21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22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pStyle w:val="a7"/>
              <w:ind w:left="560"/>
              <w:rPr>
                <w:sz w:val="24"/>
              </w:rPr>
            </w:pPr>
            <w:r w:rsidRPr="00026A48">
              <w:rPr>
                <w:sz w:val="24"/>
              </w:rPr>
              <w:t>23</w:t>
            </w:r>
          </w:p>
        </w:tc>
        <w:tc>
          <w:tcPr>
            <w:tcW w:w="6096" w:type="dxa"/>
          </w:tcPr>
          <w:p w:rsidR="002F3606" w:rsidRPr="00026A48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Наука</w:t>
            </w:r>
          </w:p>
        </w:tc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</w:tr>
      <w:tr w:rsidR="00240F31" w:rsidRPr="00026A48" w:rsidTr="00C2028B">
        <w:tc>
          <w:tcPr>
            <w:tcW w:w="1701" w:type="dxa"/>
          </w:tcPr>
          <w:p w:rsidR="00240F31" w:rsidRPr="00026A48" w:rsidRDefault="00240F31" w:rsidP="00C2028B">
            <w:pPr>
              <w:pStyle w:val="a7"/>
              <w:ind w:left="5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6096" w:type="dxa"/>
          </w:tcPr>
          <w:p w:rsidR="00240F31" w:rsidRDefault="00240F31" w:rsidP="00C2028B">
            <w:pPr>
              <w:pStyle w:val="a7"/>
              <w:ind w:left="60"/>
              <w:rPr>
                <w:sz w:val="24"/>
              </w:rPr>
            </w:pPr>
            <w:r>
              <w:rPr>
                <w:sz w:val="24"/>
              </w:rPr>
              <w:t>Обобщающий урок по теме «Духовная культура»</w:t>
            </w:r>
          </w:p>
        </w:tc>
        <w:tc>
          <w:tcPr>
            <w:tcW w:w="1701" w:type="dxa"/>
          </w:tcPr>
          <w:p w:rsidR="00240F31" w:rsidRDefault="00240F31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 xml:space="preserve">Итоговое тестирование  </w:t>
            </w:r>
            <w:r w:rsidR="00240F31">
              <w:rPr>
                <w:sz w:val="24"/>
              </w:rPr>
              <w:t xml:space="preserve"> и повторение </w:t>
            </w:r>
            <w:r w:rsidRPr="00026A48">
              <w:rPr>
                <w:sz w:val="24"/>
              </w:rPr>
              <w:t>изучен</w:t>
            </w:r>
            <w:r w:rsidR="00240F31">
              <w:rPr>
                <w:sz w:val="24"/>
              </w:rPr>
              <w:t>ного в курсе обществознания за 9</w:t>
            </w:r>
            <w:r w:rsidRPr="00026A48">
              <w:rPr>
                <w:sz w:val="24"/>
              </w:rPr>
              <w:t xml:space="preserve"> класс</w:t>
            </w:r>
          </w:p>
        </w:tc>
        <w:tc>
          <w:tcPr>
            <w:tcW w:w="1701" w:type="dxa"/>
          </w:tcPr>
          <w:p w:rsidR="002F3606" w:rsidRPr="00026A48" w:rsidRDefault="00196B4F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F3606" w:rsidRPr="00026A48" w:rsidTr="00C2028B">
        <w:tc>
          <w:tcPr>
            <w:tcW w:w="1701" w:type="dxa"/>
          </w:tcPr>
          <w:p w:rsidR="002F3606" w:rsidRPr="00026A48" w:rsidRDefault="002F3606" w:rsidP="00C202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F3606" w:rsidRPr="00026A48" w:rsidRDefault="002F3606" w:rsidP="00C2028B">
            <w:pPr>
              <w:pStyle w:val="a7"/>
              <w:ind w:left="60"/>
              <w:rPr>
                <w:sz w:val="24"/>
              </w:rPr>
            </w:pPr>
            <w:r w:rsidRPr="00026A48">
              <w:rPr>
                <w:sz w:val="24"/>
              </w:rPr>
              <w:t xml:space="preserve">                                                                                                       Итого</w:t>
            </w:r>
          </w:p>
        </w:tc>
        <w:tc>
          <w:tcPr>
            <w:tcW w:w="1701" w:type="dxa"/>
          </w:tcPr>
          <w:p w:rsidR="002F3606" w:rsidRPr="00026A48" w:rsidRDefault="00240F31" w:rsidP="00C2028B">
            <w:pPr>
              <w:pStyle w:val="6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2F3606" w:rsidRDefault="002F3606" w:rsidP="002F360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020C8D" w:rsidRPr="00184EB0" w:rsidRDefault="00020C8D" w:rsidP="00020C8D">
      <w:pPr>
        <w:shd w:val="clear" w:color="auto" w:fill="FFFFFF"/>
        <w:tabs>
          <w:tab w:val="left" w:pos="6901"/>
        </w:tabs>
        <w:spacing w:line="226" w:lineRule="exact"/>
        <w:jc w:val="center"/>
        <w:rPr>
          <w:rFonts w:ascii="Times New Roman" w:hAnsi="Times New Roman"/>
          <w:b/>
          <w:w w:val="91"/>
        </w:rPr>
      </w:pPr>
      <w:r w:rsidRPr="00184EB0">
        <w:rPr>
          <w:rFonts w:ascii="Times New Roman" w:hAnsi="Times New Roman"/>
          <w:b/>
          <w:w w:val="91"/>
        </w:rPr>
        <w:t>КАЛЕНДАРНО-ТЕМАТИЧЕСКОЕ  ПЛАНИРОВАНИЕ</w:t>
      </w:r>
      <w:r w:rsidR="002F3606" w:rsidRPr="00184EB0">
        <w:rPr>
          <w:rFonts w:ascii="Times New Roman" w:hAnsi="Times New Roman"/>
          <w:b/>
          <w:w w:val="91"/>
        </w:rPr>
        <w:t xml:space="preserve"> 8 КЛАССА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1712"/>
        <w:gridCol w:w="77"/>
        <w:gridCol w:w="585"/>
        <w:gridCol w:w="648"/>
        <w:gridCol w:w="1843"/>
        <w:gridCol w:w="37"/>
        <w:gridCol w:w="1881"/>
        <w:gridCol w:w="66"/>
        <w:gridCol w:w="4106"/>
        <w:gridCol w:w="1276"/>
        <w:gridCol w:w="992"/>
        <w:gridCol w:w="851"/>
        <w:gridCol w:w="850"/>
      </w:tblGrid>
      <w:tr w:rsidR="00B252FB" w:rsidRPr="00184EB0" w:rsidTr="00B252FB">
        <w:trPr>
          <w:trHeight w:val="36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</w:rPr>
            </w:pPr>
            <w:r w:rsidRPr="00184EB0">
              <w:rPr>
                <w:rFonts w:cs="Times New Roman"/>
              </w:rPr>
              <w:t>№ Уро</w:t>
            </w:r>
            <w:r w:rsidRPr="00184EB0">
              <w:rPr>
                <w:rFonts w:cs="Times New Roman"/>
              </w:rPr>
              <w:softHyphen/>
              <w:t>ка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30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>Тема урока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2FB" w:rsidRPr="00184EB0" w:rsidRDefault="00B252FB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 xml:space="preserve"> Кол-во</w:t>
            </w:r>
          </w:p>
          <w:p w:rsidR="00B252FB" w:rsidRPr="00184EB0" w:rsidRDefault="00B252FB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>ча-сов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6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 xml:space="preserve">      Тип урока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F35EBE" w:rsidP="00F35EBE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>Обучающаяся группа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2FB" w:rsidRPr="00184EB0" w:rsidRDefault="00F35EBE" w:rsidP="00F35EBE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  <w:b w:val="0"/>
                <w:i w:val="0"/>
              </w:rPr>
            </w:pPr>
            <w:r w:rsidRPr="00184EB0">
              <w:rPr>
                <w:rFonts w:cs="Times New Roman"/>
                <w:b w:val="0"/>
                <w:i w:val="0"/>
              </w:rPr>
              <w:t>Обучающаяся с ОВЗ</w:t>
            </w:r>
          </w:p>
        </w:tc>
        <w:tc>
          <w:tcPr>
            <w:tcW w:w="4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</w:p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Основные требования к уровню подготовки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</w:rPr>
            </w:pPr>
          </w:p>
          <w:p w:rsidR="00B252FB" w:rsidRPr="00184EB0" w:rsidRDefault="00B252FB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rPr>
                <w:rFonts w:cs="Times New Roman"/>
              </w:rPr>
            </w:pPr>
            <w:r w:rsidRPr="00184EB0">
              <w:rPr>
                <w:rFonts w:cs="Times New Roman"/>
              </w:rPr>
              <w:t>Вид контроля, самостоя-тельной деятель-ности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Домашнее зада-ние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Дата проведения</w:t>
            </w:r>
          </w:p>
        </w:tc>
      </w:tr>
      <w:tr w:rsidR="00B252FB" w:rsidRPr="00184EB0" w:rsidTr="00B252FB">
        <w:trPr>
          <w:trHeight w:val="29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FB" w:rsidRPr="00184EB0" w:rsidRDefault="00B252FB" w:rsidP="00B252FB">
            <w:pPr>
              <w:tabs>
                <w:tab w:val="left" w:pos="6901"/>
              </w:tabs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</w:p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</w:p>
          <w:p w:rsidR="00B252FB" w:rsidRPr="00184EB0" w:rsidRDefault="00B252FB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Факт</w:t>
            </w:r>
          </w:p>
        </w:tc>
      </w:tr>
      <w:tr w:rsidR="00020C8D" w:rsidRPr="00184EB0" w:rsidTr="00B252FB">
        <w:trPr>
          <w:trHeight w:val="2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700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C8D" w:rsidRPr="00184EB0" w:rsidRDefault="00020C8D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420"/>
              <w:rPr>
                <w:rFonts w:cs="Times New Roman"/>
                <w:b w:val="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420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3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1660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41"/>
              <w:shd w:val="clear" w:color="auto" w:fill="auto"/>
              <w:tabs>
                <w:tab w:val="left" w:pos="6901"/>
              </w:tabs>
              <w:spacing w:line="240" w:lineRule="auto"/>
              <w:ind w:left="700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51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9</w:t>
            </w:r>
          </w:p>
        </w:tc>
      </w:tr>
      <w:tr w:rsidR="00020C8D" w:rsidRPr="00184EB0" w:rsidTr="00B252FB">
        <w:trPr>
          <w:trHeight w:val="52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020C8D" w:rsidP="00B252FB">
            <w:pPr>
              <w:pStyle w:val="a7"/>
              <w:tabs>
                <w:tab w:val="left" w:pos="6901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ГЛАВА 1. ОБЩЕСТВО И ЧЕЛОВЕК (11 ч)</w:t>
            </w:r>
          </w:p>
        </w:tc>
      </w:tr>
      <w:tr w:rsidR="003C49E4" w:rsidRPr="00184EB0" w:rsidTr="00747631">
        <w:trPr>
          <w:trHeight w:val="41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Что такое об</w:t>
            </w:r>
            <w:r w:rsidRPr="00184EB0">
              <w:rPr>
                <w:rFonts w:cs="Times New Roman"/>
                <w:b w:val="0"/>
              </w:rPr>
              <w:softHyphen/>
              <w:t>щество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Урок- исследо</w:t>
            </w:r>
            <w:r w:rsidRPr="00184EB0"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страна, государство, поли</w:t>
            </w:r>
            <w:r w:rsidRPr="00184EB0">
              <w:rPr>
                <w:rStyle w:val="af2"/>
                <w:sz w:val="22"/>
                <w:szCs w:val="22"/>
              </w:rPr>
              <w:softHyphen/>
              <w:t>тическая сфера, экономическая сфера, социальная сфера, духовная сфера, общество, мировое сообщество, глоба</w:t>
            </w:r>
            <w:r w:rsidRPr="00184EB0">
              <w:rPr>
                <w:rStyle w:val="af2"/>
                <w:sz w:val="22"/>
                <w:szCs w:val="22"/>
              </w:rPr>
              <w:softHyphen/>
              <w:t>лизация.</w:t>
            </w:r>
            <w:r w:rsidRPr="00184EB0">
              <w:rPr>
                <w:sz w:val="22"/>
                <w:szCs w:val="22"/>
              </w:rPr>
              <w:t xml:space="preserve"> Общество в узком </w:t>
            </w:r>
            <w:r w:rsidRPr="00184EB0">
              <w:rPr>
                <w:sz w:val="22"/>
                <w:szCs w:val="22"/>
              </w:rPr>
              <w:lastRenderedPageBreak/>
              <w:t>и широком смысле. Общество как социальная организация страны. Основные при</w:t>
            </w:r>
            <w:r w:rsidRPr="00184EB0">
              <w:rPr>
                <w:sz w:val="22"/>
                <w:szCs w:val="22"/>
              </w:rPr>
              <w:softHyphen/>
              <w:t>знаки общества. Представление о ми</w:t>
            </w:r>
            <w:r w:rsidRPr="00184EB0">
              <w:rPr>
                <w:sz w:val="22"/>
                <w:szCs w:val="22"/>
              </w:rPr>
              <w:softHyphen/>
              <w:t>ровом сообществе и мировой системе. Дополнительно: взаимосвязь четырех сфер общества; процесс глобализации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F35EBE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 xml:space="preserve"> основные понятия по теме урока; признаки о называть сферы общества и да</w:t>
            </w:r>
            <w:r w:rsidRPr="00184EB0">
              <w:rPr>
                <w:sz w:val="22"/>
                <w:szCs w:val="22"/>
              </w:rPr>
              <w:softHyphen/>
              <w:t>вать их характеристику  общества, ориентироваться в учебнике; работать со схемой.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сущность общества как формы совместной деятельности людей; признаки общества.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высказывать суждения об обще</w:t>
            </w:r>
            <w:r w:rsidRPr="00184EB0">
              <w:rPr>
                <w:sz w:val="22"/>
                <w:szCs w:val="22"/>
              </w:rPr>
              <w:softHyphen/>
              <w:t>стве и о человеке, выявляя их общие черты и различия; называть сферы общества и да</w:t>
            </w:r>
            <w:r w:rsidRPr="00184EB0">
              <w:rPr>
                <w:sz w:val="22"/>
                <w:szCs w:val="22"/>
              </w:rPr>
              <w:softHyphen/>
              <w:t>вать их характеристику; ориентироваться в учебнике; работать со схемой, с таблицей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rPr>
                <w:rFonts w:cs="Times New Roman"/>
                <w:b w:val="0"/>
              </w:rPr>
            </w:pPr>
          </w:p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Текущий конт</w:t>
            </w:r>
            <w:r w:rsidRPr="00184EB0">
              <w:rPr>
                <w:rFonts w:cs="Times New Roman"/>
                <w:b w:val="0"/>
              </w:rPr>
              <w:softHyphen/>
              <w:t>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1, задания к парагра</w:t>
            </w:r>
            <w:r w:rsidRPr="00184EB0">
              <w:rPr>
                <w:sz w:val="22"/>
                <w:szCs w:val="22"/>
              </w:rPr>
              <w:softHyphen/>
              <w:t>фу, эссе на тему «Будущее общества»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9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Человек, природа, общество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Уроки- характе</w:t>
            </w:r>
            <w:r w:rsidRPr="00184EB0">
              <w:rPr>
                <w:rFonts w:cs="Times New Roman"/>
                <w:b w:val="0"/>
              </w:rPr>
              <w:softHyphen/>
              <w:t>ристики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природа, окружающая среда, глобальные проблемы, экологические программы.</w:t>
            </w:r>
            <w:r w:rsidRPr="00184EB0">
              <w:rPr>
                <w:sz w:val="22"/>
                <w:szCs w:val="22"/>
              </w:rPr>
              <w:t xml:space="preserve"> Широкое и узкое зна</w:t>
            </w:r>
            <w:r w:rsidRPr="00184EB0">
              <w:rPr>
                <w:sz w:val="22"/>
                <w:szCs w:val="22"/>
              </w:rPr>
              <w:softHyphen/>
              <w:t>чение природы. Взаимоотношения природы и человека. Глобальные проблемы человечества. Опасность неконтролируемого изменения окру</w:t>
            </w:r>
            <w:r w:rsidRPr="00184EB0">
              <w:rPr>
                <w:sz w:val="22"/>
                <w:szCs w:val="22"/>
              </w:rPr>
              <w:softHyphen/>
              <w:t xml:space="preserve">жающей среды. Меры по защите и </w:t>
            </w:r>
            <w:r w:rsidRPr="00184EB0">
              <w:rPr>
                <w:sz w:val="22"/>
                <w:szCs w:val="22"/>
              </w:rPr>
              <w:lastRenderedPageBreak/>
              <w:t>охране природы.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7C6B2B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глобальные проблемы человечества; при</w:t>
            </w:r>
            <w:r w:rsidRPr="00184EB0">
              <w:rPr>
                <w:sz w:val="22"/>
                <w:szCs w:val="22"/>
              </w:rPr>
              <w:softHyphen/>
              <w:t>чины исчезновения окружающей среды.</w:t>
            </w:r>
            <w:r w:rsidR="006B1A48" w:rsidRPr="00184EB0">
              <w:rPr>
                <w:sz w:val="22"/>
                <w:szCs w:val="22"/>
              </w:rPr>
              <w:t xml:space="preserve"> характеризовать меры по защите природы, предпринимаемые человечест</w:t>
            </w:r>
            <w:r w:rsidR="006B1A48" w:rsidRPr="00184EB0">
              <w:rPr>
                <w:sz w:val="22"/>
                <w:szCs w:val="22"/>
              </w:rPr>
              <w:softHyphen/>
              <w:t>вом, и оценивать их эффективность; уста</w:t>
            </w:r>
            <w:r w:rsidR="006B1A48" w:rsidRPr="00184EB0">
              <w:rPr>
                <w:sz w:val="22"/>
                <w:szCs w:val="22"/>
              </w:rPr>
              <w:softHyphen/>
              <w:t>навливать причинно-</w:t>
            </w:r>
            <w:r w:rsidR="006B1A48" w:rsidRPr="00184EB0">
              <w:rPr>
                <w:sz w:val="22"/>
                <w:szCs w:val="22"/>
              </w:rPr>
              <w:lastRenderedPageBreak/>
              <w:t>следственные связи; отвечать на проблемные вопросы; работать над созданием учебного проекта; работать со схемами.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глобальные проблемы человечества; при</w:t>
            </w:r>
            <w:r w:rsidRPr="00184EB0">
              <w:rPr>
                <w:sz w:val="22"/>
                <w:szCs w:val="22"/>
              </w:rPr>
              <w:softHyphen/>
              <w:t xml:space="preserve">чины исчезновения окружающей среды.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приводить примеры негативного воздействия человека на окружающую среду; характеризовать меры по защите природы, предпринимаемые человечест</w:t>
            </w:r>
            <w:r w:rsidRPr="00184EB0">
              <w:rPr>
                <w:sz w:val="22"/>
                <w:szCs w:val="22"/>
              </w:rPr>
              <w:softHyphen/>
              <w:t>вом, и оценивать их эффективность; уста</w:t>
            </w:r>
            <w:r w:rsidRPr="00184EB0">
              <w:rPr>
                <w:sz w:val="22"/>
                <w:szCs w:val="22"/>
              </w:rPr>
              <w:softHyphen/>
              <w:t>навливать причинно-следственные связи; отвечать на проблемные вопросы; работать над созданием учебного проекта; работать со схемами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</w:rPr>
            </w:pPr>
            <w:r w:rsidRPr="00184EB0">
              <w:rPr>
                <w:rStyle w:val="50"/>
                <w:sz w:val="22"/>
                <w:szCs w:val="22"/>
              </w:rPr>
              <w:t>§ 2,</w:t>
            </w:r>
            <w:r w:rsidRPr="00184EB0">
              <w:rPr>
                <w:rFonts w:cs="Times New Roman"/>
                <w:b w:val="0"/>
              </w:rPr>
              <w:t>вопросы и задания к парагра</w:t>
            </w:r>
            <w:r w:rsidRPr="00184EB0">
              <w:rPr>
                <w:rFonts w:cs="Times New Roman"/>
                <w:b w:val="0"/>
              </w:rPr>
              <w:softHyphen/>
              <w:t>фу, учебный проект «За</w:t>
            </w:r>
            <w:r w:rsidRPr="00184EB0">
              <w:rPr>
                <w:rFonts w:cs="Times New Roman"/>
                <w:b w:val="0"/>
              </w:rPr>
              <w:softHyphen/>
              <w:t>кон об эко</w:t>
            </w:r>
            <w:r w:rsidRPr="00184EB0">
              <w:rPr>
                <w:rFonts w:cs="Times New Roman"/>
                <w:b w:val="0"/>
              </w:rPr>
              <w:softHyphen/>
              <w:t>логии наше</w:t>
            </w:r>
            <w:r w:rsidRPr="00184EB0">
              <w:rPr>
                <w:rFonts w:cs="Times New Roman"/>
                <w:b w:val="0"/>
              </w:rPr>
              <w:softHyphen/>
              <w:t>го посёлка»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21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after="1800"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Типология об</w:t>
            </w:r>
            <w:r w:rsidRPr="00184EB0">
              <w:rPr>
                <w:rFonts w:cs="Times New Roman"/>
                <w:b w:val="0"/>
              </w:rPr>
              <w:softHyphen/>
              <w:t>ществ</w:t>
            </w:r>
          </w:p>
          <w:p w:rsidR="003C49E4" w:rsidRPr="00184EB0" w:rsidRDefault="003C49E4" w:rsidP="00B252FB">
            <w:pPr>
              <w:pStyle w:val="61"/>
              <w:shd w:val="clear" w:color="auto" w:fill="auto"/>
              <w:spacing w:line="240" w:lineRule="auto"/>
              <w:ind w:left="700"/>
              <w:rPr>
                <w:rFonts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310"/>
              <w:shd w:val="clear" w:color="auto" w:fill="auto"/>
              <w:tabs>
                <w:tab w:val="left" w:pos="6901"/>
              </w:tabs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 лабора</w:t>
            </w:r>
            <w:r w:rsidRPr="00184EB0">
              <w:rPr>
                <w:sz w:val="22"/>
                <w:szCs w:val="22"/>
              </w:rPr>
              <w:softHyphen/>
              <w:t>торного типа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типология, дописьменные </w:t>
            </w:r>
            <w:r w:rsidRPr="00184EB0">
              <w:rPr>
                <w:sz w:val="22"/>
                <w:szCs w:val="22"/>
              </w:rPr>
              <w:t>и</w:t>
            </w:r>
            <w:r w:rsidRPr="00184EB0">
              <w:rPr>
                <w:rStyle w:val="af2"/>
                <w:sz w:val="22"/>
                <w:szCs w:val="22"/>
              </w:rPr>
              <w:t xml:space="preserve"> письменные общества, простые </w:t>
            </w:r>
            <w:r w:rsidRPr="00184EB0">
              <w:rPr>
                <w:sz w:val="22"/>
                <w:szCs w:val="22"/>
              </w:rPr>
              <w:t>и</w:t>
            </w:r>
            <w:r w:rsidRPr="00184EB0">
              <w:rPr>
                <w:rStyle w:val="af2"/>
                <w:sz w:val="22"/>
                <w:szCs w:val="22"/>
              </w:rPr>
              <w:t xml:space="preserve"> сложные общества, общественно- экономическая формация, традиционное общество, индустриальное</w:t>
            </w:r>
            <w:r w:rsidRPr="00184EB0">
              <w:rPr>
                <w:sz w:val="22"/>
                <w:szCs w:val="22"/>
              </w:rPr>
              <w:t xml:space="preserve"> и</w:t>
            </w:r>
            <w:r w:rsidRPr="00184EB0">
              <w:rPr>
                <w:rStyle w:val="af2"/>
                <w:sz w:val="22"/>
                <w:szCs w:val="22"/>
              </w:rPr>
              <w:t xml:space="preserve"> постин</w:t>
            </w:r>
            <w:r w:rsidRPr="00184EB0">
              <w:rPr>
                <w:rStyle w:val="af2"/>
                <w:sz w:val="22"/>
                <w:szCs w:val="22"/>
              </w:rPr>
              <w:softHyphen/>
              <w:t>дустриальное общество.</w:t>
            </w:r>
            <w:r w:rsidRPr="00184EB0">
              <w:rPr>
                <w:sz w:val="22"/>
                <w:szCs w:val="22"/>
              </w:rPr>
              <w:t xml:space="preserve"> Типологии обществ, их критерии. Общество охотников и собирателей: особенности хозяйства и образа жизни. Зарождение </w:t>
            </w:r>
            <w:r w:rsidRPr="00184EB0">
              <w:rPr>
                <w:sz w:val="22"/>
                <w:szCs w:val="22"/>
              </w:rPr>
              <w:lastRenderedPageBreak/>
              <w:t>земледелия, появление письменности, городов и возникновение государства. Дополнительно: сравнительный ана</w:t>
            </w:r>
            <w:r w:rsidRPr="00184EB0">
              <w:rPr>
                <w:sz w:val="22"/>
                <w:szCs w:val="22"/>
              </w:rPr>
              <w:softHyphen/>
              <w:t>лиз типов общества; особенности индустриального и постиндустриаль</w:t>
            </w:r>
            <w:r w:rsidRPr="00184EB0">
              <w:rPr>
                <w:sz w:val="22"/>
                <w:szCs w:val="22"/>
              </w:rPr>
              <w:softHyphen/>
              <w:t>ного общества в России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6B1A48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основные понятия по теме урока; типологии обществ, существующие в со</w:t>
            </w:r>
            <w:r w:rsidRPr="00184EB0">
              <w:rPr>
                <w:sz w:val="22"/>
                <w:szCs w:val="22"/>
              </w:rPr>
              <w:softHyphen/>
              <w:t>временной России, их характерные черты.</w:t>
            </w:r>
            <w:r w:rsidRPr="00184EB0">
              <w:rPr>
                <w:rStyle w:val="af1"/>
                <w:b w:val="0"/>
                <w:sz w:val="22"/>
                <w:szCs w:val="22"/>
              </w:rPr>
              <w:t xml:space="preserve"> Уметь:</w:t>
            </w:r>
            <w:r w:rsidRPr="00184EB0">
              <w:rPr>
                <w:sz w:val="22"/>
                <w:szCs w:val="22"/>
              </w:rPr>
              <w:t xml:space="preserve"> называть типы обществ и их харак</w:t>
            </w:r>
            <w:r w:rsidRPr="00184EB0">
              <w:rPr>
                <w:sz w:val="22"/>
                <w:szCs w:val="22"/>
              </w:rPr>
              <w:softHyphen/>
              <w:t>терные черты; отвечать на вопросы и вы</w:t>
            </w:r>
            <w:r w:rsidRPr="00184EB0">
              <w:rPr>
                <w:sz w:val="22"/>
                <w:szCs w:val="22"/>
              </w:rPr>
              <w:softHyphen/>
              <w:t>полнять практические задания.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типологии обществ, существующие в со</w:t>
            </w:r>
            <w:r w:rsidRPr="00184EB0">
              <w:rPr>
                <w:sz w:val="22"/>
                <w:szCs w:val="22"/>
              </w:rPr>
              <w:softHyphen/>
              <w:t xml:space="preserve">временной России, их характерные черты.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типы обществ и их харак</w:t>
            </w:r>
            <w:r w:rsidRPr="00184EB0">
              <w:rPr>
                <w:sz w:val="22"/>
                <w:szCs w:val="22"/>
              </w:rPr>
              <w:softHyphen/>
              <w:t>терные черты; отвечать на вопросы и вы</w:t>
            </w:r>
            <w:r w:rsidRPr="00184EB0">
              <w:rPr>
                <w:sz w:val="22"/>
                <w:szCs w:val="22"/>
              </w:rPr>
              <w:softHyphen/>
              <w:t>полнять практические задания, опираясь на теоретический материал, изученный на уроке; отвечать на проблемные во</w:t>
            </w:r>
            <w:r w:rsidRPr="00184EB0">
              <w:rPr>
                <w:sz w:val="22"/>
                <w:szCs w:val="22"/>
              </w:rPr>
              <w:softHyphen/>
              <w:t>просы; работать со схемой; анализировать,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51"/>
              <w:shd w:val="clear" w:color="auto" w:fill="auto"/>
              <w:spacing w:line="240" w:lineRule="auto"/>
              <w:rPr>
                <w:rFonts w:cs="Times New Roman"/>
                <w:b w:val="0"/>
              </w:rPr>
            </w:pPr>
            <w:r w:rsidRPr="00184EB0">
              <w:rPr>
                <w:rFonts w:cs="Times New Roman"/>
                <w:b w:val="0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3, во</w:t>
            </w:r>
            <w:r w:rsidRPr="00184EB0">
              <w:rPr>
                <w:sz w:val="22"/>
                <w:szCs w:val="22"/>
              </w:rPr>
              <w:softHyphen/>
              <w:t>просы, за</w:t>
            </w:r>
            <w:r w:rsidRPr="00184EB0">
              <w:rPr>
                <w:sz w:val="22"/>
                <w:szCs w:val="22"/>
              </w:rPr>
              <w:softHyphen/>
              <w:t>дания к па</w:t>
            </w:r>
            <w:r w:rsidRPr="00184EB0">
              <w:rPr>
                <w:sz w:val="22"/>
                <w:szCs w:val="22"/>
              </w:rPr>
              <w:softHyphen/>
              <w:t>раграфу, практикум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Социальный прогресс и раз</w:t>
            </w:r>
            <w:r w:rsidRPr="00184EB0">
              <w:rPr>
                <w:rFonts w:cs="Times New Roman"/>
              </w:rPr>
              <w:softHyphen/>
              <w:t>витие общества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практикум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закон ускорения истории, закон неравномерности развития, про</w:t>
            </w:r>
            <w:r w:rsidRPr="00184EB0">
              <w:rPr>
                <w:rStyle w:val="af2"/>
                <w:sz w:val="22"/>
                <w:szCs w:val="22"/>
              </w:rPr>
              <w:softHyphen/>
              <w:t>гресс, регресс, промышленная револю</w:t>
            </w:r>
            <w:r w:rsidRPr="00184EB0">
              <w:rPr>
                <w:rStyle w:val="af2"/>
                <w:sz w:val="22"/>
                <w:szCs w:val="22"/>
              </w:rPr>
              <w:softHyphen/>
              <w:t>ция.</w:t>
            </w:r>
            <w:r w:rsidRPr="00184EB0">
              <w:rPr>
                <w:sz w:val="22"/>
                <w:szCs w:val="22"/>
              </w:rPr>
              <w:t xml:space="preserve"> Социальный прогресс и ускоре</w:t>
            </w:r>
            <w:r w:rsidRPr="00184EB0">
              <w:rPr>
                <w:sz w:val="22"/>
                <w:szCs w:val="22"/>
              </w:rPr>
              <w:softHyphen/>
              <w:t>ние истории. Закон неравномерного развития обществ. Соотношение про</w:t>
            </w:r>
            <w:r w:rsidRPr="00184EB0">
              <w:rPr>
                <w:sz w:val="22"/>
                <w:szCs w:val="22"/>
              </w:rPr>
              <w:softHyphen/>
              <w:t>гресса и регресса в истории. Реформы и революции.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6B1A48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32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закономерности развития обществ; виды прогресса, работать с таблицей; сравнивать, анализировать, обобщать и делать выводы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урока; закономерности развития обществ; виды прогресса.</w:t>
            </w:r>
          </w:p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Уметь:</w:t>
            </w:r>
            <w:r w:rsidRPr="00184EB0">
              <w:rPr>
                <w:rFonts w:cs="Times New Roman"/>
              </w:rPr>
              <w:t xml:space="preserve"> объяснять сущность социального прогресса, закона ускорения истории; на примере конкретных стран показывать тенденцию неравномерного развития об</w:t>
            </w:r>
            <w:r w:rsidRPr="00184EB0">
              <w:rPr>
                <w:rFonts w:cs="Times New Roman"/>
              </w:rPr>
              <w:softHyphen/>
              <w:t>ществ; работать с таблицей; сравнивать, анализировать,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rPr>
                <w:rFonts w:cs="Times New Roman"/>
              </w:rPr>
            </w:pPr>
            <w:r w:rsidRPr="00184EB0">
              <w:rPr>
                <w:rFonts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§4,вопросы и задания к параграфу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8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Личность и со</w:t>
            </w:r>
            <w:r w:rsidRPr="00184EB0">
              <w:rPr>
                <w:rFonts w:cs="Times New Roman"/>
              </w:rPr>
              <w:softHyphen/>
              <w:t>циальная среда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Про</w:t>
            </w:r>
            <w:r w:rsidRPr="00184EB0">
              <w:rPr>
                <w:rFonts w:cs="Times New Roman"/>
              </w:rPr>
              <w:softHyphen/>
              <w:t>блемный урок с эле</w:t>
            </w:r>
            <w:r w:rsidRPr="00184EB0">
              <w:rPr>
                <w:rFonts w:cs="Times New Roman"/>
              </w:rPr>
              <w:softHyphen/>
              <w:t>ментами дискус</w:t>
            </w:r>
            <w:r w:rsidRPr="00184EB0">
              <w:rPr>
                <w:rFonts w:cs="Times New Roman"/>
              </w:rPr>
              <w:softHyphen/>
              <w:t>сии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личность, индивид, человек. </w:t>
            </w:r>
            <w:r w:rsidRPr="00184EB0">
              <w:rPr>
                <w:sz w:val="22"/>
                <w:szCs w:val="22"/>
              </w:rPr>
              <w:t>Прирожденные и приобретаемые качества человека. Роль семьи и соци</w:t>
            </w:r>
            <w:r w:rsidRPr="00184EB0">
              <w:rPr>
                <w:sz w:val="22"/>
                <w:szCs w:val="22"/>
              </w:rPr>
              <w:softHyphen/>
              <w:t>альной среды в воспитании ребенка. Представление о человеческой лич</w:t>
            </w:r>
            <w:r w:rsidRPr="00184EB0">
              <w:rPr>
                <w:sz w:val="22"/>
                <w:szCs w:val="22"/>
              </w:rPr>
              <w:softHyphen/>
              <w:t>ности, особенностях и противоречиях ее становления.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2D5543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32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роль семьи и общества в воспитании ре</w:t>
            </w:r>
            <w:r w:rsidRPr="00184EB0">
              <w:rPr>
                <w:sz w:val="22"/>
                <w:szCs w:val="22"/>
              </w:rPr>
              <w:softHyphen/>
              <w:t>бенка отвечать на проблемные вопросы; участвовать в дискуссии; работать со схемой; анализи</w:t>
            </w:r>
            <w:r w:rsidRPr="00184EB0">
              <w:rPr>
                <w:sz w:val="22"/>
                <w:szCs w:val="22"/>
              </w:rPr>
              <w:softHyphen/>
              <w:t xml:space="preserve">ровать 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урока; роль семьи и общества в воспитании ре</w:t>
            </w:r>
            <w:r w:rsidRPr="00184EB0">
              <w:rPr>
                <w:rFonts w:cs="Times New Roman"/>
              </w:rPr>
              <w:softHyphen/>
              <w:t>бенка.</w:t>
            </w: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объяснять, в чем заключаются различия между личностью и человеком; высказывать суждения о том, какого чело</w:t>
            </w:r>
            <w:r w:rsidRPr="00184EB0">
              <w:rPr>
                <w:sz w:val="22"/>
                <w:szCs w:val="22"/>
              </w:rPr>
              <w:softHyphen/>
              <w:t>века можно назвать личностью; отвечать на проблемные вопросы; участвовать в дискуссии; работать со схемой; анализи</w:t>
            </w:r>
            <w:r w:rsidRPr="00184EB0">
              <w:rPr>
                <w:sz w:val="22"/>
                <w:szCs w:val="22"/>
              </w:rPr>
              <w:softHyphen/>
              <w:t>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Составление таблицы «Лич</w:t>
            </w:r>
            <w:r w:rsidRPr="00184EB0">
              <w:rPr>
                <w:rFonts w:cs="Times New Roman"/>
              </w:rPr>
              <w:softHyphen/>
              <w:t>ность, инди</w:t>
            </w:r>
            <w:r w:rsidRPr="00184EB0">
              <w:rPr>
                <w:rFonts w:cs="Times New Roman"/>
              </w:rPr>
              <w:softHyphen/>
              <w:t>вид, человек»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5, про</w:t>
            </w:r>
            <w:r w:rsidRPr="00184EB0">
              <w:rPr>
                <w:sz w:val="22"/>
                <w:szCs w:val="22"/>
              </w:rPr>
              <w:softHyphen/>
              <w:t>блемный вопрос к па</w:t>
            </w:r>
            <w:r w:rsidRPr="00184EB0">
              <w:rPr>
                <w:sz w:val="22"/>
                <w:szCs w:val="22"/>
              </w:rPr>
              <w:softHyphen/>
              <w:t>раграфу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25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Потребности человека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Уроки-</w:t>
            </w:r>
          </w:p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исследо-</w:t>
            </w:r>
          </w:p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потребность, удовлетворение потребности, иерархическая теория потребностей.</w:t>
            </w:r>
            <w:r w:rsidRPr="00184EB0">
              <w:rPr>
                <w:sz w:val="22"/>
                <w:szCs w:val="22"/>
              </w:rPr>
              <w:t xml:space="preserve"> Роль потребностей в жизни человека. Виды потребно</w:t>
            </w:r>
            <w:r w:rsidRPr="00184EB0">
              <w:rPr>
                <w:sz w:val="22"/>
                <w:szCs w:val="22"/>
              </w:rPr>
              <w:softHyphen/>
              <w:t>стей. Иерархия потребностей</w:t>
            </w:r>
            <w:r w:rsidRPr="00184EB0">
              <w:rPr>
                <w:rStyle w:val="10"/>
                <w:b w:val="0"/>
                <w:sz w:val="22"/>
                <w:szCs w:val="22"/>
              </w:rPr>
              <w:t xml:space="preserve"> А.</w:t>
            </w:r>
            <w:r w:rsidRPr="00184EB0">
              <w:rPr>
                <w:sz w:val="22"/>
                <w:szCs w:val="22"/>
              </w:rPr>
              <w:t xml:space="preserve"> Мас- лоу. Низшие и высшие потребности, различия между ними. Дополнительно: неудовлетворенные потребности; </w:t>
            </w:r>
            <w:r w:rsidRPr="00184EB0">
              <w:rPr>
                <w:sz w:val="22"/>
                <w:szCs w:val="22"/>
              </w:rPr>
              <w:lastRenderedPageBreak/>
              <w:t>роль духовных потреб</w:t>
            </w:r>
            <w:r w:rsidRPr="00184EB0">
              <w:rPr>
                <w:sz w:val="22"/>
                <w:szCs w:val="22"/>
              </w:rPr>
              <w:softHyphen/>
              <w:t>ностей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43" w:rsidRPr="00184EB0" w:rsidRDefault="002D5543" w:rsidP="002D5543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виды потребностей; роль потребностей в жизни человека.</w:t>
            </w:r>
          </w:p>
          <w:p w:rsidR="003C49E4" w:rsidRPr="00184EB0" w:rsidRDefault="002D5543" w:rsidP="002D5543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32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различать низшие и высшие по</w:t>
            </w:r>
            <w:r w:rsidRPr="00184EB0">
              <w:rPr>
                <w:sz w:val="22"/>
                <w:szCs w:val="22"/>
              </w:rPr>
              <w:softHyphen/>
              <w:t>требности и объяснять, в чем разница ме</w:t>
            </w:r>
            <w:r w:rsidRPr="00184EB0">
              <w:rPr>
                <w:sz w:val="22"/>
                <w:szCs w:val="22"/>
              </w:rPr>
              <w:softHyphen/>
              <w:t>жду ними; называть и анализировать свои потребности; объяснять, от чего зависят потребности человека и какова их роль; ра</w:t>
            </w:r>
            <w:r w:rsidRPr="00184EB0">
              <w:rPr>
                <w:sz w:val="22"/>
                <w:szCs w:val="22"/>
              </w:rPr>
              <w:softHyphen/>
              <w:t>ботать со схемой;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виды потребностей; роль потребностей в жизни человека.</w:t>
            </w:r>
          </w:p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Уметь:</w:t>
            </w:r>
            <w:r w:rsidRPr="00184EB0">
              <w:rPr>
                <w:rFonts w:cs="Times New Roman"/>
              </w:rPr>
              <w:t xml:space="preserve"> различать низшие и высшие по</w:t>
            </w:r>
            <w:r w:rsidRPr="00184EB0">
              <w:rPr>
                <w:rFonts w:cs="Times New Roman"/>
              </w:rPr>
              <w:softHyphen/>
              <w:t>требности и объяснять, в чем разница ме</w:t>
            </w:r>
            <w:r w:rsidRPr="00184EB0">
              <w:rPr>
                <w:rFonts w:cs="Times New Roman"/>
              </w:rPr>
              <w:softHyphen/>
              <w:t>жду ними; называть и анализировать свои потребности; объяснять, от чего зависят потребности человека и какова их роль; ра</w:t>
            </w:r>
            <w:r w:rsidRPr="00184EB0">
              <w:rPr>
                <w:rFonts w:cs="Times New Roman"/>
              </w:rPr>
              <w:softHyphen/>
              <w:t>ботать со схемой; отвечать на проблемные вопросы; участвовать в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6, прак</w:t>
            </w:r>
            <w:r w:rsidRPr="00184EB0">
              <w:rPr>
                <w:sz w:val="22"/>
                <w:szCs w:val="22"/>
              </w:rPr>
              <w:softHyphen/>
              <w:t>тикум, про</w:t>
            </w:r>
            <w:r w:rsidRPr="00184EB0">
              <w:rPr>
                <w:sz w:val="22"/>
                <w:szCs w:val="22"/>
              </w:rPr>
              <w:softHyphen/>
              <w:t>блемный вопрос к па</w:t>
            </w:r>
            <w:r w:rsidRPr="00184EB0">
              <w:rPr>
                <w:sz w:val="22"/>
                <w:szCs w:val="22"/>
              </w:rPr>
              <w:softHyphen/>
              <w:t>ра 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A569CE">
        <w:trPr>
          <w:trHeight w:val="160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Социализация и воспитание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дискус</w:t>
            </w:r>
            <w:r w:rsidRPr="00184EB0">
              <w:rPr>
                <w:rFonts w:cs="Times New Roman"/>
              </w:rPr>
              <w:softHyphen/>
              <w:t>сия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социализация, культурные нор</w:t>
            </w:r>
            <w:r w:rsidRPr="00184EB0">
              <w:rPr>
                <w:rStyle w:val="af2"/>
                <w:sz w:val="22"/>
                <w:szCs w:val="22"/>
              </w:rPr>
              <w:softHyphen/>
              <w:t>мы, воспитание.</w:t>
            </w:r>
            <w:r w:rsidRPr="00184EB0">
              <w:rPr>
                <w:sz w:val="22"/>
                <w:szCs w:val="22"/>
              </w:rPr>
              <w:t xml:space="preserve"> Содержание и стадии процесса социализации. Негативное влияние социальной изоляции на раз</w:t>
            </w:r>
            <w:r w:rsidRPr="00184EB0">
              <w:rPr>
                <w:sz w:val="22"/>
                <w:szCs w:val="22"/>
              </w:rPr>
              <w:softHyphen/>
              <w:t>витие человеческой личности. Воспи</w:t>
            </w:r>
            <w:r w:rsidRPr="00184EB0">
              <w:rPr>
                <w:sz w:val="22"/>
                <w:szCs w:val="22"/>
              </w:rPr>
              <w:softHyphen/>
              <w:t>тание как часть процесса социализа</w:t>
            </w:r>
            <w:r w:rsidRPr="00184EB0">
              <w:rPr>
                <w:sz w:val="22"/>
                <w:szCs w:val="22"/>
              </w:rPr>
              <w:softHyphen/>
              <w:t>ции. Составные элементы воспитания. Дополнительно: социализация в под</w:t>
            </w:r>
            <w:r w:rsidRPr="00184EB0">
              <w:rPr>
                <w:sz w:val="22"/>
                <w:szCs w:val="22"/>
              </w:rPr>
              <w:softHyphen/>
              <w:t>ростковом возрасте; воспитание и со</w:t>
            </w:r>
            <w:r w:rsidRPr="00184EB0">
              <w:rPr>
                <w:sz w:val="22"/>
                <w:szCs w:val="22"/>
              </w:rPr>
              <w:softHyphen/>
            </w:r>
            <w:r w:rsidRPr="00184EB0">
              <w:rPr>
                <w:sz w:val="22"/>
                <w:szCs w:val="22"/>
              </w:rPr>
              <w:lastRenderedPageBreak/>
              <w:t>циализация (сходство и различия); последствия недостаточного воспита</w:t>
            </w:r>
            <w:r w:rsidRPr="00184EB0">
              <w:rPr>
                <w:sz w:val="22"/>
                <w:szCs w:val="22"/>
              </w:rPr>
              <w:softHyphen/>
              <w:t>ния в семье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2D5543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и характеризовать стадии жизненного цикла человека.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и характеризовать стадии жизненного цикла человека; объяснять сущность процессов воспитания и социа</w:t>
            </w:r>
            <w:r w:rsidRPr="00184EB0">
              <w:rPr>
                <w:sz w:val="22"/>
                <w:szCs w:val="22"/>
              </w:rPr>
              <w:softHyphen/>
              <w:t>лизации и видеть общее и различное между ними; отвечать на проблемные вопросы; сравнивать, анализировать, обобщать и де</w:t>
            </w:r>
            <w:r w:rsidRPr="00184EB0">
              <w:rPr>
                <w:sz w:val="22"/>
                <w:szCs w:val="22"/>
              </w:rPr>
              <w:softHyphen/>
              <w:t>лать выводы; работать над созданием учеб</w:t>
            </w:r>
            <w:r w:rsidRPr="00184EB0">
              <w:rPr>
                <w:sz w:val="22"/>
                <w:szCs w:val="22"/>
              </w:rPr>
              <w:softHyphen/>
              <w:t>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 7, учеб</w:t>
            </w:r>
            <w:r w:rsidRPr="00184EB0">
              <w:rPr>
                <w:rFonts w:cs="Times New Roman"/>
              </w:rPr>
              <w:softHyphen/>
              <w:t>ный проект «Советы родителям, воспиты</w:t>
            </w:r>
            <w:r w:rsidRPr="00184EB0">
              <w:rPr>
                <w:rFonts w:cs="Times New Roman"/>
              </w:rPr>
              <w:softHyphen/>
              <w:t>вающим детей»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 xml:space="preserve"> 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Общение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Уроки- практи- кумы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общение, вербальное</w:t>
            </w:r>
            <w:r w:rsidRPr="00184EB0">
              <w:rPr>
                <w:sz w:val="22"/>
                <w:szCs w:val="22"/>
              </w:rPr>
              <w:t xml:space="preserve"> и</w:t>
            </w:r>
            <w:r w:rsidRPr="00184EB0">
              <w:rPr>
                <w:rStyle w:val="af2"/>
                <w:sz w:val="22"/>
                <w:szCs w:val="22"/>
              </w:rPr>
              <w:t xml:space="preserve"> не</w:t>
            </w:r>
            <w:r w:rsidRPr="00184EB0">
              <w:rPr>
                <w:rStyle w:val="af2"/>
                <w:sz w:val="22"/>
                <w:szCs w:val="22"/>
              </w:rPr>
              <w:softHyphen/>
              <w:t>вербальное общение.</w:t>
            </w:r>
            <w:r w:rsidRPr="00184EB0">
              <w:rPr>
                <w:sz w:val="22"/>
                <w:szCs w:val="22"/>
              </w:rPr>
              <w:t xml:space="preserve"> Общение как социально-психологический процесс. Виды общения (речевое и неречевое). Основные формы об</w:t>
            </w:r>
            <w:r w:rsidRPr="00184EB0">
              <w:rPr>
                <w:sz w:val="22"/>
                <w:szCs w:val="22"/>
              </w:rPr>
              <w:softHyphen/>
              <w:t>щения (служебное, повседневное, убеждающее, ритуальное, межкуль</w:t>
            </w:r>
            <w:r w:rsidRPr="00184EB0">
              <w:rPr>
                <w:sz w:val="22"/>
                <w:szCs w:val="22"/>
              </w:rPr>
              <w:softHyphen/>
              <w:t>турное).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2D5543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t xml:space="preserve">основные понятия по теме уроков; виды и формы общения.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t xml:space="preserve"> сравнивать и анализировать разные формы общения; высказывать суждения о том, может ли человек обойтись без об</w:t>
            </w:r>
            <w:r w:rsidRPr="00184EB0">
              <w:softHyphen/>
              <w:t>щения.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виды и формы общения.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сравнивать и анализировать разные формы общения; высказывать суждения о том, может ли человек обойтись без об</w:t>
            </w:r>
            <w:r w:rsidRPr="00184EB0">
              <w:rPr>
                <w:sz w:val="22"/>
                <w:szCs w:val="22"/>
              </w:rPr>
              <w:softHyphen/>
              <w:t>щения; работать со схемами, с таблицами; сравнивать, анализировать, обобщать и де</w:t>
            </w:r>
            <w:r w:rsidRPr="00184EB0">
              <w:rPr>
                <w:sz w:val="22"/>
                <w:szCs w:val="22"/>
              </w:rPr>
              <w:softHyphen/>
              <w:t>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8, практи</w:t>
            </w:r>
            <w:r w:rsidRPr="00184EB0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Повторение и обобщение изученного по теме «Обще</w:t>
            </w:r>
            <w:r w:rsidRPr="00184EB0">
              <w:rPr>
                <w:sz w:val="22"/>
                <w:szCs w:val="22"/>
              </w:rPr>
              <w:softHyphen/>
              <w:t>ство и человек»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Повто</w:t>
            </w:r>
            <w:r w:rsidRPr="00184EB0">
              <w:rPr>
                <w:sz w:val="22"/>
                <w:szCs w:val="22"/>
              </w:rPr>
              <w:softHyphen/>
              <w:t>рится ь- но-обоб- щающий урок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Подведение итогов изучения темы «Общество и человек». Повторение основных понятий темы. Решение проблемных вопросов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AE457F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основные понятия и теоретический материал по теме «Общество и человек».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и теоретический материал по теме «Общество и человек».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применять полученные знания при решении практических и проблемных за</w:t>
            </w:r>
            <w:r w:rsidRPr="00184EB0">
              <w:rPr>
                <w:rFonts w:cs="Times New Roman"/>
              </w:rPr>
              <w:softHyphen/>
              <w:t>дач; выделять главное в учебном материа</w:t>
            </w:r>
            <w:r w:rsidRPr="00184EB0">
              <w:rPr>
                <w:rFonts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Повторить § 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020C8D" w:rsidRPr="00184EB0" w:rsidTr="00B252FB">
        <w:trPr>
          <w:trHeight w:val="344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5365A5" w:rsidP="00B252FB">
            <w:pPr>
              <w:pStyle w:val="a7"/>
              <w:tabs>
                <w:tab w:val="left" w:pos="6901"/>
              </w:tabs>
              <w:ind w:left="60"/>
              <w:jc w:val="center"/>
              <w:rPr>
                <w:rFonts w:eastAsia="Calibri"/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ГЛАВА 2. ЭКОНОМИЧЕСКАЯ СФЕРА (12</w:t>
            </w:r>
            <w:r w:rsidR="00020C8D" w:rsidRPr="00184EB0">
              <w:rPr>
                <w:sz w:val="22"/>
                <w:szCs w:val="22"/>
              </w:rPr>
              <w:t xml:space="preserve"> ч)</w:t>
            </w: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 xml:space="preserve"> 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Что такое эко</w:t>
            </w:r>
            <w:r w:rsidRPr="00184EB0">
              <w:rPr>
                <w:sz w:val="22"/>
                <w:szCs w:val="22"/>
              </w:rPr>
              <w:softHyphen/>
              <w:t>номика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Урок- 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экономика, деньги, ресурсы, производство, распределение, потреб</w:t>
            </w:r>
            <w:r w:rsidRPr="00184EB0">
              <w:rPr>
                <w:rStyle w:val="af2"/>
                <w:sz w:val="22"/>
                <w:szCs w:val="22"/>
              </w:rPr>
              <w:softHyphen/>
              <w:t>ление, предприятие, отрасль.</w:t>
            </w:r>
            <w:r w:rsidRPr="00184EB0">
              <w:rPr>
                <w:sz w:val="22"/>
                <w:szCs w:val="22"/>
              </w:rPr>
              <w:t xml:space="preserve"> Основ</w:t>
            </w:r>
            <w:r w:rsidRPr="00184EB0">
              <w:rPr>
                <w:sz w:val="22"/>
                <w:szCs w:val="22"/>
              </w:rPr>
              <w:softHyphen/>
              <w:t>ные ресурсы экономики. Роль труда и капитала в развитии экономики. Понятие структуры экономики. Про</w:t>
            </w:r>
            <w:r w:rsidRPr="00184EB0">
              <w:rPr>
                <w:sz w:val="22"/>
                <w:szCs w:val="22"/>
              </w:rPr>
              <w:softHyphen/>
              <w:t>изводство, потребление, распределе</w:t>
            </w:r>
            <w:r w:rsidRPr="00184EB0">
              <w:rPr>
                <w:sz w:val="22"/>
                <w:szCs w:val="22"/>
              </w:rPr>
              <w:softHyphen/>
              <w:t>ние и обмен как основные экономи</w:t>
            </w:r>
            <w:r w:rsidRPr="00184EB0">
              <w:rPr>
                <w:sz w:val="22"/>
                <w:szCs w:val="22"/>
              </w:rPr>
              <w:softHyphen/>
              <w:t>ческие функции общества. Дополнительно: влияние экономики на поведение людей; роль информа</w:t>
            </w:r>
            <w:r w:rsidRPr="00184EB0">
              <w:rPr>
                <w:sz w:val="22"/>
                <w:szCs w:val="22"/>
              </w:rPr>
              <w:softHyphen/>
              <w:t>ционных ресурсов в наши дни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CB41C1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основные понятия по теме урока; ресурсы экономики анализировать роль информаци</w:t>
            </w:r>
            <w:r w:rsidRPr="00184EB0">
              <w:rPr>
                <w:sz w:val="22"/>
                <w:szCs w:val="22"/>
              </w:rPr>
              <w:softHyphen/>
              <w:t>онных ресурсов в современном мире; рабо</w:t>
            </w:r>
            <w:r w:rsidRPr="00184EB0">
              <w:rPr>
                <w:sz w:val="22"/>
                <w:szCs w:val="22"/>
              </w:rPr>
              <w:softHyphen/>
              <w:t>тать со схемой.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ресурсы экономики; основные экономиче</w:t>
            </w:r>
            <w:r w:rsidRPr="00184EB0">
              <w:rPr>
                <w:sz w:val="22"/>
                <w:szCs w:val="22"/>
              </w:rPr>
              <w:softHyphen/>
              <w:t xml:space="preserve">ские функции общества.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объяснять роль экономики в жизни общества; называть компоненты структу</w:t>
            </w:r>
            <w:r w:rsidRPr="00184EB0">
              <w:rPr>
                <w:sz w:val="22"/>
                <w:szCs w:val="22"/>
              </w:rPr>
              <w:softHyphen/>
              <w:t>ры экономики и описывать их основные функции; анализировать роль информаци</w:t>
            </w:r>
            <w:r w:rsidRPr="00184EB0">
              <w:rPr>
                <w:sz w:val="22"/>
                <w:szCs w:val="22"/>
              </w:rPr>
              <w:softHyphen/>
              <w:t>онных ресурсов в современном мире; рабо</w:t>
            </w:r>
            <w:r w:rsidRPr="00184EB0">
              <w:rPr>
                <w:sz w:val="22"/>
                <w:szCs w:val="22"/>
              </w:rPr>
              <w:softHyphen/>
              <w:t>тать со схемой; участвовать в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Текущий конт</w:t>
            </w:r>
            <w:r w:rsidRPr="00184EB0">
              <w:rPr>
                <w:rFonts w:cs="Times New Roman"/>
              </w:rPr>
              <w:softHyphen/>
              <w:t>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9, эссе на тему «Можно ли считать эко</w:t>
            </w:r>
            <w:r w:rsidRPr="00184EB0">
              <w:rPr>
                <w:sz w:val="22"/>
                <w:szCs w:val="22"/>
              </w:rPr>
              <w:softHyphen/>
              <w:t>номическую сферу самой важной в структуре общества?»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Товар и деньги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Урок- лекция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деньги, товар, стоимость, инфляция, прибыль.</w:t>
            </w:r>
            <w:r w:rsidRPr="00184EB0">
              <w:rPr>
                <w:sz w:val="22"/>
                <w:szCs w:val="22"/>
              </w:rPr>
              <w:t xml:space="preserve"> Товар и его свой</w:t>
            </w:r>
            <w:r w:rsidRPr="00184EB0">
              <w:rPr>
                <w:sz w:val="22"/>
                <w:szCs w:val="22"/>
              </w:rPr>
              <w:softHyphen/>
              <w:t>ства. Роль товаров в экономической жизни общества. Деньги, их функции и исторические формы. Основные свойства денег. Основной закон биз</w:t>
            </w:r>
            <w:r w:rsidRPr="00184EB0">
              <w:rPr>
                <w:sz w:val="22"/>
                <w:szCs w:val="22"/>
              </w:rPr>
              <w:softHyphen/>
              <w:t>неса.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9D" w:rsidRPr="00184EB0" w:rsidRDefault="00E0009D" w:rsidP="00E0009D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основные понятия по теме урока; свойства товара функции денег. Анализировать достоинства и недо</w:t>
            </w:r>
            <w:r w:rsidRPr="00184EB0">
              <w:rPr>
                <w:sz w:val="22"/>
                <w:szCs w:val="22"/>
              </w:rPr>
              <w:softHyphen/>
              <w:t>статки денег и денежных заменителей.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свойства товара; роль товаров в экономике; функции денег.</w:t>
            </w: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анализировать достоинства и недо</w:t>
            </w:r>
            <w:r w:rsidRPr="00184EB0">
              <w:rPr>
                <w:sz w:val="22"/>
                <w:szCs w:val="22"/>
              </w:rPr>
              <w:softHyphen/>
              <w:t>статки денег и денежных заменителей; объ</w:t>
            </w:r>
            <w:r w:rsidRPr="00184EB0">
              <w:rPr>
                <w:sz w:val="22"/>
                <w:szCs w:val="22"/>
              </w:rPr>
              <w:softHyphen/>
              <w:t>яснять понятие</w:t>
            </w:r>
            <w:r w:rsidRPr="00184EB0">
              <w:rPr>
                <w:rStyle w:val="af2"/>
                <w:sz w:val="22"/>
                <w:szCs w:val="22"/>
              </w:rPr>
              <w:t xml:space="preserve"> покупательная способность денег,</w:t>
            </w:r>
            <w:r w:rsidRPr="00184EB0">
              <w:rPr>
                <w:sz w:val="22"/>
                <w:szCs w:val="22"/>
              </w:rPr>
              <w:t xml:space="preserve"> иллюстрируя ответ конкретными примерами; раскрывать суть основного закона бизнеса; отвечать на проблемные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10,про</w:t>
            </w:r>
            <w:r w:rsidRPr="00184EB0">
              <w:rPr>
                <w:sz w:val="22"/>
                <w:szCs w:val="22"/>
              </w:rPr>
              <w:softHyphen/>
              <w:t>блемный вопрос к па</w:t>
            </w:r>
            <w:r w:rsidRPr="00184EB0">
              <w:rPr>
                <w:sz w:val="22"/>
                <w:szCs w:val="22"/>
              </w:rPr>
              <w:softHyphen/>
              <w:t>раграфу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Спрос и пред</w:t>
            </w:r>
            <w:r w:rsidRPr="00184EB0">
              <w:rPr>
                <w:rFonts w:cs="Times New Roman"/>
              </w:rPr>
              <w:softHyphen/>
              <w:t>ложение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Урок- практи</w:t>
            </w:r>
            <w:r w:rsidRPr="00184EB0">
              <w:rPr>
                <w:sz w:val="22"/>
                <w:szCs w:val="22"/>
              </w:rPr>
              <w:softHyphen/>
              <w:t>кум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спрос, предложение, мар</w:t>
            </w:r>
            <w:r w:rsidRPr="00184EB0">
              <w:rPr>
                <w:rStyle w:val="af2"/>
                <w:sz w:val="22"/>
                <w:szCs w:val="22"/>
              </w:rPr>
              <w:softHyphen/>
              <w:t>кетинг, закон спроса, цена.</w:t>
            </w:r>
            <w:r w:rsidRPr="00184EB0">
              <w:rPr>
                <w:sz w:val="22"/>
                <w:szCs w:val="22"/>
              </w:rPr>
              <w:t xml:space="preserve"> Спрос и предложение как факторы рыноч</w:t>
            </w:r>
            <w:r w:rsidRPr="00184EB0">
              <w:rPr>
                <w:sz w:val="22"/>
                <w:szCs w:val="22"/>
              </w:rPr>
              <w:softHyphen/>
              <w:t>ной экономики. Понятие о величине спроса и величине предложения. Взаимосвязь спроса и предложения. Роль маркетинга в рыночной эконо</w:t>
            </w:r>
            <w:r w:rsidRPr="00184EB0">
              <w:rPr>
                <w:sz w:val="22"/>
                <w:szCs w:val="22"/>
              </w:rPr>
              <w:softHyphen/>
              <w:t xml:space="preserve">мике. Закон спроса. </w:t>
            </w:r>
            <w:r w:rsidRPr="00184EB0">
              <w:rPr>
                <w:sz w:val="22"/>
                <w:szCs w:val="22"/>
              </w:rPr>
              <w:lastRenderedPageBreak/>
              <w:t>Дополнительно: сравнительный ана</w:t>
            </w:r>
            <w:r w:rsidRPr="00184EB0">
              <w:rPr>
                <w:sz w:val="22"/>
                <w:szCs w:val="22"/>
              </w:rPr>
              <w:softHyphen/>
              <w:t>лиз рыночной и плановой экономик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основные понятия по теме урока; взаимосвязь спроса и предложения использовать приобретенные знания для общей ориентации в актуальных собы</w:t>
            </w:r>
            <w:r w:rsidRPr="00184EB0">
              <w:rPr>
                <w:sz w:val="22"/>
                <w:szCs w:val="22"/>
              </w:rPr>
              <w:softHyphen/>
              <w:t>тиях и процессах экономической жизни об</w:t>
            </w:r>
            <w:r w:rsidRPr="00184EB0">
              <w:rPr>
                <w:sz w:val="22"/>
                <w:szCs w:val="22"/>
              </w:rPr>
              <w:softHyphen/>
              <w:t>щества; отвечать на проблемные вопросы.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взаимосвязь спроса и предложения; роль маркетинга в рыночной экономике.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суть закона спроса, иллюстрируя ответ конкретными приме</w:t>
            </w:r>
            <w:r w:rsidRPr="00184EB0">
              <w:rPr>
                <w:sz w:val="22"/>
                <w:szCs w:val="22"/>
              </w:rPr>
              <w:softHyphen/>
              <w:t>рами; использовать приобретенные знания для общей ориентации в актуальных собы</w:t>
            </w:r>
            <w:r w:rsidRPr="00184EB0">
              <w:rPr>
                <w:sz w:val="22"/>
                <w:szCs w:val="22"/>
              </w:rPr>
              <w:softHyphen/>
              <w:t>тиях и процессах экономической жизни об</w:t>
            </w:r>
            <w:r w:rsidRPr="00184EB0">
              <w:rPr>
                <w:sz w:val="22"/>
                <w:szCs w:val="22"/>
              </w:rPr>
              <w:softHyphen/>
              <w:t>щества; отвечать на проблемные вопросы; участвовать в дискуссии; работать со схемой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§11, сфор</w:t>
            </w:r>
            <w:r w:rsidRPr="00184EB0">
              <w:rPr>
                <w:rFonts w:cs="Times New Roman"/>
              </w:rPr>
              <w:softHyphen/>
              <w:t>мулировать правило компромис</w:t>
            </w:r>
            <w:r w:rsidRPr="00184EB0">
              <w:rPr>
                <w:rFonts w:cs="Times New Roman"/>
              </w:rPr>
              <w:softHyphen/>
              <w:t>са в рыноч</w:t>
            </w:r>
            <w:r w:rsidRPr="00184EB0">
              <w:rPr>
                <w:rFonts w:cs="Times New Roman"/>
              </w:rPr>
              <w:softHyphen/>
              <w:t>ной эконо</w:t>
            </w:r>
            <w:r w:rsidRPr="00184EB0">
              <w:rPr>
                <w:rFonts w:cs="Times New Roman"/>
              </w:rPr>
              <w:softHyphen/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1</w:t>
            </w:r>
            <w:r w:rsidR="001970C3" w:rsidRPr="00184EB0">
              <w:rPr>
                <w:rFonts w:cs="Times New Roman"/>
              </w:rPr>
              <w:t>3-14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Рынок, цена, конкуренция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Уроки- прак- тикумы с эле</w:t>
            </w:r>
            <w:r w:rsidRPr="00184EB0">
              <w:rPr>
                <w:sz w:val="22"/>
                <w:szCs w:val="22"/>
              </w:rPr>
              <w:softHyphen/>
              <w:t>ментами деловой игры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обмен, рынок, цена, вырав</w:t>
            </w:r>
            <w:r w:rsidRPr="00184EB0">
              <w:rPr>
                <w:rStyle w:val="af2"/>
                <w:sz w:val="22"/>
                <w:szCs w:val="22"/>
              </w:rPr>
              <w:softHyphen/>
              <w:t>нивание цен, монополия, дефицит, конкуренция.</w:t>
            </w:r>
            <w:r w:rsidRPr="00184EB0">
              <w:rPr>
                <w:sz w:val="22"/>
                <w:szCs w:val="22"/>
              </w:rPr>
              <w:t xml:space="preserve"> Взаимосвязь обмена и рынка. Формы и виды рынков. Эко</w:t>
            </w:r>
            <w:r w:rsidRPr="00184EB0">
              <w:rPr>
                <w:sz w:val="22"/>
                <w:szCs w:val="22"/>
              </w:rPr>
              <w:softHyphen/>
              <w:t>номическая сущность конкуренции. Основные функции цен. Колебания спроса и предложения. Механизм вы</w:t>
            </w:r>
            <w:r w:rsidRPr="00184EB0">
              <w:rPr>
                <w:sz w:val="22"/>
                <w:szCs w:val="22"/>
              </w:rPr>
              <w:softHyphen/>
              <w:t>равнивания цен. Конкуренция произ</w:t>
            </w:r>
            <w:r w:rsidRPr="00184EB0">
              <w:rPr>
                <w:sz w:val="22"/>
                <w:szCs w:val="22"/>
              </w:rPr>
              <w:softHyphen/>
              <w:t xml:space="preserve">водителей и продавцов. Дополнительно: идеальная модель рынка и совершенная конкуренция; олигополия и </w:t>
            </w:r>
            <w:r w:rsidRPr="00184EB0">
              <w:rPr>
                <w:sz w:val="22"/>
                <w:szCs w:val="22"/>
              </w:rPr>
              <w:lastRenderedPageBreak/>
              <w:t>монополия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9D" w:rsidRPr="00184EB0" w:rsidRDefault="00E0009D" w:rsidP="00E0009D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основные понятия по теме уроков; разновидности рынков; основные функ</w:t>
            </w:r>
            <w:r w:rsidRPr="00184EB0">
              <w:rPr>
                <w:rFonts w:cs="Times New Roman"/>
              </w:rPr>
              <w:softHyphen/>
              <w:t>ции цен.</w:t>
            </w:r>
          </w:p>
          <w:p w:rsidR="003C49E4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какую роль на рынке играет конкуренция продавцов, производителей и покупателей; отвечать на проблемные вопросы; работать со схе</w:t>
            </w:r>
            <w:r w:rsidRPr="00184EB0">
              <w:rPr>
                <w:sz w:val="22"/>
                <w:szCs w:val="22"/>
              </w:rPr>
              <w:softHyphen/>
              <w:t>мой, с таблицей; анализировать, обобщать и делать выводы.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уроков; разновидности рынков; основные функ</w:t>
            </w:r>
            <w:r w:rsidRPr="00184EB0">
              <w:rPr>
                <w:rFonts w:cs="Times New Roman"/>
              </w:rPr>
              <w:softHyphen/>
              <w:t>ции цен.</w:t>
            </w: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описывать действие механизма выравнивания цен; объяснять, какую роль на рынке играет конкуренция продавцов, производителей и покупателей; отвечать на проблемные вопросы; работать со схе</w:t>
            </w:r>
            <w:r w:rsidRPr="00184EB0">
              <w:rPr>
                <w:sz w:val="22"/>
                <w:szCs w:val="22"/>
              </w:rPr>
              <w:softHyphen/>
              <w:t>мой, с таблицей; анализировать,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 12, эссе на тему «Каждый живет про</w:t>
            </w:r>
            <w:r w:rsidRPr="00184EB0">
              <w:rPr>
                <w:rFonts w:cs="Times New Roman"/>
              </w:rPr>
              <w:softHyphen/>
              <w:t>дажей чего- нибудь»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Предпринима</w:t>
            </w:r>
            <w:r w:rsidRPr="00184EB0">
              <w:rPr>
                <w:rFonts w:cs="Times New Roman"/>
              </w:rPr>
              <w:softHyphen/>
              <w:t>тельство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Урок- игра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предпринимательство, предприниматель, менеджер, про</w:t>
            </w:r>
            <w:r w:rsidRPr="00184EB0">
              <w:rPr>
                <w:rStyle w:val="af2"/>
                <w:sz w:val="22"/>
                <w:szCs w:val="22"/>
              </w:rPr>
              <w:softHyphen/>
              <w:t xml:space="preserve">фессиональный риск, малый бизнес. </w:t>
            </w:r>
            <w:r w:rsidRPr="00184EB0">
              <w:rPr>
                <w:sz w:val="22"/>
                <w:szCs w:val="22"/>
              </w:rPr>
              <w:t>Экономическое содержание пред</w:t>
            </w:r>
            <w:r w:rsidRPr="00184EB0">
              <w:rPr>
                <w:sz w:val="22"/>
                <w:szCs w:val="22"/>
              </w:rPr>
              <w:softHyphen/>
              <w:t>принимательства, его роль в совре</w:t>
            </w:r>
            <w:r w:rsidRPr="00184EB0">
              <w:rPr>
                <w:sz w:val="22"/>
                <w:szCs w:val="22"/>
              </w:rPr>
              <w:softHyphen/>
              <w:t>менной экономике. Формы предпри</w:t>
            </w:r>
            <w:r w:rsidRPr="00184EB0">
              <w:rPr>
                <w:sz w:val="22"/>
                <w:szCs w:val="22"/>
              </w:rPr>
              <w:softHyphen/>
              <w:t xml:space="preserve">нимательства. Механизм получения прибыли в бизнесе. Экономический статус предпринимателя. Менеджер, предприниматель и наемные рабочие. Экономическая </w:t>
            </w:r>
            <w:r w:rsidRPr="00184EB0">
              <w:rPr>
                <w:sz w:val="22"/>
                <w:szCs w:val="22"/>
              </w:rPr>
              <w:lastRenderedPageBreak/>
              <w:t>сущность малого биз</w:t>
            </w:r>
            <w:r w:rsidRPr="00184EB0">
              <w:rPr>
                <w:sz w:val="22"/>
                <w:szCs w:val="22"/>
              </w:rPr>
              <w:softHyphen/>
              <w:t>неса, его роль в экономике. Дополнительно: отличительные черты экономического поведения и функции предпринимателя; пробле</w:t>
            </w:r>
            <w:r w:rsidRPr="00184EB0">
              <w:rPr>
                <w:sz w:val="22"/>
                <w:szCs w:val="22"/>
              </w:rPr>
              <w:softHyphen/>
              <w:t>мы российских челноков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9D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основные понятия по теме урока; условия, необходимые для успешного раз</w:t>
            </w:r>
            <w:r w:rsidRPr="00184EB0">
              <w:rPr>
                <w:sz w:val="22"/>
                <w:szCs w:val="22"/>
              </w:rPr>
              <w:softHyphen/>
              <w:t>вития бизнеса</w:t>
            </w:r>
          </w:p>
          <w:p w:rsidR="003C49E4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е разъяснять сущность предприни</w:t>
            </w:r>
            <w:r w:rsidRPr="00184EB0">
              <w:rPr>
                <w:sz w:val="22"/>
                <w:szCs w:val="22"/>
              </w:rPr>
              <w:softHyphen/>
              <w:t>мательства; называть черты, характерные для предпринимателя; приводить приме</w:t>
            </w:r>
            <w:r w:rsidRPr="00184EB0">
              <w:rPr>
                <w:sz w:val="22"/>
                <w:szCs w:val="22"/>
              </w:rPr>
              <w:softHyphen/>
              <w:t>ры предпринимательской деятельности; объяснять, какую роль в развитии бизнеса играет предпринимательский риск.</w:t>
            </w:r>
          </w:p>
          <w:p w:rsidR="00E0009D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</w:p>
          <w:p w:rsidR="00E0009D" w:rsidRPr="00184EB0" w:rsidRDefault="00E0009D" w:rsidP="00B252FB">
            <w:pPr>
              <w:pStyle w:val="a7"/>
              <w:ind w:left="60"/>
              <w:rPr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32"/>
                <w:rFonts w:cs="Times New Roman"/>
                <w:b w:val="0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урока; условия, необходимые для успешного раз</w:t>
            </w:r>
            <w:r w:rsidRPr="00184EB0">
              <w:rPr>
                <w:rFonts w:cs="Times New Roman"/>
              </w:rPr>
              <w:softHyphen/>
              <w:t>вития бизнеса.</w:t>
            </w: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сущность предприни</w:t>
            </w:r>
            <w:r w:rsidRPr="00184EB0">
              <w:rPr>
                <w:sz w:val="22"/>
                <w:szCs w:val="22"/>
              </w:rPr>
              <w:softHyphen/>
              <w:t>мательства; называть черты, характерные для предпринимателя; приводить приме</w:t>
            </w:r>
            <w:r w:rsidRPr="00184EB0">
              <w:rPr>
                <w:sz w:val="22"/>
                <w:szCs w:val="22"/>
              </w:rPr>
              <w:softHyphen/>
              <w:t>ры предпринимательской деятельности; объяснять, какую роль в развитии бизнеса играет предпринимательский риск; решать познавательные и практические задачи; отвечать на проблемные вопросы; работать с таблицей; работать над созданием учеб</w:t>
            </w:r>
            <w:r w:rsidRPr="00184EB0">
              <w:rPr>
                <w:sz w:val="22"/>
                <w:szCs w:val="22"/>
              </w:rPr>
              <w:softHyphen/>
              <w:t>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 13, учеб</w:t>
            </w:r>
            <w:r w:rsidRPr="00184EB0">
              <w:rPr>
                <w:rFonts w:cs="Times New Roman"/>
              </w:rPr>
              <w:softHyphen/>
              <w:t>ный проект «Мое дело»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16</w:t>
            </w:r>
          </w:p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Роль государ</w:t>
            </w:r>
            <w:r w:rsidRPr="00184EB0">
              <w:rPr>
                <w:rFonts w:cs="Times New Roman"/>
              </w:rPr>
              <w:softHyphen/>
              <w:t>ства</w:t>
            </w:r>
          </w:p>
          <w:p w:rsidR="003C49E4" w:rsidRPr="00184EB0" w:rsidRDefault="003C49E4" w:rsidP="00B252FB">
            <w:pPr>
              <w:pStyle w:val="3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в эконо</w:t>
            </w:r>
            <w:r w:rsidRPr="00184EB0">
              <w:rPr>
                <w:rFonts w:cs="Times New Roman"/>
              </w:rPr>
              <w:softHyphen/>
              <w:t>мике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Уроки- исследо</w:t>
            </w:r>
            <w:r w:rsidRPr="00184EB0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налогообложение, прямые </w:t>
            </w:r>
            <w:r w:rsidRPr="00184EB0">
              <w:rPr>
                <w:sz w:val="22"/>
                <w:szCs w:val="22"/>
              </w:rPr>
              <w:t>и</w:t>
            </w:r>
            <w:r w:rsidRPr="00184EB0">
              <w:rPr>
                <w:rStyle w:val="af2"/>
                <w:sz w:val="22"/>
                <w:szCs w:val="22"/>
              </w:rPr>
              <w:t xml:space="preserve"> косвенные налоги.</w:t>
            </w:r>
            <w:r w:rsidRPr="00184EB0">
              <w:rPr>
                <w:sz w:val="22"/>
                <w:szCs w:val="22"/>
              </w:rPr>
              <w:t xml:space="preserve"> Экономическая роль государства. Поддержание госу</w:t>
            </w:r>
            <w:r w:rsidRPr="00184EB0">
              <w:rPr>
                <w:sz w:val="22"/>
                <w:szCs w:val="22"/>
              </w:rPr>
              <w:softHyphen/>
              <w:t>дарственных институтов. Представле</w:t>
            </w:r>
            <w:r w:rsidRPr="00184EB0">
              <w:rPr>
                <w:sz w:val="22"/>
                <w:szCs w:val="22"/>
              </w:rPr>
              <w:softHyphen/>
              <w:t>ния о социальном государстве. Налоги как источник доходов феде</w:t>
            </w:r>
            <w:r w:rsidRPr="00184EB0">
              <w:rPr>
                <w:sz w:val="22"/>
                <w:szCs w:val="22"/>
              </w:rPr>
              <w:softHyphen/>
              <w:t>рального правительства. Виды налогов. Дополнительно: анализ способов воз</w:t>
            </w:r>
            <w:r w:rsidRPr="00184EB0">
              <w:rPr>
                <w:sz w:val="22"/>
                <w:szCs w:val="22"/>
              </w:rPr>
              <w:softHyphen/>
              <w:t xml:space="preserve">действия государства на экономику; </w:t>
            </w:r>
            <w:r w:rsidRPr="00184EB0">
              <w:rPr>
                <w:sz w:val="22"/>
                <w:szCs w:val="22"/>
              </w:rPr>
              <w:lastRenderedPageBreak/>
              <w:t>проблема платежей налогов в пользу государства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BB7D51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основные понятия по теме уроков; называть и характеризовать формы вмешательства государства в экономику; объяснять суть проблемы налогообложе</w:t>
            </w:r>
            <w:r w:rsidRPr="00184EB0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роль государства в сохранении экономи</w:t>
            </w:r>
            <w:r w:rsidRPr="00184EB0">
              <w:rPr>
                <w:sz w:val="22"/>
                <w:szCs w:val="22"/>
              </w:rPr>
              <w:softHyphen/>
              <w:t>ческого порядка; способы воздействия государства на экономику; основные виды налогов.</w:t>
            </w:r>
          </w:p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и характеризовать формы вмешательства государства в экономику; объяснять суть проблемы налогообложе</w:t>
            </w:r>
            <w:r w:rsidRPr="00184EB0">
              <w:rPr>
                <w:sz w:val="22"/>
                <w:szCs w:val="22"/>
              </w:rPr>
              <w:softHyphen/>
              <w:t>ния; отвечать на проблемные вопросы; ра</w:t>
            </w:r>
            <w:r w:rsidRPr="00184EB0">
              <w:rPr>
                <w:sz w:val="22"/>
                <w:szCs w:val="22"/>
              </w:rPr>
              <w:softHyphen/>
              <w:t>ботать со схемой; анализировать,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14, эссе на тему «Цель госу</w:t>
            </w:r>
            <w:r w:rsidRPr="00184EB0">
              <w:rPr>
                <w:sz w:val="22"/>
                <w:szCs w:val="22"/>
              </w:rPr>
              <w:softHyphen/>
              <w:t>дарства — это совмест</w:t>
            </w:r>
            <w:r w:rsidRPr="00184EB0">
              <w:rPr>
                <w:sz w:val="22"/>
                <w:szCs w:val="22"/>
              </w:rPr>
              <w:softHyphen/>
              <w:t>ное про</w:t>
            </w:r>
            <w:r w:rsidRPr="00184EB0">
              <w:rPr>
                <w:sz w:val="22"/>
                <w:szCs w:val="22"/>
              </w:rPr>
              <w:softHyphen/>
              <w:t>движение к высокому качеству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11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18</w:t>
            </w:r>
          </w:p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Бюджет госу</w:t>
            </w:r>
            <w:r w:rsidRPr="00184EB0">
              <w:rPr>
                <w:rFonts w:cs="Times New Roman"/>
              </w:rPr>
              <w:softHyphen/>
              <w:t>дарства и семьи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Уроки- прак</w:t>
            </w:r>
            <w:r w:rsidRPr="00184EB0">
              <w:rPr>
                <w:rFonts w:cs="Times New Roman"/>
              </w:rPr>
              <w:softHyphen/>
              <w:t>тикумы с эле</w:t>
            </w:r>
            <w:r w:rsidRPr="00184EB0">
              <w:rPr>
                <w:rFonts w:cs="Times New Roman"/>
              </w:rPr>
              <w:softHyphen/>
              <w:t>ментами деловой игры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доходы, расходы, бюджет, дефицит бюджета.</w:t>
            </w:r>
            <w:r w:rsidRPr="00184EB0">
              <w:rPr>
                <w:sz w:val="22"/>
                <w:szCs w:val="22"/>
              </w:rPr>
              <w:t xml:space="preserve"> Бюджет как фи</w:t>
            </w:r>
            <w:r w:rsidRPr="00184EB0">
              <w:rPr>
                <w:sz w:val="22"/>
                <w:szCs w:val="22"/>
              </w:rPr>
              <w:softHyphen/>
              <w:t>нансовый документ. Составление бюджета. Долг и кредит. Основные статьи государственных расходов. Внешний и внутренний долг. Пробле</w:t>
            </w:r>
            <w:r w:rsidRPr="00184EB0">
              <w:rPr>
                <w:sz w:val="22"/>
                <w:szCs w:val="22"/>
              </w:rPr>
              <w:softHyphen/>
              <w:t>ма дефицита государственного бюд</w:t>
            </w:r>
            <w:r w:rsidRPr="00184EB0">
              <w:rPr>
                <w:sz w:val="22"/>
                <w:szCs w:val="22"/>
              </w:rPr>
              <w:softHyphen/>
              <w:t>жета и ее решение. Дополнительно: построение модели бюджета своей будущей семьи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BB7D51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основные понятия по теме уроков; три основные фазы составления бюджета; элементы государственного бюджета; ос</w:t>
            </w:r>
            <w:r w:rsidRPr="00184EB0">
              <w:rPr>
                <w:sz w:val="22"/>
                <w:szCs w:val="22"/>
              </w:rPr>
              <w:softHyphen/>
              <w:t xml:space="preserve">новные статьи государственных расходов. </w:t>
            </w: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и характеризовать спо</w:t>
            </w:r>
            <w:r w:rsidRPr="00184EB0">
              <w:rPr>
                <w:sz w:val="22"/>
                <w:szCs w:val="22"/>
              </w:rPr>
              <w:softHyphen/>
              <w:t>собы решения проблемы дефицита госу</w:t>
            </w:r>
            <w:r w:rsidRPr="00184EB0">
              <w:rPr>
                <w:sz w:val="22"/>
                <w:szCs w:val="22"/>
              </w:rPr>
              <w:softHyphen/>
              <w:t>дарственного бюджета; выполнять прак</w:t>
            </w:r>
            <w:r w:rsidRPr="00184EB0">
              <w:rPr>
                <w:sz w:val="22"/>
                <w:szCs w:val="22"/>
              </w:rPr>
              <w:softHyphen/>
              <w:t>тические задания по теме уроков; работать со схемой; работать в группах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уроков; три основные фазы составления бюджета; элементы государственного бюджета; ос</w:t>
            </w:r>
            <w:r w:rsidRPr="00184EB0">
              <w:rPr>
                <w:sz w:val="22"/>
                <w:szCs w:val="22"/>
              </w:rPr>
              <w:softHyphen/>
              <w:t xml:space="preserve">новные статьи государственных расходов. </w:t>
            </w: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называть и характеризовать спо</w:t>
            </w:r>
            <w:r w:rsidRPr="00184EB0">
              <w:rPr>
                <w:sz w:val="22"/>
                <w:szCs w:val="22"/>
              </w:rPr>
              <w:softHyphen/>
              <w:t>собы решения проблемы дефицита госу</w:t>
            </w:r>
            <w:r w:rsidRPr="00184EB0">
              <w:rPr>
                <w:sz w:val="22"/>
                <w:szCs w:val="22"/>
              </w:rPr>
              <w:softHyphen/>
              <w:t>дарственного бюджета; выполнять прак</w:t>
            </w:r>
            <w:r w:rsidRPr="00184EB0">
              <w:rPr>
                <w:sz w:val="22"/>
                <w:szCs w:val="22"/>
              </w:rPr>
              <w:softHyphen/>
              <w:t>тические задания по теме уроков; работать со схемой; работать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 15, отве- . тить на во</w:t>
            </w:r>
            <w:r w:rsidRPr="00184EB0">
              <w:rPr>
                <w:rFonts w:cs="Times New Roman"/>
              </w:rPr>
              <w:softHyphen/>
              <w:t>прос «Чего нельзя допускать при пла</w:t>
            </w:r>
            <w:r w:rsidRPr="00184EB0">
              <w:rPr>
                <w:rFonts w:cs="Times New Roman"/>
              </w:rPr>
              <w:softHyphen/>
              <w:t>нировании семейного бюджета?»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84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Труд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лекция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Понятия</w:t>
            </w:r>
            <w:r w:rsidRPr="00184EB0">
              <w:rPr>
                <w:rStyle w:val="22"/>
                <w:rFonts w:cs="Times New Roman"/>
                <w:b w:val="0"/>
              </w:rPr>
              <w:t xml:space="preserve"> труд, заработная плата, досуг, безработица.</w:t>
            </w:r>
            <w:r w:rsidRPr="00184EB0">
              <w:rPr>
                <w:rFonts w:cs="Times New Roman"/>
              </w:rPr>
              <w:t xml:space="preserve"> </w:t>
            </w:r>
            <w:r w:rsidRPr="00184EB0">
              <w:rPr>
                <w:rFonts w:cs="Times New Roman"/>
              </w:rPr>
              <w:lastRenderedPageBreak/>
              <w:t>Сущность и виды труда. Труд и досуг. Формы и виды вознаграждения. Понятие о рабочей силе. Занятость и безработица. При</w:t>
            </w:r>
            <w:r w:rsidRPr="00184EB0">
              <w:rPr>
                <w:rFonts w:cs="Times New Roman"/>
              </w:rPr>
              <w:softHyphen/>
              <w:t>чины и социальные последствия без</w:t>
            </w:r>
            <w:r w:rsidRPr="00184EB0">
              <w:rPr>
                <w:rFonts w:cs="Times New Roman"/>
              </w:rPr>
              <w:softHyphen/>
              <w:t>работицы.</w:t>
            </w:r>
            <w:r w:rsidR="00BB7D51" w:rsidRPr="00184EB0">
              <w:t xml:space="preserve"> Дополнительно: государственное регулирование занятости и помощь безработным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4D" w:rsidRPr="00184EB0" w:rsidRDefault="00736D4D" w:rsidP="00736D4D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 xml:space="preserve">основные понятия по теме урока; разницу между производительным </w:t>
            </w:r>
            <w:r w:rsidRPr="00184EB0">
              <w:rPr>
                <w:sz w:val="22"/>
                <w:szCs w:val="22"/>
              </w:rPr>
              <w:lastRenderedPageBreak/>
              <w:t>и не</w:t>
            </w:r>
            <w:r w:rsidRPr="00184EB0">
              <w:rPr>
                <w:sz w:val="22"/>
                <w:szCs w:val="22"/>
              </w:rPr>
              <w:softHyphen/>
              <w:t>производительным трудом; виды вознагра</w:t>
            </w:r>
            <w:r w:rsidRPr="00184EB0">
              <w:rPr>
                <w:sz w:val="22"/>
                <w:szCs w:val="22"/>
              </w:rPr>
              <w:softHyphen/>
              <w:t>ждения.</w:t>
            </w:r>
          </w:p>
          <w:p w:rsidR="003C49E4" w:rsidRPr="00184EB0" w:rsidRDefault="00736D4D" w:rsidP="00736D4D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приводить примеры профессий, относящихся к производительному и не</w:t>
            </w:r>
            <w:r w:rsidRPr="00184EB0">
              <w:rPr>
                <w:sz w:val="22"/>
                <w:szCs w:val="22"/>
              </w:rPr>
              <w:softHyphen/>
              <w:t>производительному труду; разъяснять суть проблемы безработицы и ее социальные последствия; характеризовать меры, пред</w:t>
            </w:r>
            <w:r w:rsidRPr="00184EB0">
              <w:rPr>
                <w:sz w:val="22"/>
                <w:szCs w:val="22"/>
              </w:rPr>
              <w:softHyphen/>
              <w:t>принимаемые государством по помощи безработным; работать с таблицей; отве</w:t>
            </w:r>
            <w:r w:rsidRPr="00184EB0">
              <w:rPr>
                <w:sz w:val="22"/>
                <w:szCs w:val="22"/>
              </w:rPr>
              <w:softHyphen/>
              <w:t>чать на проблемные вопросы.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разницу между производительным и не</w:t>
            </w:r>
            <w:r w:rsidRPr="00184EB0">
              <w:rPr>
                <w:sz w:val="22"/>
                <w:szCs w:val="22"/>
              </w:rPr>
              <w:softHyphen/>
              <w:t>производительным трудом; виды вознагра</w:t>
            </w:r>
            <w:r w:rsidRPr="00184EB0">
              <w:rPr>
                <w:sz w:val="22"/>
                <w:szCs w:val="22"/>
              </w:rPr>
              <w:softHyphen/>
              <w:t>ждения.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Уметь:</w:t>
            </w:r>
            <w:r w:rsidRPr="00184EB0">
              <w:rPr>
                <w:rFonts w:cs="Times New Roman"/>
              </w:rPr>
              <w:t xml:space="preserve"> приводить примеры профессий, относящихся к производительному и не</w:t>
            </w:r>
            <w:r w:rsidRPr="00184EB0">
              <w:rPr>
                <w:rFonts w:cs="Times New Roman"/>
              </w:rPr>
              <w:softHyphen/>
              <w:t>производительному труду; разъяснять суть проблемы безработицы и ее социальные последствия; характеризовать меры, пред</w:t>
            </w:r>
            <w:r w:rsidRPr="00184EB0">
              <w:rPr>
                <w:rFonts w:cs="Times New Roman"/>
              </w:rPr>
              <w:softHyphen/>
              <w:t>принимаемые государством по помощи безработным; работать с таблицей; отве</w:t>
            </w:r>
            <w:r w:rsidRPr="00184EB0">
              <w:rPr>
                <w:rFonts w:cs="Times New Roman"/>
              </w:rPr>
              <w:softHyphen/>
              <w:t>чать на проблемные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16, во</w:t>
            </w:r>
            <w:r w:rsidRPr="00184EB0">
              <w:rPr>
                <w:sz w:val="22"/>
                <w:szCs w:val="22"/>
              </w:rPr>
              <w:softHyphen/>
              <w:t>просы и за</w:t>
            </w:r>
            <w:r w:rsidRPr="00184EB0">
              <w:rPr>
                <w:sz w:val="22"/>
                <w:szCs w:val="22"/>
              </w:rPr>
              <w:softHyphen/>
              <w:t>дания к па</w:t>
            </w:r>
            <w:r w:rsidRPr="00184EB0">
              <w:rPr>
                <w:sz w:val="22"/>
                <w:szCs w:val="22"/>
              </w:rPr>
              <w:softHyphen/>
            </w:r>
            <w:r w:rsidRPr="00184EB0">
              <w:rPr>
                <w:sz w:val="22"/>
                <w:szCs w:val="22"/>
              </w:rPr>
              <w:lastRenderedPageBreak/>
              <w:t>раграфу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E0009D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Повторение и обобщение изученного по теме «Эко</w:t>
            </w:r>
            <w:r w:rsidRPr="00184EB0">
              <w:rPr>
                <w:rFonts w:cs="Times New Roman"/>
              </w:rPr>
              <w:softHyphen/>
              <w:t>номическая сфера»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Повторительно-обобщающий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Подведение итогов изучения темы «Экономическая сфера». Повторение основных понятий темы. Решение проблемных вопросов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736D4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основные понятия и теоретический материал по теме «Экономическая сфера.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и теоретический материал по теме «Экономическая сфера».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применять полученные знания при решении практических и проблемных за</w:t>
            </w:r>
            <w:r w:rsidRPr="00184EB0">
              <w:rPr>
                <w:rFonts w:cs="Times New Roman"/>
              </w:rPr>
              <w:softHyphen/>
              <w:t>дач; выделять главное в учебном материа</w:t>
            </w:r>
            <w:r w:rsidRPr="00184EB0">
              <w:rPr>
                <w:rFonts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Повторить §9-16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020C8D" w:rsidRPr="00184EB0" w:rsidTr="00B252FB">
        <w:trPr>
          <w:trHeight w:val="616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C8D" w:rsidRPr="00184EB0" w:rsidRDefault="006F7A38" w:rsidP="00B252FB">
            <w:pPr>
              <w:pStyle w:val="a7"/>
              <w:tabs>
                <w:tab w:val="left" w:pos="6901"/>
              </w:tabs>
              <w:ind w:left="60"/>
              <w:jc w:val="center"/>
              <w:rPr>
                <w:rFonts w:eastAsia="Calibri"/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ГЛАВА 3, СОЦИАЛЬНАЯ СФЕРА (11</w:t>
            </w:r>
            <w:r w:rsidR="00020C8D" w:rsidRPr="00184EB0">
              <w:rPr>
                <w:sz w:val="22"/>
                <w:szCs w:val="22"/>
              </w:rPr>
              <w:t>ч)</w:t>
            </w:r>
          </w:p>
        </w:tc>
      </w:tr>
      <w:tr w:rsidR="003C49E4" w:rsidRPr="00184EB0" w:rsidTr="00A569CE">
        <w:trPr>
          <w:trHeight w:val="56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22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Социальная, структура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лекция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социальная структура, соци</w:t>
            </w:r>
            <w:r w:rsidRPr="00184EB0">
              <w:rPr>
                <w:rStyle w:val="af2"/>
                <w:sz w:val="22"/>
                <w:szCs w:val="22"/>
              </w:rPr>
              <w:softHyphen/>
              <w:t>альная группа, статус, имидж, соци</w:t>
            </w:r>
            <w:r w:rsidRPr="00184EB0">
              <w:rPr>
                <w:rStyle w:val="af2"/>
                <w:sz w:val="22"/>
                <w:szCs w:val="22"/>
              </w:rPr>
              <w:softHyphen/>
              <w:t>альная роль.</w:t>
            </w:r>
            <w:r w:rsidRPr="00184EB0">
              <w:rPr>
                <w:sz w:val="22"/>
                <w:szCs w:val="22"/>
              </w:rPr>
              <w:t xml:space="preserve"> Социальная структура как анатомический скелет общества. Ста</w:t>
            </w:r>
            <w:r w:rsidRPr="00184EB0">
              <w:rPr>
                <w:sz w:val="22"/>
                <w:szCs w:val="22"/>
              </w:rPr>
              <w:softHyphen/>
              <w:t>тус как ячейка в социальной струк</w:t>
            </w:r>
            <w:r w:rsidRPr="00184EB0">
              <w:rPr>
                <w:sz w:val="22"/>
                <w:szCs w:val="22"/>
              </w:rPr>
              <w:softHyphen/>
              <w:t>туре общества. Взаимосвязь статуса и роли. Определение и значение социальной группы, ее влияние на поведение человека. Дополнительно: статусные символы и знаки отличия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736D4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суть социальной струк</w:t>
            </w:r>
            <w:r w:rsidRPr="00184EB0">
              <w:rPr>
                <w:sz w:val="22"/>
                <w:szCs w:val="22"/>
              </w:rPr>
              <w:softHyphen/>
              <w:t>туры общества; приводить примеры соци</w:t>
            </w:r>
            <w:r w:rsidRPr="00184EB0">
              <w:rPr>
                <w:sz w:val="22"/>
                <w:szCs w:val="22"/>
              </w:rPr>
              <w:softHyphen/>
              <w:t>альных ролей; характеризовать социаль</w:t>
            </w:r>
            <w:r w:rsidRPr="00184EB0">
              <w:rPr>
                <w:sz w:val="22"/>
                <w:szCs w:val="22"/>
              </w:rPr>
              <w:softHyphen/>
              <w:t>ный статус личности; работать со схемами; сравнивать, анализировать.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rFonts w:eastAsia="Calibri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суть социальной струк</w:t>
            </w:r>
            <w:r w:rsidRPr="00184EB0">
              <w:rPr>
                <w:sz w:val="22"/>
                <w:szCs w:val="22"/>
              </w:rPr>
              <w:softHyphen/>
              <w:t>туры общества; приводить примеры соци</w:t>
            </w:r>
            <w:r w:rsidRPr="00184EB0">
              <w:rPr>
                <w:sz w:val="22"/>
                <w:szCs w:val="22"/>
              </w:rPr>
              <w:softHyphen/>
              <w:t>альных ролей; характеризовать социаль</w:t>
            </w:r>
            <w:r w:rsidRPr="00184EB0">
              <w:rPr>
                <w:sz w:val="22"/>
                <w:szCs w:val="22"/>
              </w:rPr>
              <w:softHyphen/>
              <w:t>ный статус личности; работать со схемами; сравнивать, анализировать.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Текущий конт</w:t>
            </w:r>
            <w:r w:rsidRPr="00184EB0">
              <w:rPr>
                <w:rFonts w:cs="Times New Roman"/>
              </w:rPr>
              <w:softHyphen/>
              <w:t>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17, прак</w:t>
            </w:r>
            <w:r w:rsidRPr="00184EB0"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a7"/>
              <w:ind w:left="1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Социальная стратификация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исследование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t xml:space="preserve"> социальная стратификация, класс, образ жизни.</w:t>
            </w:r>
            <w:r w:rsidRPr="00184EB0">
              <w:rPr>
                <w:sz w:val="22"/>
                <w:szCs w:val="22"/>
              </w:rPr>
              <w:t xml:space="preserve"> Социальная стра</w:t>
            </w:r>
            <w:r w:rsidRPr="00184EB0">
              <w:rPr>
                <w:sz w:val="22"/>
                <w:szCs w:val="22"/>
              </w:rPr>
              <w:softHyphen/>
              <w:t>тификация и социальное неравенство. Понятие о социальной страте и кри</w:t>
            </w:r>
            <w:r w:rsidRPr="00184EB0">
              <w:rPr>
                <w:sz w:val="22"/>
                <w:szCs w:val="22"/>
              </w:rPr>
              <w:softHyphen/>
              <w:t>терии ее выделения. Социальное рас</w:t>
            </w:r>
            <w:r w:rsidRPr="00184EB0">
              <w:rPr>
                <w:sz w:val="22"/>
                <w:szCs w:val="22"/>
              </w:rPr>
              <w:softHyphen/>
              <w:t>слоение и дифференциация. Классы. Дополнительно: поляризация об</w:t>
            </w:r>
            <w:r w:rsidRPr="00184EB0">
              <w:rPr>
                <w:sz w:val="22"/>
                <w:szCs w:val="22"/>
              </w:rPr>
              <w:softHyphen/>
              <w:t>щества и имущественные различия людей; российская интеллигенция и средний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736D4D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суть социальной стра</w:t>
            </w:r>
            <w:r w:rsidRPr="00184EB0">
              <w:rPr>
                <w:sz w:val="22"/>
                <w:szCs w:val="22"/>
              </w:rPr>
              <w:softHyphen/>
              <w:t>тификации и называть ее критерии, при</w:t>
            </w:r>
            <w:r w:rsidRPr="00184EB0">
              <w:rPr>
                <w:sz w:val="22"/>
                <w:szCs w:val="22"/>
              </w:rPr>
              <w:softHyphen/>
              <w:t>чины появления классов; высказывать суждения о том, какой критерий отне</w:t>
            </w:r>
            <w:r w:rsidRPr="00184EB0">
              <w:rPr>
                <w:sz w:val="22"/>
                <w:szCs w:val="22"/>
              </w:rPr>
              <w:softHyphen/>
              <w:t>сения человека к тому или иному классу наиболее важен; отвечать на проблемные вопросы; работать со схемой, с таблицей; анализировать, обобщать и делать выводы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разъяснять суть социальной стра</w:t>
            </w:r>
            <w:r w:rsidRPr="00184EB0">
              <w:rPr>
                <w:sz w:val="22"/>
                <w:szCs w:val="22"/>
              </w:rPr>
              <w:softHyphen/>
              <w:t>тификации и называть ее критерии, при</w:t>
            </w:r>
            <w:r w:rsidRPr="00184EB0">
              <w:rPr>
                <w:sz w:val="22"/>
                <w:szCs w:val="22"/>
              </w:rPr>
              <w:softHyphen/>
              <w:t>чины появления классов; высказывать суждения о том, какой критерий отне</w:t>
            </w:r>
            <w:r w:rsidRPr="00184EB0">
              <w:rPr>
                <w:sz w:val="22"/>
                <w:szCs w:val="22"/>
              </w:rPr>
              <w:softHyphen/>
              <w:t>сения человека к тому или иному классу наиболее важен; отвечать на проблемные вопросы; работать со схемой, с таблицей; анализировать, обобщать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Письмен-ный 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18, зада</w:t>
            </w:r>
            <w:r w:rsidRPr="00184EB0">
              <w:rPr>
                <w:sz w:val="22"/>
                <w:szCs w:val="22"/>
              </w:rPr>
              <w:softHyphen/>
              <w:t>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a7"/>
              <w:ind w:left="1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24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Богатые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исследо</w:t>
            </w:r>
            <w:r w:rsidRPr="00184EB0">
              <w:rPr>
                <w:rFonts w:cs="Times New Roman"/>
              </w:rPr>
              <w:softHyphen/>
              <w:t>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t xml:space="preserve"> неравенство, богатство, роскошь, новые русские.</w:t>
            </w:r>
            <w:r w:rsidRPr="00184EB0">
              <w:rPr>
                <w:sz w:val="22"/>
                <w:szCs w:val="22"/>
              </w:rPr>
              <w:t xml:space="preserve"> Определение и измерение богатства. Расточитель</w:t>
            </w:r>
            <w:r w:rsidRPr="00184EB0">
              <w:rPr>
                <w:sz w:val="22"/>
                <w:szCs w:val="22"/>
              </w:rPr>
              <w:softHyphen/>
              <w:t xml:space="preserve">ный образ жизни. </w:t>
            </w:r>
            <w:r w:rsidRPr="00184EB0">
              <w:rPr>
                <w:sz w:val="22"/>
                <w:szCs w:val="22"/>
              </w:rPr>
              <w:lastRenderedPageBreak/>
              <w:t>Источники доходов богатых.</w:t>
            </w:r>
            <w:r w:rsidR="00736D4D" w:rsidRPr="00184EB0">
              <w:rPr>
                <w:sz w:val="22"/>
                <w:szCs w:val="22"/>
              </w:rPr>
              <w:t xml:space="preserve"> Дополнительно: «старые» и «новые» богатые; средний класс и приличест</w:t>
            </w:r>
            <w:r w:rsidR="00736D4D" w:rsidRPr="00184EB0">
              <w:rPr>
                <w:sz w:val="22"/>
                <w:szCs w:val="22"/>
              </w:rPr>
              <w:softHyphen/>
              <w:t>вующий уровень жизни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4D" w:rsidRPr="00184EB0" w:rsidRDefault="00736D4D" w:rsidP="00736D4D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основные понятия по теме урока; источники доходов богатых и способы по</w:t>
            </w:r>
            <w:r w:rsidRPr="00184EB0">
              <w:rPr>
                <w:rFonts w:cs="Times New Roman"/>
              </w:rPr>
              <w:softHyphen/>
              <w:t>лучения богатства.</w:t>
            </w:r>
          </w:p>
          <w:p w:rsidR="003C49E4" w:rsidRPr="00184EB0" w:rsidRDefault="00736D4D" w:rsidP="00736D4D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разъяснять суть понятия</w:t>
            </w:r>
            <w:r w:rsidRPr="00184EB0">
              <w:rPr>
                <w:rStyle w:val="22"/>
                <w:rFonts w:cs="Times New Roman"/>
                <w:b w:val="0"/>
              </w:rPr>
              <w:t xml:space="preserve"> богатство; </w:t>
            </w:r>
            <w:r w:rsidRPr="00184EB0">
              <w:rPr>
                <w:rFonts w:cs="Times New Roman"/>
              </w:rPr>
              <w:lastRenderedPageBreak/>
              <w:t>характеризовать образ жизни богатых; вы</w:t>
            </w:r>
            <w:r w:rsidRPr="00184EB0">
              <w:rPr>
                <w:rFonts w:cs="Times New Roman"/>
              </w:rPr>
              <w:softHyphen/>
              <w:t>сказывать суждения об отрицательных и по</w:t>
            </w:r>
            <w:r w:rsidRPr="00184EB0">
              <w:rPr>
                <w:rFonts w:cs="Times New Roman"/>
              </w:rPr>
              <w:softHyphen/>
              <w:t>ложительных сторонах богатства; отвечать на проблемные вопросы; работать с доку</w:t>
            </w:r>
            <w:r w:rsidRPr="00184EB0">
              <w:rPr>
                <w:rFonts w:cs="Times New Roman"/>
              </w:rPr>
              <w:softHyphen/>
              <w:t>ментами; сравнивать, анализировать, обоб</w:t>
            </w:r>
            <w:r w:rsidRPr="00184EB0">
              <w:rPr>
                <w:rFonts w:cs="Times New Roman"/>
              </w:rPr>
              <w:softHyphen/>
              <w:t>щать и делать выводы; работать в группе.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урока; источники доходов богатых и способы по</w:t>
            </w:r>
            <w:r w:rsidRPr="00184EB0">
              <w:rPr>
                <w:rFonts w:cs="Times New Roman"/>
              </w:rPr>
              <w:softHyphen/>
              <w:t>лучения богатства.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разъяснять суть понятия</w:t>
            </w:r>
            <w:r w:rsidRPr="00184EB0">
              <w:rPr>
                <w:rStyle w:val="22"/>
                <w:rFonts w:cs="Times New Roman"/>
                <w:b w:val="0"/>
              </w:rPr>
              <w:t xml:space="preserve"> богатство; </w:t>
            </w:r>
            <w:r w:rsidRPr="00184EB0">
              <w:rPr>
                <w:rFonts w:cs="Times New Roman"/>
              </w:rPr>
              <w:t>характеризовать образ жизни богатых; вы</w:t>
            </w:r>
            <w:r w:rsidRPr="00184EB0">
              <w:rPr>
                <w:rFonts w:cs="Times New Roman"/>
              </w:rPr>
              <w:softHyphen/>
              <w:t>сказывать суждения об отрицательных и по</w:t>
            </w:r>
            <w:r w:rsidRPr="00184EB0">
              <w:rPr>
                <w:rFonts w:cs="Times New Roman"/>
              </w:rPr>
              <w:softHyphen/>
              <w:t>ложительных сторонах богатства; отвечать на проблемные вопросы; работать с доку</w:t>
            </w:r>
            <w:r w:rsidRPr="00184EB0">
              <w:rPr>
                <w:rFonts w:cs="Times New Roman"/>
              </w:rPr>
              <w:softHyphen/>
              <w:t>ментами; сравнивать, анализировать, обоб</w:t>
            </w:r>
            <w:r w:rsidRPr="00184EB0">
              <w:rPr>
                <w:rFonts w:cs="Times New Roman"/>
              </w:rPr>
              <w:softHyphen/>
              <w:t xml:space="preserve">щать и </w:t>
            </w:r>
            <w:r w:rsidRPr="00184EB0">
              <w:rPr>
                <w:rFonts w:cs="Times New Roman"/>
              </w:rPr>
              <w:lastRenderedPageBreak/>
              <w:t>делать выводы; работать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19, прак</w:t>
            </w:r>
            <w:r w:rsidRPr="00184EB0"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a7"/>
              <w:ind w:left="1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Бедные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исследо</w:t>
            </w:r>
            <w:r w:rsidRPr="00184EB0">
              <w:rPr>
                <w:rFonts w:cs="Times New Roman"/>
              </w:rPr>
              <w:softHyphen/>
              <w:t>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t xml:space="preserve"> бедность, порог бедности, ни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softHyphen/>
              <w:t>щета.</w:t>
            </w:r>
            <w:r w:rsidRPr="00184EB0">
              <w:rPr>
                <w:sz w:val="22"/>
                <w:szCs w:val="22"/>
              </w:rPr>
              <w:t xml:space="preserve"> Бедность как экономическое, культурное и социальное явление. Состав бедных. Масштабы, уровень и порог бедности.</w:t>
            </w:r>
            <w:r w:rsidR="00736D4D" w:rsidRPr="00184EB0">
              <w:rPr>
                <w:sz w:val="22"/>
                <w:szCs w:val="22"/>
              </w:rPr>
              <w:t xml:space="preserve"> Дополнительно: проблема прожиточ</w:t>
            </w:r>
            <w:r w:rsidR="00736D4D" w:rsidRPr="00184EB0">
              <w:rPr>
                <w:sz w:val="22"/>
                <w:szCs w:val="22"/>
              </w:rPr>
              <w:softHyphen/>
              <w:t>ного минимума.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8404F0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 xml:space="preserve">основные понятия по теме урока; причины бедности в современной России.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характеризовать образ жизни бед</w:t>
            </w:r>
            <w:r w:rsidRPr="00184EB0">
              <w:rPr>
                <w:sz w:val="22"/>
                <w:szCs w:val="22"/>
              </w:rPr>
              <w:softHyphen/>
              <w:t>ных и нищих людей;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причины бедности в современной России.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характеризовать образ жизни бед</w:t>
            </w:r>
            <w:r w:rsidRPr="00184EB0">
              <w:rPr>
                <w:sz w:val="22"/>
                <w:szCs w:val="22"/>
              </w:rPr>
              <w:softHyphen/>
              <w:t xml:space="preserve">ных и нищих людей; разъяснять понятия 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t>относительная бедность</w:t>
            </w:r>
            <w:r w:rsidRPr="00184EB0">
              <w:rPr>
                <w:sz w:val="22"/>
                <w:szCs w:val="22"/>
              </w:rPr>
              <w:t xml:space="preserve"> и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t xml:space="preserve"> абсолютная бед</w:t>
            </w:r>
            <w:r w:rsidRPr="00184EB0">
              <w:rPr>
                <w:rStyle w:val="af2"/>
                <w:rFonts w:eastAsia="Calibri"/>
                <w:sz w:val="22"/>
                <w:szCs w:val="22"/>
              </w:rPr>
              <w:softHyphen/>
              <w:t>ность</w:t>
            </w:r>
            <w:r w:rsidRPr="00184EB0">
              <w:rPr>
                <w:sz w:val="22"/>
                <w:szCs w:val="22"/>
              </w:rPr>
              <w:t>; высказывать суждения об отношении в обществе к бедным и нищим, о причинах бедственного положения людей, о том, за</w:t>
            </w:r>
            <w:r w:rsidRPr="00184EB0">
              <w:rPr>
                <w:sz w:val="22"/>
                <w:szCs w:val="22"/>
              </w:rPr>
              <w:softHyphen/>
              <w:t>висит ли количество бедных людей от коли</w:t>
            </w:r>
            <w:r w:rsidRPr="00184EB0">
              <w:rPr>
                <w:sz w:val="22"/>
                <w:szCs w:val="22"/>
              </w:rPr>
              <w:softHyphen/>
              <w:t>чества богатых; работать с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20,эссе на тему «Бедность — это...»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a7"/>
              <w:ind w:left="1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Этнос: нации и народности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Урок- лекция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Понятия</w:t>
            </w:r>
            <w:r w:rsidRPr="00184EB0">
              <w:rPr>
                <w:rStyle w:val="22"/>
                <w:rFonts w:cs="Times New Roman"/>
                <w:b w:val="0"/>
              </w:rPr>
              <w:t xml:space="preserve"> этнос, этнообразующие фак</w:t>
            </w:r>
            <w:r w:rsidRPr="00184EB0">
              <w:rPr>
                <w:rStyle w:val="22"/>
                <w:rFonts w:cs="Times New Roman"/>
                <w:b w:val="0"/>
              </w:rPr>
              <w:softHyphen/>
              <w:t>торы, племя, народность, нация.</w:t>
            </w:r>
            <w:r w:rsidRPr="00184EB0">
              <w:rPr>
                <w:rFonts w:cs="Times New Roman"/>
              </w:rPr>
              <w:t xml:space="preserve"> При</w:t>
            </w:r>
            <w:r w:rsidRPr="00184EB0">
              <w:rPr>
                <w:rFonts w:cs="Times New Roman"/>
              </w:rPr>
              <w:softHyphen/>
              <w:t>знаки и эволюция этноса. Этническое самосознание. Семья, род и клан как разновидности кровнородственных групп. Племена, народности и нации, их историческая эволюция. Дополнительно: межпоколенная связь и поколение; теория Л.Н. Гумилева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4F0" w:rsidRPr="00184EB0" w:rsidRDefault="008404F0" w:rsidP="008404F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:</w:t>
            </w:r>
            <w:r w:rsidRPr="00184EB0">
              <w:rPr>
                <w:rFonts w:cs="Times New Roman"/>
              </w:rPr>
              <w:t xml:space="preserve"> основные понятия по теме урока; признаки этноса.</w:t>
            </w:r>
          </w:p>
          <w:p w:rsidR="003C49E4" w:rsidRPr="00184EB0" w:rsidRDefault="008404F0" w:rsidP="008404F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характеризовать этнос как социо</w:t>
            </w:r>
            <w:r w:rsidRPr="00184EB0">
              <w:rPr>
                <w:rFonts w:cs="Times New Roman"/>
              </w:rPr>
              <w:softHyphen/>
              <w:t>логическую общность; объяснять разницу между племенем и народностью, этносом и народностью; работать с таблицей; срав</w:t>
            </w:r>
            <w:r w:rsidRPr="00184EB0">
              <w:rPr>
                <w:rFonts w:cs="Times New Roman"/>
              </w:rPr>
              <w:softHyphen/>
              <w:t>нивать, анализировать, обобщать.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по теме урока; признаки этноса.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характеризовать этнос как социо</w:t>
            </w:r>
            <w:r w:rsidRPr="00184EB0">
              <w:rPr>
                <w:rFonts w:cs="Times New Roman"/>
              </w:rPr>
              <w:softHyphen/>
              <w:t>логическую общность; объяснять разницу между племенем и народностью, этносом и народностью; работать с таблицей; срав</w:t>
            </w:r>
            <w:r w:rsidRPr="00184EB0">
              <w:rPr>
                <w:rFonts w:cs="Times New Roman"/>
              </w:rPr>
              <w:softHyphen/>
              <w:t>нивать, анализировать, обобщать и делать выводы; работать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Текущий конт</w:t>
            </w:r>
            <w:r w:rsidRPr="00184EB0">
              <w:rPr>
                <w:rFonts w:cs="Times New Roman"/>
              </w:rPr>
              <w:softHyphen/>
              <w:t>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§21, во</w:t>
            </w:r>
            <w:r w:rsidRPr="00184EB0">
              <w:rPr>
                <w:sz w:val="22"/>
                <w:szCs w:val="22"/>
              </w:rPr>
              <w:softHyphen/>
              <w:t>просы и за</w:t>
            </w:r>
            <w:r w:rsidRPr="00184EB0">
              <w:rPr>
                <w:sz w:val="22"/>
                <w:szCs w:val="22"/>
              </w:rPr>
              <w:softHyphen/>
              <w:t>дания к па</w:t>
            </w:r>
            <w:r w:rsidRPr="00184EB0">
              <w:rPr>
                <w:sz w:val="22"/>
                <w:szCs w:val="22"/>
              </w:rPr>
              <w:softHyphen/>
              <w:t>раграфу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1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27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Межнацио</w:t>
            </w:r>
            <w:r w:rsidRPr="00184EB0">
              <w:rPr>
                <w:sz w:val="22"/>
                <w:szCs w:val="22"/>
              </w:rPr>
              <w:softHyphen/>
              <w:t>нальные отно</w:t>
            </w:r>
            <w:r w:rsidRPr="00184EB0">
              <w:rPr>
                <w:sz w:val="22"/>
                <w:szCs w:val="22"/>
              </w:rPr>
              <w:softHyphen/>
              <w:t>шения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 дискус</w:t>
            </w:r>
            <w:r w:rsidRPr="00184EB0">
              <w:rPr>
                <w:rFonts w:cs="Times New Roman"/>
              </w:rPr>
              <w:softHyphen/>
              <w:t>сия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межнациональные отноше</w:t>
            </w:r>
            <w:r w:rsidRPr="00184EB0">
              <w:rPr>
                <w:rStyle w:val="af2"/>
                <w:sz w:val="22"/>
                <w:szCs w:val="22"/>
              </w:rPr>
              <w:softHyphen/>
              <w:t>ния, этноцентризм, этнические кон</w:t>
            </w:r>
            <w:r w:rsidRPr="00184EB0">
              <w:rPr>
                <w:rStyle w:val="af2"/>
                <w:sz w:val="22"/>
                <w:szCs w:val="22"/>
              </w:rPr>
              <w:softHyphen/>
              <w:t>фликты.</w:t>
            </w:r>
            <w:r w:rsidRPr="00184EB0">
              <w:rPr>
                <w:sz w:val="22"/>
                <w:szCs w:val="22"/>
              </w:rPr>
              <w:t xml:space="preserve"> Отношения между разными национальностями внутри одного го</w:t>
            </w:r>
            <w:r w:rsidRPr="00184EB0">
              <w:rPr>
                <w:sz w:val="22"/>
                <w:szCs w:val="22"/>
              </w:rPr>
              <w:softHyphen/>
              <w:t>сударства. Отношения между разны</w:t>
            </w:r>
            <w:r w:rsidRPr="00184EB0">
              <w:rPr>
                <w:sz w:val="22"/>
                <w:szCs w:val="22"/>
              </w:rPr>
              <w:softHyphen/>
              <w:t xml:space="preserve">ми нациями-государствами. </w:t>
            </w:r>
            <w:r w:rsidRPr="00184EB0">
              <w:rPr>
                <w:sz w:val="22"/>
                <w:szCs w:val="22"/>
              </w:rPr>
              <w:lastRenderedPageBreak/>
              <w:t>Мирные и военные формы взаимодействия народов. Формирование многонацио</w:t>
            </w:r>
            <w:r w:rsidRPr="00184EB0">
              <w:rPr>
                <w:sz w:val="22"/>
                <w:szCs w:val="22"/>
              </w:rPr>
              <w:softHyphen/>
              <w:t>нального государства. Дополнительно: этноцентризм и на</w:t>
            </w:r>
            <w:r w:rsidRPr="00184EB0">
              <w:rPr>
                <w:sz w:val="22"/>
                <w:szCs w:val="22"/>
              </w:rPr>
              <w:softHyphen/>
              <w:t>циональная нетерпимость; пути ре</w:t>
            </w:r>
            <w:r w:rsidRPr="00184EB0">
              <w:rPr>
                <w:sz w:val="22"/>
                <w:szCs w:val="22"/>
              </w:rPr>
              <w:softHyphen/>
              <w:t>шения этнических конфликтов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8404F0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причины этнических конфликтов.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характеризовать межнациональные отношения; высказывать суждения о воз</w:t>
            </w:r>
            <w:r w:rsidRPr="00184EB0">
              <w:rPr>
                <w:sz w:val="22"/>
                <w:szCs w:val="22"/>
              </w:rPr>
              <w:softHyphen/>
              <w:t xml:space="preserve">можных путях преодоления этнических </w:t>
            </w:r>
            <w:r w:rsidRPr="00184EB0">
              <w:rPr>
                <w:sz w:val="22"/>
                <w:szCs w:val="22"/>
              </w:rPr>
              <w:lastRenderedPageBreak/>
              <w:t>конфликтов; участвовать в дискуссии; работать с документами.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урока; причины этнических конфликтов.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характеризовать межнациональные отношения; высказывать суждения о воз</w:t>
            </w:r>
            <w:r w:rsidRPr="00184EB0">
              <w:rPr>
                <w:sz w:val="22"/>
                <w:szCs w:val="22"/>
              </w:rPr>
              <w:softHyphen/>
              <w:t>можных путях преодоления этнических конфликтов; участвовать в дискуссии; работать с документами; отвечать на про</w:t>
            </w:r>
            <w:r w:rsidRPr="00184EB0">
              <w:rPr>
                <w:sz w:val="22"/>
                <w:szCs w:val="22"/>
              </w:rPr>
              <w:softHyphen/>
              <w:t>блемные вопросы; анализировать, обоб</w:t>
            </w:r>
            <w:r w:rsidRPr="00184EB0">
              <w:rPr>
                <w:sz w:val="22"/>
                <w:szCs w:val="22"/>
              </w:rPr>
              <w:softHyphen/>
              <w:t>щать и делать выводы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Письмен-ный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§22,про</w:t>
            </w:r>
            <w:r w:rsidRPr="00184EB0">
              <w:rPr>
                <w:rFonts w:cs="Times New Roman"/>
              </w:rPr>
              <w:softHyphen/>
              <w:t>блемные вопросы к параг-рафу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tabs>
                <w:tab w:val="left" w:pos="6901"/>
              </w:tabs>
              <w:ind w:left="60"/>
              <w:rPr>
                <w:rFonts w:eastAsia="Calibri"/>
                <w:sz w:val="22"/>
                <w:szCs w:val="22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 xml:space="preserve"> 28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Конфликты в обществе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Уроки- практи</w:t>
            </w:r>
            <w:r w:rsidRPr="00184EB0">
              <w:rPr>
                <w:rFonts w:cs="Times New Roman"/>
              </w:rPr>
              <w:softHyphen/>
              <w:t>кумы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Понятие</w:t>
            </w:r>
            <w:r w:rsidRPr="00184EB0">
              <w:rPr>
                <w:rStyle w:val="af2"/>
                <w:sz w:val="22"/>
                <w:szCs w:val="22"/>
              </w:rPr>
              <w:t xml:space="preserve"> конфликт.</w:t>
            </w:r>
            <w:r w:rsidRPr="00184EB0">
              <w:rPr>
                <w:sz w:val="22"/>
                <w:szCs w:val="22"/>
              </w:rPr>
              <w:t xml:space="preserve"> Предмет, субъект, повод, причины, цель и масштаб кон</w:t>
            </w:r>
            <w:r w:rsidRPr="00184EB0">
              <w:rPr>
                <w:sz w:val="22"/>
                <w:szCs w:val="22"/>
              </w:rPr>
              <w:softHyphen/>
              <w:t>фликта. Формы конфликта. Класси</w:t>
            </w:r>
            <w:r w:rsidRPr="00184EB0">
              <w:rPr>
                <w:sz w:val="22"/>
                <w:szCs w:val="22"/>
              </w:rPr>
              <w:softHyphen/>
              <w:t>фикация конфликтов по способам их протекания.</w:t>
            </w:r>
            <w:r w:rsidR="008404F0" w:rsidRPr="00184EB0">
              <w:rPr>
                <w:sz w:val="22"/>
                <w:szCs w:val="22"/>
              </w:rPr>
              <w:t xml:space="preserve"> Дополнительно: особенности семей</w:t>
            </w:r>
            <w:r w:rsidR="008404F0" w:rsidRPr="00184EB0">
              <w:rPr>
                <w:sz w:val="22"/>
                <w:szCs w:val="22"/>
              </w:rPr>
              <w:softHyphen/>
              <w:t>ных конфликтов, их влияние на ро</w:t>
            </w:r>
            <w:r w:rsidR="008404F0" w:rsidRPr="00184EB0">
              <w:rPr>
                <w:sz w:val="22"/>
                <w:szCs w:val="22"/>
              </w:rPr>
              <w:softHyphen/>
              <w:t>дителей и детей; способы решения конфликтов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4F0" w:rsidRPr="00184EB0" w:rsidRDefault="003C49E4" w:rsidP="008404F0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t xml:space="preserve"> особенности семей</w:t>
            </w:r>
            <w:r w:rsidRPr="00184EB0">
              <w:softHyphen/>
              <w:t>ных конфликтов, их влияние на ро</w:t>
            </w:r>
            <w:r w:rsidRPr="00184EB0">
              <w:softHyphen/>
              <w:t>дителей и детей; способы решения конфликтов</w:t>
            </w:r>
            <w:r w:rsidR="008404F0" w:rsidRPr="00184EB0">
              <w:t>.</w:t>
            </w:r>
            <w:r w:rsidR="008404F0" w:rsidRPr="00184EB0">
              <w:rPr>
                <w:rFonts w:cs="Times New Roman"/>
              </w:rPr>
              <w:t xml:space="preserve"> понятие</w:t>
            </w:r>
            <w:r w:rsidR="008404F0" w:rsidRPr="00184EB0">
              <w:rPr>
                <w:rStyle w:val="22"/>
                <w:rFonts w:cs="Times New Roman"/>
                <w:b w:val="0"/>
              </w:rPr>
              <w:t xml:space="preserve"> конфликт</w:t>
            </w:r>
            <w:r w:rsidR="008404F0" w:rsidRPr="00184EB0">
              <w:rPr>
                <w:rFonts w:cs="Times New Roman"/>
              </w:rPr>
              <w:t>; классификацию конфликтов.</w:t>
            </w:r>
          </w:p>
          <w:p w:rsidR="003C49E4" w:rsidRPr="00184EB0" w:rsidRDefault="008404F0" w:rsidP="008404F0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на конкретных примерах опреде</w:t>
            </w:r>
            <w:r w:rsidRPr="00184EB0">
              <w:rPr>
                <w:sz w:val="22"/>
                <w:szCs w:val="22"/>
              </w:rPr>
              <w:softHyphen/>
              <w:t>лять предмет, субъект, повод, причины, цель и масштаб конфликта; называть и ха</w:t>
            </w:r>
            <w:r w:rsidRPr="00184EB0">
              <w:rPr>
                <w:sz w:val="22"/>
                <w:szCs w:val="22"/>
              </w:rPr>
              <w:softHyphen/>
              <w:t xml:space="preserve">рактеризовать </w:t>
            </w:r>
            <w:r w:rsidRPr="00184EB0">
              <w:rPr>
                <w:sz w:val="22"/>
                <w:szCs w:val="22"/>
              </w:rPr>
              <w:lastRenderedPageBreak/>
              <w:t>способы решения конфлик</w:t>
            </w:r>
            <w:r w:rsidRPr="00184EB0">
              <w:rPr>
                <w:sz w:val="22"/>
                <w:szCs w:val="22"/>
              </w:rPr>
              <w:softHyphen/>
              <w:t>тов; приводить примеры конфликтов в со</w:t>
            </w:r>
            <w:r w:rsidRPr="00184EB0">
              <w:rPr>
                <w:sz w:val="22"/>
                <w:szCs w:val="22"/>
              </w:rPr>
              <w:softHyphen/>
              <w:t>временной российской действительности; находить выход из конфликта на примере учебной ситуации.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lastRenderedPageBreak/>
              <w:t>Знать:</w:t>
            </w:r>
            <w:r w:rsidRPr="00184EB0">
              <w:rPr>
                <w:rFonts w:cs="Times New Roman"/>
              </w:rPr>
              <w:t xml:space="preserve"> понятие</w:t>
            </w:r>
            <w:r w:rsidRPr="00184EB0">
              <w:rPr>
                <w:rStyle w:val="22"/>
                <w:rFonts w:cs="Times New Roman"/>
                <w:b w:val="0"/>
              </w:rPr>
              <w:t xml:space="preserve"> конфликт</w:t>
            </w:r>
            <w:r w:rsidRPr="00184EB0">
              <w:rPr>
                <w:rFonts w:cs="Times New Roman"/>
              </w:rPr>
              <w:t>; классификацию конфликтов.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на конкретных примерах опреде</w:t>
            </w:r>
            <w:r w:rsidRPr="00184EB0">
              <w:rPr>
                <w:rFonts w:cs="Times New Roman"/>
              </w:rPr>
              <w:softHyphen/>
              <w:t>лять предмет, субъект, повод, причины, цель и масштаб конфликта; называть и ха</w:t>
            </w:r>
            <w:r w:rsidRPr="00184EB0">
              <w:rPr>
                <w:rFonts w:cs="Times New Roman"/>
              </w:rPr>
              <w:softHyphen/>
              <w:t>рактеризовать способы решения конфлик</w:t>
            </w:r>
            <w:r w:rsidRPr="00184EB0">
              <w:rPr>
                <w:rFonts w:cs="Times New Roman"/>
              </w:rPr>
              <w:softHyphen/>
              <w:t>тов; приводить примеры конфликтов в со</w:t>
            </w:r>
            <w:r w:rsidRPr="00184EB0">
              <w:rPr>
                <w:rFonts w:cs="Times New Roman"/>
              </w:rPr>
              <w:softHyphen/>
              <w:t>временной российской действительности; находить выход из конфликта на примере учебной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Устный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23, про</w:t>
            </w:r>
            <w:r w:rsidRPr="00184EB0">
              <w:rPr>
                <w:sz w:val="22"/>
                <w:szCs w:val="22"/>
              </w:rPr>
              <w:softHyphen/>
              <w:t>блемный вопрос к па</w:t>
            </w:r>
            <w:r w:rsidRPr="00184EB0">
              <w:rPr>
                <w:sz w:val="22"/>
                <w:szCs w:val="22"/>
              </w:rPr>
              <w:softHyphen/>
              <w:t>ра графу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29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Семья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 лабора</w:t>
            </w:r>
            <w:r w:rsidRPr="00184EB0">
              <w:rPr>
                <w:rFonts w:cs="Times New Roman"/>
              </w:rPr>
              <w:softHyphen/>
              <w:t>торного типа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Понятия</w:t>
            </w:r>
            <w:r w:rsidRPr="00184EB0">
              <w:rPr>
                <w:rStyle w:val="af2"/>
                <w:sz w:val="22"/>
                <w:szCs w:val="22"/>
              </w:rPr>
              <w:t xml:space="preserve"> семья, жизненный цикл семьи, нуклеарная семья, расширенная семья, развод.</w:t>
            </w:r>
            <w:r w:rsidRPr="00184EB0">
              <w:rPr>
                <w:sz w:val="22"/>
                <w:szCs w:val="22"/>
              </w:rPr>
              <w:t xml:space="preserve"> Семья как фундаментальный институт общества и малая группа. Жизненный цикл семьи. Многопоко</w:t>
            </w:r>
            <w:r w:rsidRPr="00184EB0">
              <w:rPr>
                <w:sz w:val="22"/>
                <w:szCs w:val="22"/>
              </w:rPr>
              <w:softHyphen/>
              <w:t>ленная семья. Эволюция форм семьи. Брак и разводы.</w:t>
            </w:r>
            <w:r w:rsidR="008404F0" w:rsidRPr="00184EB0">
              <w:rPr>
                <w:sz w:val="22"/>
                <w:szCs w:val="22"/>
              </w:rPr>
              <w:t xml:space="preserve"> Дополнительно: проблема нуклеар- ной семьи; последствия развода, его социальная роль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8404F0" w:rsidP="00B252FB">
            <w:pPr>
              <w:pStyle w:val="210"/>
              <w:shd w:val="clear" w:color="auto" w:fill="auto"/>
              <w:spacing w:line="240" w:lineRule="auto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:</w:t>
            </w:r>
            <w:r w:rsidRPr="00184EB0">
              <w:t xml:space="preserve"> основные понятия по теме, описывать жизненный цикл семьи; высказывать суждения о проблеме развода, его социальной роли; анализировать, об</w:t>
            </w:r>
            <w:r w:rsidRPr="00184EB0">
              <w:softHyphen/>
              <w:t>общать и делать выводы.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sz w:val="22"/>
                <w:szCs w:val="22"/>
              </w:rPr>
              <w:t xml:space="preserve"> основные понятия по теме урока.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sz w:val="22"/>
                <w:szCs w:val="22"/>
              </w:rPr>
              <w:t xml:space="preserve"> характеризовать семью как фунда</w:t>
            </w:r>
            <w:r w:rsidRPr="00184EB0">
              <w:rPr>
                <w:sz w:val="22"/>
                <w:szCs w:val="22"/>
              </w:rPr>
              <w:softHyphen/>
              <w:t>ментальный институт общества и малую группу; описывать жизненный цикл семьи; высказывать суждения о проблеме развода, его социальной роли; анализировать, об</w:t>
            </w:r>
            <w:r w:rsidRPr="00184EB0">
              <w:rPr>
                <w:sz w:val="22"/>
                <w:szCs w:val="22"/>
              </w:rPr>
              <w:softHyphen/>
              <w:t>общать и делать выводы; отвечать на про</w:t>
            </w:r>
            <w:r w:rsidRPr="00184EB0">
              <w:rPr>
                <w:sz w:val="22"/>
                <w:szCs w:val="22"/>
              </w:rPr>
              <w:softHyphen/>
              <w:t>блемные вопросы; работать со схемами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§ 24,эссе на тему «Граждан</w:t>
            </w:r>
            <w:r w:rsidRPr="00184EB0">
              <w:rPr>
                <w:sz w:val="22"/>
                <w:szCs w:val="22"/>
              </w:rPr>
              <w:softHyphen/>
              <w:t>ский брак: за и против»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3C49E4" w:rsidRPr="00184EB0" w:rsidTr="00A569CE">
        <w:trPr>
          <w:trHeight w:val="17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1970C3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lastRenderedPageBreak/>
              <w:t>30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8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Повторение и обобщение изученного  в курсе обществознания за 8 класс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023F8D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 xml:space="preserve">  </w:t>
            </w:r>
            <w:r w:rsidR="006F7A38" w:rsidRPr="00184EB0">
              <w:rPr>
                <w:rFonts w:cs="Times New Roman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Повторитель-но-обобщающий</w:t>
            </w:r>
          </w:p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Fonts w:cs="Times New Roman"/>
              </w:rPr>
              <w:t>урок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Подведение итогов изучения курса обществознания за 8 класс. Повторе</w:t>
            </w:r>
            <w:r w:rsidRPr="00184EB0">
              <w:rPr>
                <w:sz w:val="22"/>
                <w:szCs w:val="22"/>
              </w:rPr>
              <w:softHyphen/>
              <w:t>ние основных понятий курса. Реше</w:t>
            </w:r>
            <w:r w:rsidRPr="00184EB0">
              <w:rPr>
                <w:sz w:val="22"/>
                <w:szCs w:val="22"/>
              </w:rPr>
              <w:softHyphen/>
              <w:t>ние проблемных вопросов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</w:rPr>
            </w:pPr>
            <w:r w:rsidRPr="00184EB0">
              <w:rPr>
                <w:rStyle w:val="af1"/>
                <w:b w:val="0"/>
                <w:sz w:val="22"/>
                <w:szCs w:val="22"/>
              </w:rPr>
              <w:t>Знать:</w:t>
            </w:r>
            <w:r w:rsidRPr="00184EB0">
              <w:rPr>
                <w:rFonts w:cs="Times New Roman"/>
              </w:rPr>
              <w:t xml:space="preserve"> основные понятия курса общество- знания за 8 класс; теоретический материал, изученный в течение года. </w:t>
            </w:r>
            <w:r w:rsidRPr="00184EB0">
              <w:rPr>
                <w:rStyle w:val="af1"/>
                <w:b w:val="0"/>
                <w:sz w:val="22"/>
                <w:szCs w:val="22"/>
              </w:rPr>
              <w:t>Уметь:</w:t>
            </w:r>
            <w:r w:rsidRPr="00184EB0">
              <w:rPr>
                <w:rFonts w:cs="Times New Roman"/>
              </w:rPr>
              <w:t xml:space="preserve"> применять полученные знания при решении практических и проблемных за</w:t>
            </w:r>
            <w:r w:rsidRPr="00184EB0">
              <w:rPr>
                <w:rFonts w:cs="Times New Roman"/>
              </w:rPr>
              <w:softHyphen/>
              <w:t>дач; выделять главное в учебном материа</w:t>
            </w:r>
            <w:r w:rsidRPr="00184EB0">
              <w:rPr>
                <w:rFonts w:cs="Times New Roman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  <w:r w:rsidRPr="00184EB0">
              <w:rPr>
                <w:sz w:val="22"/>
                <w:szCs w:val="22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9E4" w:rsidRPr="00184EB0" w:rsidRDefault="003C49E4" w:rsidP="00B252FB">
            <w:pPr>
              <w:pStyle w:val="a7"/>
              <w:ind w:left="6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9E4" w:rsidRPr="00184EB0" w:rsidRDefault="003C49E4" w:rsidP="00B252FB">
            <w:pPr>
              <w:pStyle w:val="210"/>
              <w:shd w:val="clear" w:color="auto" w:fill="auto"/>
              <w:tabs>
                <w:tab w:val="left" w:pos="6901"/>
              </w:tabs>
              <w:spacing w:line="240" w:lineRule="auto"/>
              <w:jc w:val="left"/>
              <w:rPr>
                <w:rFonts w:cs="Times New Roman"/>
              </w:rPr>
            </w:pPr>
          </w:p>
        </w:tc>
      </w:tr>
    </w:tbl>
    <w:p w:rsidR="00020C8D" w:rsidRPr="00184EB0" w:rsidRDefault="00020C8D" w:rsidP="00020C8D">
      <w:pPr>
        <w:tabs>
          <w:tab w:val="left" w:pos="6901"/>
        </w:tabs>
        <w:rPr>
          <w:rFonts w:eastAsia="Arial Unicode MS"/>
        </w:rPr>
      </w:pPr>
    </w:p>
    <w:p w:rsidR="00020C8D" w:rsidRPr="00184EB0" w:rsidRDefault="00020C8D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5641AE" w:rsidRPr="00184EB0" w:rsidRDefault="005641AE" w:rsidP="00020C8D">
      <w:pPr>
        <w:spacing w:line="240" w:lineRule="auto"/>
        <w:rPr>
          <w:rFonts w:ascii="Times New Roman" w:hAnsi="Times New Roman"/>
        </w:rPr>
      </w:pPr>
    </w:p>
    <w:p w:rsidR="00747631" w:rsidRDefault="00747631" w:rsidP="00747631">
      <w:pPr>
        <w:spacing w:line="240" w:lineRule="auto"/>
        <w:jc w:val="center"/>
        <w:rPr>
          <w:rFonts w:ascii="Times New Roman" w:hAnsi="Times New Roman"/>
        </w:rPr>
      </w:pPr>
    </w:p>
    <w:p w:rsidR="00747631" w:rsidRDefault="00747631" w:rsidP="00747631">
      <w:pPr>
        <w:spacing w:line="240" w:lineRule="auto"/>
        <w:jc w:val="center"/>
        <w:rPr>
          <w:rFonts w:ascii="Times New Roman" w:hAnsi="Times New Roman"/>
        </w:rPr>
      </w:pPr>
    </w:p>
    <w:p w:rsidR="005641AE" w:rsidRPr="00C2756B" w:rsidRDefault="005641AE" w:rsidP="00747631">
      <w:pPr>
        <w:spacing w:line="240" w:lineRule="auto"/>
        <w:jc w:val="center"/>
        <w:rPr>
          <w:rFonts w:ascii="Times New Roman" w:hAnsi="Times New Roman"/>
        </w:rPr>
      </w:pPr>
      <w:r w:rsidRPr="00C2756B">
        <w:rPr>
          <w:rFonts w:ascii="Times New Roman" w:hAnsi="Times New Roman"/>
        </w:rPr>
        <w:lastRenderedPageBreak/>
        <w:t>КАЛЕНДАРНО ТЕМАТИЧЕСКОЕ ПЛАНИРОВАНИЕ В 9 КЛАССЕ</w:t>
      </w:r>
    </w:p>
    <w:tbl>
      <w:tblPr>
        <w:tblW w:w="160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1419"/>
        <w:gridCol w:w="567"/>
        <w:gridCol w:w="2551"/>
        <w:gridCol w:w="142"/>
        <w:gridCol w:w="2410"/>
        <w:gridCol w:w="4240"/>
        <w:gridCol w:w="8"/>
        <w:gridCol w:w="1411"/>
        <w:gridCol w:w="994"/>
        <w:gridCol w:w="711"/>
        <w:gridCol w:w="713"/>
        <w:gridCol w:w="20"/>
        <w:gridCol w:w="250"/>
      </w:tblGrid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№п\п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Раздел.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Тема урока.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Основная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Обучающиеся с ОВЗ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Требования к уровню подготовки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факт</w:t>
            </w:r>
          </w:p>
        </w:tc>
      </w:tr>
      <w:tr w:rsidR="00503F03" w:rsidRPr="00C2756B" w:rsidTr="00503F03">
        <w:trPr>
          <w:gridAfter w:val="1"/>
          <w:wAfter w:w="250" w:type="dxa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2756B">
              <w:rPr>
                <w:rFonts w:ascii="Times New Roman" w:hAnsi="Times New Roman"/>
                <w:b/>
              </w:rPr>
              <w:t>Раздел4.Политическая сфера.</w:t>
            </w:r>
          </w:p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  <w:b/>
              </w:rPr>
              <w:t>25 часов</w:t>
            </w: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Власть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Формы проявления влияния: сила, власть,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понятия: влияние, сила, власть, авторитет, господство, диктатура, руководство, гегемония, управление, иерархия, легитимность, оппозиция, разделение властей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Знать: какие существуют формы проявления влияния в обществе. Уметь анализировать конкретные жизненные ситуации. Связанные с деятельностью власти.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понятия: влияние, сила, власть, авторитет, господство, диктатура, руководство, гегемония, управление, иерархия, легитимность, оппозиция, разделение властей.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Схема «Ветви власти»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 1. стр. 4 -11.ть понятия, ответить на вопросы № 2.3 стр.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Государство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</w:t>
            </w:r>
            <w:r w:rsidRPr="00C2756B">
              <w:rPr>
                <w:rFonts w:ascii="Times New Roman" w:hAnsi="Times New Roman"/>
              </w:rPr>
              <w:lastRenderedPageBreak/>
              <w:t>государства. Виды монополии государства : общие и частные.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какова роль государства , основные функции государства, какие причины могут лежать в основе зарождения государства.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Знать: что такое политическая система общества, какова роль государства в ней, основные функции государства, какие причины могут лежать в основе зарождения государства.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Уметь: анализировать виды монополии государства, давать разъяснение слову «государство», употребляемому в </w:t>
            </w:r>
            <w:r w:rsidRPr="00C2756B">
              <w:rPr>
                <w:rFonts w:ascii="Times New Roman" w:hAnsi="Times New Roman"/>
              </w:rPr>
              <w:lastRenderedPageBreak/>
              <w:t>различных значениях, знать основные признаки государства.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Схема «Признаки государства», табл. «Функции государства».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П. 2 стр. 12-19. выучить признаки государства. </w:t>
            </w:r>
            <w:r w:rsidRPr="00C2756B">
              <w:rPr>
                <w:rFonts w:ascii="Times New Roman" w:hAnsi="Times New Roman"/>
              </w:rPr>
              <w:lastRenderedPageBreak/>
              <w:t>Выполнить практикум стр. 20.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Национально-государственное 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государство. Их сходство и различие. Одно и многонациональные государства.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объяснять причины и особенности распада национальных государств.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конкретные факты, подтверждающие процессы объединения наций и их отделение, объяснять процесс создания централизованных государств. Уметь объяснять причины и особенности распада национальных государств.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Составить словарик 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3стр. 20-28. проч. Доп. Мат. Стр. 27-28, отв. на вопр. стр. 28-29.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Формы 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</w:t>
            </w:r>
            <w:r w:rsidRPr="00C2756B">
              <w:rPr>
                <w:rFonts w:ascii="Times New Roman" w:hAnsi="Times New Roman"/>
              </w:rPr>
              <w:lastRenderedPageBreak/>
              <w:t>законодательной и исполнительной ветвей власти. Основные разновидности республики: парламентская, президентская и смешанная.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Знать, что такое форма правления и как государства различаются между собой по форме правления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такое форма правления и как государства различаются между собой по форме правления. Разъяснять сущность демократической формы правления. Давать определение понятию «республика» и знать, какие разновидности республики существуют. Уметь анализировать государства с точки зрения формы правления. Разъяснять </w:t>
            </w:r>
            <w:r w:rsidRPr="00C2756B">
              <w:rPr>
                <w:rFonts w:ascii="Times New Roman" w:hAnsi="Times New Roman"/>
              </w:rPr>
              <w:lastRenderedPageBreak/>
              <w:t>сущность «импичмента» на основе анализа конкретных фактов.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Схема «Формы правления», словарик 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П.4 Стр. 29-37. выучить понятияпрактикум стр. 38.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– защитник демократических свобод и борьба за его учреждение. Структура парламента.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такое политический режим, какие типы политических режимов существуют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такое политический режим, какие типы политических режимов существуют.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анализировать разновидности политических режимов, подтверждая ответ конкретными примерами из истории.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Схемы» Политические режимы»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П.5. стр. 39-45, выуч. Понятия. Отв. на вопр. стр. 45.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6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Гражданское общество и правовое государство.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Два значения гражданского общества. Признаки гражданского общества. История развития и сущность гражданства. </w:t>
            </w:r>
            <w:r w:rsidRPr="00C2756B">
              <w:rPr>
                <w:rFonts w:ascii="Times New Roman" w:hAnsi="Times New Roman"/>
              </w:rPr>
              <w:lastRenderedPageBreak/>
              <w:t>Избирательное право и его происхождение. Борьба за гражданские права. Понятие о правовом государстве., история  его становления. Признаки правового государства. Черты тоталитарного государства.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такое гражданское общество. Что представляет собой институт гражданства. А также кто такие граждане и каков их правовой статус, что такое правовое государство, каковы его основные признаки. Уметь анализировать </w:t>
            </w:r>
            <w:r w:rsidRPr="00C2756B">
              <w:rPr>
                <w:rFonts w:ascii="Times New Roman" w:hAnsi="Times New Roman"/>
              </w:rPr>
              <w:lastRenderedPageBreak/>
              <w:t>взаимоотношения государства и общества.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Таблица «Признаки гражданског</w:t>
            </w:r>
            <w:r w:rsidRPr="00C2756B">
              <w:rPr>
                <w:rFonts w:ascii="Times New Roman" w:hAnsi="Times New Roman"/>
              </w:rPr>
              <w:lastRenderedPageBreak/>
              <w:t>о общества»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П.6, стр. 46-47, выуч. Понятия, доп. </w:t>
            </w:r>
            <w:r w:rsidRPr="00C2756B">
              <w:rPr>
                <w:rFonts w:ascii="Times New Roman" w:hAnsi="Times New Roman"/>
              </w:rPr>
              <w:lastRenderedPageBreak/>
              <w:t>Мат стр. 47-48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7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Голосование, выборы, референдум.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представляет собой голосование, референдум и каков их механизм, каким образом люди могут участвовать в политической жизни страны и оказывать реальное воздействие на власть и принимаемые ею решения. Объяснять сущность активного и пассивного избирательного права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представляет собой голосование, референдум и каков их механизм, каким образом люди могут участвовать в политической жизни страны и оказывать реальное воздействие на власть и принимаемые ею решения. Объяснять сущность активного и пассивного избирательного права. Анализировать собственные и чужие симпатии. Определять факторы, способствующие политической активности населения. Уметь объяснять противоречия реальной жизни и находить возможный вариант их решения.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7стр. 55-59вопр. стр. 60.выуч понятия.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Политические партии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Определение и признаки политической партии. Понятие о политической </w:t>
            </w:r>
            <w:r w:rsidRPr="00C2756B">
              <w:rPr>
                <w:rFonts w:ascii="Times New Roman" w:hAnsi="Times New Roman"/>
              </w:rPr>
              <w:lastRenderedPageBreak/>
              <w:t>программе партии. Одно и многопартийные системы, их особенности, преимущества и недостатки. Функции политической партии. Классификация политических партий. Роль политических партий в бществе.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Знать, что такое политическая партия, какие функции она </w:t>
            </w:r>
            <w:r w:rsidRPr="00C2756B">
              <w:rPr>
                <w:rFonts w:ascii="Times New Roman" w:hAnsi="Times New Roman"/>
              </w:rPr>
              <w:lastRenderedPageBreak/>
              <w:t>выполняет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Знать, что такое политическая партия, какие функции она выполняет, основные подходы к классификации партий, какими </w:t>
            </w:r>
            <w:r w:rsidRPr="00C2756B">
              <w:rPr>
                <w:rFonts w:ascii="Times New Roman" w:hAnsi="Times New Roman"/>
              </w:rPr>
              <w:lastRenderedPageBreak/>
              <w:t xml:space="preserve">признаками наделена политическая партия.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анализировать любые политические партии и определять, к какому типу они относятся.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П.8 стр. 60-68вопр.</w:t>
            </w:r>
            <w:r w:rsidRPr="00C2756B">
              <w:rPr>
                <w:rFonts w:ascii="Times New Roman" w:hAnsi="Times New Roman"/>
              </w:rPr>
              <w:lastRenderedPageBreak/>
              <w:t>стр. 68-69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понятия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Политическая жизнь современной России: общее и особенное.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 основные положения раздела.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анализировать, делать выводы, отвечать на вопросы.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Индивидуальные задания по карточкам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1"/>
          <w:wAfter w:w="250" w:type="dxa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2756B">
              <w:rPr>
                <w:rFonts w:ascii="Times New Roman" w:hAnsi="Times New Roman"/>
                <w:b/>
              </w:rPr>
              <w:t>Раздел 5.Человек и его права. 21 час.</w:t>
            </w:r>
          </w:p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Право, его сущность и особенности.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Социальные нормы. Функции и сущность права. Представление о юридической ответственности. Права и обязанности. Понятие о естественных правах и </w:t>
            </w:r>
            <w:r w:rsidRPr="00C2756B">
              <w:rPr>
                <w:rFonts w:ascii="Times New Roman" w:hAnsi="Times New Roman"/>
              </w:rPr>
              <w:lastRenderedPageBreak/>
              <w:t>гражданских правах. Уровень и содержание правосознания. Правовая культура. Разновидности правовых норм. Основные отрасли права.  Иерархия нормативно-правовых актов.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представляют собой социалные нормы и каково их видовое разнообразие, сущность понятий: правосознание и правовая культура личности,. Уметь разъяснять сущность права, правильно употреблять понятие «право» в вариативных контекстах, пояснить </w:t>
            </w:r>
            <w:r w:rsidRPr="00C2756B">
              <w:rPr>
                <w:rFonts w:ascii="Times New Roman" w:hAnsi="Times New Roman"/>
              </w:rPr>
              <w:lastRenderedPageBreak/>
              <w:t>систему права, раскрывая сущность основных отраслей российского права,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Схема «Функции права»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Составить </w:t>
            </w:r>
            <w:r w:rsidRPr="00C2756B">
              <w:rPr>
                <w:rFonts w:ascii="Times New Roman" w:hAnsi="Times New Roman"/>
              </w:rPr>
              <w:lastRenderedPageBreak/>
              <w:t>словарик 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П.9 стр. 70-80 практикум стр. 82.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Закон и власть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Равенство перед законом. Структура Федерального Собрания. Функции и роль депутатов. Состав и функции государственной 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</w:t>
            </w:r>
            <w:r w:rsidRPr="00C2756B">
              <w:rPr>
                <w:rFonts w:ascii="Times New Roman" w:hAnsi="Times New Roman"/>
              </w:rPr>
              <w:lastRenderedPageBreak/>
              <w:t>органов в России.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 xml:space="preserve">уметь объяснять , в какой суд и как следует обратиться . если нарушено конкретное право человека, что представляют собой правоохранительные органы РФ, их функции.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Объяснять, чем занимаются адвокаты, нотариусы, прокуроры, юрисконсульты, в каких случаях к ним надо обращаться..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представляет собой исполнительная власть, что представляет собой судебная система РФ, уметь объяснять , в какой суд и как следует обратиться . если нарушено конкретное право человека, что представляют собой правоохранительные органы РФ, их функции.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Давать разъяснения по вопросу о соотношении власти и закона в жизни общества. Уметь грамотно объяснить организацию местной власти, а также анализировать местное самоуправление того региона, где живет ученик. Объяснять, чем занимаются адвокаты, нотариусы, прокуроры, юрисконсульты, в каких случаях к ним надо обращаться.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10, стр 83-89. отв на вопр. стр. 89-90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Конституция. Основной закон государства.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. Нарушение прав и свобод гражданина, их защита.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особенности и структуру Конституции, способы реализации своих прав, исполнения обязанностей в конкретных жизненных ситуациях. Разъяснять сущность правового статуса личности.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Схема «Структура Конституции РФ»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П.11Стр. 90-95, отв. на вопр. 96.понятия.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Право и имущественные 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разъяснять правила поведения участников договорных отношений, защищать имущественные права и знать, в каких случаях это можно сделать в судебном порядке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представляют собой имущественные отношения, каким должно быть поведение их участников., основные виды договоров, сущность института права собственности,.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>Уметь разъяснять правила поведения участников договорных отношений, защищать имущественные права и знать, в каких случаях это можно сделать в судебном порядке.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>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Составление трудового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П.12стр. 97-101, отв на вопр. стр. 101-102. понятия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Потребительи его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Работа с Семейным кодексом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П.15 стр. 110-116, вопр. стр. 116, основ. права ребенка.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Труд и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Трудовое право. Трудовой договор. Сверхурочная работПравовое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контракта, увольнение. Защита детского трудаа.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контракта, увольнение. Защита детского труда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, чем отличаются трудовые отношения от других видов отношений, правовые модели поведения сторон при заключении или расторжении трудового контракта.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П.14 стр. 106-110 вопр. стр. 110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Право, семья, </w:t>
            </w:r>
            <w:r w:rsidRPr="00C2756B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Нормы семейного права и Семейный кодекс РФ. </w:t>
            </w:r>
            <w:r w:rsidRPr="00C2756B">
              <w:rPr>
                <w:rFonts w:ascii="Times New Roman" w:hAnsi="Times New Roman"/>
              </w:rPr>
              <w:lastRenderedPageBreak/>
              <w:t>Юридическая трактовка брака. Понятие фиктивного брака. Юридические документы, подтверждающие заключение или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Нормы семейного права и Семейный кодекс РФ. Юридическая трактовка брака. </w:t>
            </w:r>
            <w:r w:rsidRPr="00C2756B">
              <w:rPr>
                <w:rFonts w:ascii="Times New Roman" w:hAnsi="Times New Roman"/>
              </w:rPr>
              <w:lastRenderedPageBreak/>
              <w:t>Понятие фиктивного брака. Юридические документы, подтверждающие заключение или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>16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Преступление и наказание. Правонарушение и виды юридической ответственности.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Формы совершения преступления: действие и бездействие. Три признака преступления. Умысел или неосторожность как форма выражения вины. Соучастники преступления и преступная организация. Причины совершения преступления. </w:t>
            </w:r>
            <w:r w:rsidRPr="00C2756B">
              <w:rPr>
                <w:rFonts w:ascii="Times New Roman" w:hAnsi="Times New Roman"/>
              </w:rPr>
              <w:lastRenderedPageBreak/>
              <w:t xml:space="preserve">Ответственность. Понятие административного проступка. Субъекты применения взысканий. Разнообразие мер взыскания.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представляет собой проступки и преступления, совершаемые людьми, что такое юридическая ответственность, какие виды ответственности существуют……, что представляет собой принцип презумпции невиновности, наказания, которым могут подвергаться люди, совершившие преступления,. Уметь анализировать состав преступления и определять, является ли содеянное преступлентъием.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Таблица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 «Признаки преступления»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16 стр. 117-124, вопр. стр. 124. практикум стр.125.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основные положения урока. Уметь анализировать , делать выводы, отвечать на вопросы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Работать с текстом,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основные положения урока. Уметь анализировать , делать выводы, отвечать на вопросы.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Работать с текстом,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Тестирование по уровням сложности.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c>
          <w:tcPr>
            <w:tcW w:w="16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C2756B">
              <w:rPr>
                <w:rFonts w:ascii="Times New Roman" w:hAnsi="Times New Roman"/>
                <w:b/>
              </w:rPr>
              <w:t>Раздел 6.Духовная сфера.</w:t>
            </w:r>
          </w:p>
          <w:p w:rsidR="00503F03" w:rsidRPr="00C2756B" w:rsidRDefault="00503F03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  <w:b/>
              </w:rPr>
              <w:lastRenderedPageBreak/>
              <w:t>16 часов + 6 часов  повторение (22 часа)</w:t>
            </w: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Что такое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Происхождение слова «культура» и его значение. Материальная и нематериальная культура, ее состав,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представляет собой правила этикета и как они могут выражаться. Разъяснять сущность понимания культуры у различных народов. Уметь анализировать особенности некоторых культурных ценностей и объяснять сущность культурного наследия.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Составить словарик темы.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П.17 стр. 127-135.       практикум ср. 135 вопр. стр.135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Культурные нормы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Понятие о культурных нормах, их разновидности. Образ жизни. Привычки и манеры. Значение этикета в культуре. Обычаи и традиции. Молодежная мода. Обряд и его символическое значение. Церемония и ритуал. </w:t>
            </w:r>
            <w:r w:rsidRPr="00C2756B">
              <w:rPr>
                <w:rFonts w:ascii="Times New Roman" w:hAnsi="Times New Roman"/>
              </w:rPr>
              <w:lastRenderedPageBreak/>
              <w:t>Нравы и мораль. Обычное право и юридические законы. Санкции как регулятор человеческого поведения. Культурная относительность нормы.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такое культурная нормы и чем они определяются. Разъяснять: понимание вкусов, увлечений, обрядов, церемоний, ритуалов, нравов.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Уметь анализировать привычки, манеры, знать их отличие от традиций , обычаев, объяснять назначение тех или иных санкций в обществе,. 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 сущность основных норм культуры </w:t>
            </w:r>
            <w:r w:rsidRPr="00C2756B">
              <w:rPr>
                <w:rFonts w:ascii="Times New Roman" w:hAnsi="Times New Roman"/>
              </w:rPr>
              <w:lastRenderedPageBreak/>
              <w:t>и ее разновидности, особенности молодежной субкультуры, уметь анализировать контр культуру.  Понимание морали обществом,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18 стр. 136-143отв. на вопр. 143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Формы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Основные формы культуры. Характерные особенности элитарной культуры. Массовая культура, ее проявления и средства распространения. Понятие о доминирующей культуре, субкультуре и контр 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 сущность основных форм культуры и ее разновидности, особенности молодежной субкультуры. Уметь анализировать контр культуру.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П.19 стр. 144-153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Религия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Различные определения религии, ее значение и роль в обществе. Тотемизм, фетишизм, </w:t>
            </w:r>
            <w:r w:rsidRPr="00C2756B">
              <w:rPr>
                <w:rFonts w:ascii="Times New Roman" w:hAnsi="Times New Roman"/>
              </w:rPr>
              <w:lastRenderedPageBreak/>
              <w:t>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Знать, что такое религия, некоторые особенности мировых религий. Иметь представление о фетишизме, мифологии, анимизме, тотемизме и их проявлении в </w:t>
            </w:r>
            <w:r w:rsidRPr="00C2756B">
              <w:rPr>
                <w:rFonts w:ascii="Times New Roman" w:hAnsi="Times New Roman"/>
              </w:rPr>
              <w:lastRenderedPageBreak/>
              <w:t>истории человечества.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Схема « виды религий»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П.20 стр. 153-162. </w:t>
            </w:r>
            <w:r w:rsidRPr="00C2756B">
              <w:rPr>
                <w:rFonts w:ascii="Times New Roman" w:hAnsi="Times New Roman"/>
              </w:rPr>
              <w:lastRenderedPageBreak/>
              <w:t>отв. на вопр. тр. 163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Различные трактовки искусства. Структура и состав изобразительного искусства. Субъекты художественной культуры и деятели искусств. Инфраструктура художественной культуры. Критерии произведений искусства. Изящные искусства, их история и развитие. </w:t>
            </w:r>
            <w:r w:rsidRPr="00C2756B">
              <w:rPr>
                <w:rFonts w:ascii="Times New Roman" w:hAnsi="Times New Roman"/>
              </w:rPr>
              <w:lastRenderedPageBreak/>
              <w:t>«Свободные искусства».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такое искусств и как оно соотносится с художественной культурой. Пояснить, кто является субъектом культуры. Уметь анализировать произведения искусства. Определяя ценности, которыми оно обладает.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21 стр. 163-173. отв на вопр. стр. 163, 173.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Основная задача и исторические формы образования. Приемы обучения, предметы 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представляет собой образование как институт общества, что такое наука, каковы ее функции в обществе, какие существуют учреждения науки, что представляет собой высшая школа, какие виды высших учебных заведений есть в России,. Уметь разъяснять эволюцию системы образования с древнейших времен до наших дней, разъяснять особенности правового статуса ученика современной школы, осознанно выбирать высшую школу для продолжения обучения.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Схема «Фомыобразования»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П.22 вопр. стр. 179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Наука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науки. Структура, </w:t>
            </w:r>
            <w:r w:rsidRPr="00C2756B">
              <w:rPr>
                <w:rFonts w:ascii="Times New Roman" w:hAnsi="Times New Roman"/>
              </w:rPr>
              <w:lastRenderedPageBreak/>
              <w:t>функции, история и формы высшего образования. Зарождение и развитие университетов. История и разновидности академий.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Знать, что такое наука, каковы ее функции в обществе, какие существуют учреждения науки.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Фронотальн. опрос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П. 23 вопр. стр. 188</w:t>
            </w: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Практикум стр. 189.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  <w:b/>
              </w:rPr>
            </w:pPr>
            <w:r w:rsidRPr="00C275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  <w:tr w:rsidR="00503F03" w:rsidRPr="00C2756B" w:rsidTr="00503F03">
        <w:trPr>
          <w:gridAfter w:val="2"/>
          <w:wAfter w:w="27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Итоговое повторение  курса  8-9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  <w:b/>
              </w:rPr>
            </w:pPr>
            <w:r w:rsidRPr="00C2756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      Тестовые работы. Подготовка к ГИА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  <w:r w:rsidRPr="00C2756B">
              <w:rPr>
                <w:rFonts w:ascii="Times New Roman" w:hAnsi="Times New Roman"/>
              </w:rPr>
              <w:t>Тесты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03" w:rsidRPr="00C2756B" w:rsidRDefault="00503F03">
            <w:pPr>
              <w:tabs>
                <w:tab w:val="left" w:pos="1755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503F03" w:rsidRPr="00C2756B" w:rsidRDefault="00503F03" w:rsidP="00503F03">
      <w:pPr>
        <w:rPr>
          <w:rFonts w:ascii="Times New Roman" w:eastAsia="Times New Roman" w:hAnsi="Times New Roman"/>
        </w:rPr>
      </w:pPr>
    </w:p>
    <w:p w:rsidR="00B252FB" w:rsidRPr="00C2756B" w:rsidRDefault="00B252FB">
      <w:pPr>
        <w:rPr>
          <w:rFonts w:ascii="Times New Roman" w:hAnsi="Times New Roman"/>
        </w:rPr>
      </w:pPr>
    </w:p>
    <w:sectPr w:rsidR="00B252FB" w:rsidRPr="00C2756B" w:rsidSect="00747631">
      <w:footerReference w:type="even" r:id="rId7"/>
      <w:footerReference w:type="default" r:id="rId8"/>
      <w:pgSz w:w="16840" w:h="11907" w:orient="landscape" w:code="9"/>
      <w:pgMar w:top="1134" w:right="720" w:bottom="1134" w:left="6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3F4" w:rsidRDefault="00DB73F4">
      <w:pPr>
        <w:spacing w:after="0" w:line="240" w:lineRule="auto"/>
      </w:pPr>
      <w:r>
        <w:separator/>
      </w:r>
    </w:p>
  </w:endnote>
  <w:endnote w:type="continuationSeparator" w:id="1">
    <w:p w:rsidR="00DB73F4" w:rsidRDefault="00DB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8B" w:rsidRDefault="005A5941" w:rsidP="00B252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0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028B" w:rsidRDefault="00C2028B" w:rsidP="00B252F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8688"/>
      <w:docPartObj>
        <w:docPartGallery w:val="Page Numbers (Bottom of Page)"/>
        <w:docPartUnique/>
      </w:docPartObj>
    </w:sdtPr>
    <w:sdtContent>
      <w:p w:rsidR="00C2028B" w:rsidRDefault="005A5941">
        <w:pPr>
          <w:pStyle w:val="a4"/>
          <w:jc w:val="right"/>
        </w:pPr>
        <w:fldSimple w:instr=" PAGE   \* MERGEFORMAT ">
          <w:r w:rsidR="00C2756B">
            <w:rPr>
              <w:noProof/>
            </w:rPr>
            <w:t>53</w:t>
          </w:r>
        </w:fldSimple>
      </w:p>
    </w:sdtContent>
  </w:sdt>
  <w:p w:rsidR="00C2028B" w:rsidRDefault="00C2028B" w:rsidP="00B252F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3F4" w:rsidRDefault="00DB73F4">
      <w:pPr>
        <w:spacing w:after="0" w:line="240" w:lineRule="auto"/>
      </w:pPr>
      <w:r>
        <w:separator/>
      </w:r>
    </w:p>
  </w:footnote>
  <w:footnote w:type="continuationSeparator" w:id="1">
    <w:p w:rsidR="00DB73F4" w:rsidRDefault="00DB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5E3171"/>
    <w:multiLevelType w:val="hybridMultilevel"/>
    <w:tmpl w:val="D4382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2E3E04"/>
    <w:multiLevelType w:val="hybridMultilevel"/>
    <w:tmpl w:val="C882D2BA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AED5331"/>
    <w:multiLevelType w:val="hybridMultilevel"/>
    <w:tmpl w:val="A962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2158"/>
    <w:multiLevelType w:val="multilevel"/>
    <w:tmpl w:val="BDD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43112"/>
    <w:multiLevelType w:val="multilevel"/>
    <w:tmpl w:val="70FA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B12A1D"/>
    <w:multiLevelType w:val="multilevel"/>
    <w:tmpl w:val="BC2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2CD5"/>
    <w:multiLevelType w:val="multilevel"/>
    <w:tmpl w:val="650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D1BBE"/>
    <w:multiLevelType w:val="hybridMultilevel"/>
    <w:tmpl w:val="D7D8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22179"/>
    <w:multiLevelType w:val="hybridMultilevel"/>
    <w:tmpl w:val="0EF6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A9C"/>
    <w:multiLevelType w:val="multilevel"/>
    <w:tmpl w:val="E50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164136"/>
    <w:multiLevelType w:val="hybridMultilevel"/>
    <w:tmpl w:val="F81AAB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D589F"/>
    <w:multiLevelType w:val="multilevel"/>
    <w:tmpl w:val="1A2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0532C10"/>
    <w:multiLevelType w:val="hybridMultilevel"/>
    <w:tmpl w:val="9ADE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5724F"/>
    <w:multiLevelType w:val="hybridMultilevel"/>
    <w:tmpl w:val="0CB4C39C"/>
    <w:lvl w:ilvl="0" w:tplc="5288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71288"/>
    <w:multiLevelType w:val="hybridMultilevel"/>
    <w:tmpl w:val="23F490C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>
    <w:nsid w:val="76282BD4"/>
    <w:multiLevelType w:val="hybridMultilevel"/>
    <w:tmpl w:val="613A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0C345C"/>
    <w:multiLevelType w:val="multilevel"/>
    <w:tmpl w:val="BFC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74421"/>
    <w:multiLevelType w:val="hybridMultilevel"/>
    <w:tmpl w:val="993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5"/>
  </w:num>
  <w:num w:numId="5">
    <w:abstractNumId w:val="18"/>
  </w:num>
  <w:num w:numId="6">
    <w:abstractNumId w:val="19"/>
  </w:num>
  <w:num w:numId="7">
    <w:abstractNumId w:val="15"/>
  </w:num>
  <w:num w:numId="8">
    <w:abstractNumId w:val="11"/>
  </w:num>
  <w:num w:numId="9">
    <w:abstractNumId w:val="26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24"/>
  </w:num>
  <w:num w:numId="21">
    <w:abstractNumId w:val="0"/>
  </w:num>
  <w:num w:numId="22">
    <w:abstractNumId w:val="23"/>
  </w:num>
  <w:num w:numId="23">
    <w:abstractNumId w:val="22"/>
  </w:num>
  <w:num w:numId="24">
    <w:abstractNumId w:val="3"/>
  </w:num>
  <w:num w:numId="25">
    <w:abstractNumId w:val="27"/>
  </w:num>
  <w:num w:numId="26">
    <w:abstractNumId w:val="5"/>
  </w:num>
  <w:num w:numId="27">
    <w:abstractNumId w:val="13"/>
  </w:num>
  <w:num w:numId="28">
    <w:abstractNumId w:val="2"/>
  </w:num>
  <w:num w:numId="2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C8D"/>
    <w:rsid w:val="00020C8D"/>
    <w:rsid w:val="00023F8D"/>
    <w:rsid w:val="000306AB"/>
    <w:rsid w:val="000318A1"/>
    <w:rsid w:val="00087754"/>
    <w:rsid w:val="001100BD"/>
    <w:rsid w:val="00133B53"/>
    <w:rsid w:val="00184EB0"/>
    <w:rsid w:val="00196B4F"/>
    <w:rsid w:val="001970C3"/>
    <w:rsid w:val="001A097E"/>
    <w:rsid w:val="001C162D"/>
    <w:rsid w:val="001F00F5"/>
    <w:rsid w:val="00240F31"/>
    <w:rsid w:val="0025404C"/>
    <w:rsid w:val="00273132"/>
    <w:rsid w:val="002D5543"/>
    <w:rsid w:val="002F2B96"/>
    <w:rsid w:val="002F3606"/>
    <w:rsid w:val="00311119"/>
    <w:rsid w:val="00387554"/>
    <w:rsid w:val="003C49E4"/>
    <w:rsid w:val="003F7407"/>
    <w:rsid w:val="004246EB"/>
    <w:rsid w:val="00477A68"/>
    <w:rsid w:val="004C5A74"/>
    <w:rsid w:val="00503F03"/>
    <w:rsid w:val="005365A5"/>
    <w:rsid w:val="0054628E"/>
    <w:rsid w:val="005641AE"/>
    <w:rsid w:val="00585C75"/>
    <w:rsid w:val="005A5941"/>
    <w:rsid w:val="00620C85"/>
    <w:rsid w:val="006B1A48"/>
    <w:rsid w:val="006F7A38"/>
    <w:rsid w:val="0070039E"/>
    <w:rsid w:val="00736D4D"/>
    <w:rsid w:val="00746D57"/>
    <w:rsid w:val="00747631"/>
    <w:rsid w:val="007A5205"/>
    <w:rsid w:val="007C6B2B"/>
    <w:rsid w:val="00826992"/>
    <w:rsid w:val="00827466"/>
    <w:rsid w:val="008404F0"/>
    <w:rsid w:val="00851CD8"/>
    <w:rsid w:val="008B16CD"/>
    <w:rsid w:val="00910A3F"/>
    <w:rsid w:val="00915C9C"/>
    <w:rsid w:val="009F4F07"/>
    <w:rsid w:val="00A569CE"/>
    <w:rsid w:val="00AD23DF"/>
    <w:rsid w:val="00AE457F"/>
    <w:rsid w:val="00B252FB"/>
    <w:rsid w:val="00B56B41"/>
    <w:rsid w:val="00B74746"/>
    <w:rsid w:val="00BA3846"/>
    <w:rsid w:val="00BB7D51"/>
    <w:rsid w:val="00BE271A"/>
    <w:rsid w:val="00C2028B"/>
    <w:rsid w:val="00C2079C"/>
    <w:rsid w:val="00C2756B"/>
    <w:rsid w:val="00C27823"/>
    <w:rsid w:val="00C945B3"/>
    <w:rsid w:val="00CA5F5D"/>
    <w:rsid w:val="00CB41C1"/>
    <w:rsid w:val="00D25824"/>
    <w:rsid w:val="00D33DCA"/>
    <w:rsid w:val="00D5103E"/>
    <w:rsid w:val="00D51D1E"/>
    <w:rsid w:val="00D923E9"/>
    <w:rsid w:val="00DB28AE"/>
    <w:rsid w:val="00DB73F4"/>
    <w:rsid w:val="00DD5E3B"/>
    <w:rsid w:val="00E0009D"/>
    <w:rsid w:val="00E525DA"/>
    <w:rsid w:val="00E86861"/>
    <w:rsid w:val="00E91192"/>
    <w:rsid w:val="00F134EA"/>
    <w:rsid w:val="00F35EBE"/>
    <w:rsid w:val="00F60491"/>
    <w:rsid w:val="00FB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20C8D"/>
    <w:pPr>
      <w:keepNext/>
      <w:autoSpaceDE w:val="0"/>
      <w:autoSpaceDN w:val="0"/>
      <w:adjustRightInd w:val="0"/>
      <w:spacing w:before="240" w:after="60"/>
      <w:ind w:firstLine="708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0C8D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20C8D"/>
    <w:pPr>
      <w:ind w:left="720"/>
      <w:contextualSpacing/>
    </w:pPr>
  </w:style>
  <w:style w:type="paragraph" w:styleId="a4">
    <w:name w:val="footer"/>
    <w:basedOn w:val="a"/>
    <w:link w:val="a5"/>
    <w:uiPriority w:val="99"/>
    <w:rsid w:val="00020C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20C8D"/>
    <w:rPr>
      <w:rFonts w:ascii="Calibri" w:eastAsia="Calibri" w:hAnsi="Calibri" w:cs="Times New Roman"/>
      <w:sz w:val="20"/>
      <w:szCs w:val="20"/>
    </w:rPr>
  </w:style>
  <w:style w:type="character" w:styleId="a6">
    <w:name w:val="page number"/>
    <w:basedOn w:val="a0"/>
    <w:rsid w:val="00020C8D"/>
  </w:style>
  <w:style w:type="paragraph" w:styleId="a7">
    <w:name w:val="Body Text"/>
    <w:basedOn w:val="a"/>
    <w:link w:val="a8"/>
    <w:uiPriority w:val="99"/>
    <w:rsid w:val="00020C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20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020C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0C8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020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020C8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20C8D"/>
    <w:rPr>
      <w:rFonts w:ascii="Courier New" w:eastAsia="Times New Roman" w:hAnsi="Courier New" w:cs="Times New Roman"/>
      <w:sz w:val="20"/>
      <w:szCs w:val="20"/>
    </w:rPr>
  </w:style>
  <w:style w:type="paragraph" w:styleId="ae">
    <w:name w:val="No Spacing"/>
    <w:uiPriority w:val="1"/>
    <w:qFormat/>
    <w:rsid w:val="00020C8D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f">
    <w:name w:val="Title"/>
    <w:basedOn w:val="a"/>
    <w:next w:val="a"/>
    <w:link w:val="af0"/>
    <w:qFormat/>
    <w:rsid w:val="00020C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20C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020C8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020C8D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20C8D"/>
    <w:pPr>
      <w:shd w:val="clear" w:color="auto" w:fill="FFFFFF"/>
      <w:spacing w:after="0" w:line="226" w:lineRule="exact"/>
      <w:ind w:firstLine="360"/>
      <w:jc w:val="both"/>
    </w:pPr>
    <w:rPr>
      <w:rFonts w:ascii="Times New Roman" w:eastAsiaTheme="minorHAnsi" w:hAnsi="Times New Roman" w:cstheme="minorBidi"/>
    </w:rPr>
  </w:style>
  <w:style w:type="character" w:customStyle="1" w:styleId="3">
    <w:name w:val="Заголовок №3"/>
    <w:basedOn w:val="a0"/>
    <w:link w:val="31"/>
    <w:uiPriority w:val="99"/>
    <w:rsid w:val="00020C8D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020C8D"/>
    <w:rPr>
      <w:rFonts w:ascii="Times New Roman" w:hAnsi="Times New Roman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020C8D"/>
    <w:pPr>
      <w:shd w:val="clear" w:color="auto" w:fill="FFFFFF"/>
      <w:spacing w:after="0" w:line="226" w:lineRule="exact"/>
      <w:outlineLvl w:val="2"/>
    </w:pPr>
    <w:rPr>
      <w:rFonts w:ascii="Times New Roman" w:eastAsiaTheme="minorHAnsi" w:hAnsi="Times New Roman" w:cstheme="minorBidi"/>
      <w:b/>
      <w:bCs/>
    </w:rPr>
  </w:style>
  <w:style w:type="paragraph" w:customStyle="1" w:styleId="310">
    <w:name w:val="Основной текст (3)1"/>
    <w:basedOn w:val="a"/>
    <w:link w:val="30"/>
    <w:uiPriority w:val="99"/>
    <w:rsid w:val="00020C8D"/>
    <w:pPr>
      <w:shd w:val="clear" w:color="auto" w:fill="FFFFFF"/>
      <w:spacing w:after="0" w:line="230" w:lineRule="exact"/>
      <w:jc w:val="center"/>
    </w:pPr>
    <w:rPr>
      <w:rFonts w:ascii="Times New Roman" w:eastAsiaTheme="minorHAnsi" w:hAnsi="Times New Roman" w:cstheme="minorBidi"/>
    </w:rPr>
  </w:style>
  <w:style w:type="character" w:customStyle="1" w:styleId="4">
    <w:name w:val="Основной текст (4)"/>
    <w:basedOn w:val="a0"/>
    <w:link w:val="41"/>
    <w:uiPriority w:val="99"/>
    <w:rsid w:val="00020C8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0C8D"/>
    <w:pPr>
      <w:shd w:val="clear" w:color="auto" w:fill="FFFFFF"/>
      <w:spacing w:after="0" w:line="226" w:lineRule="exact"/>
      <w:ind w:hanging="200"/>
    </w:pPr>
    <w:rPr>
      <w:rFonts w:ascii="Times New Roman" w:eastAsiaTheme="minorHAnsi" w:hAnsi="Times New Roman" w:cstheme="minorBidi"/>
      <w:b/>
      <w:bCs/>
      <w:i/>
      <w:iCs/>
    </w:rPr>
  </w:style>
  <w:style w:type="character" w:customStyle="1" w:styleId="6">
    <w:name w:val="Основной текст (6)"/>
    <w:basedOn w:val="a0"/>
    <w:link w:val="61"/>
    <w:uiPriority w:val="99"/>
    <w:rsid w:val="00020C8D"/>
    <w:rPr>
      <w:rFonts w:ascii="Times New Roman" w:hAnsi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20C8D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af1">
    <w:name w:val="Основной текст + Полужирный"/>
    <w:aliases w:val="Курсив1,Основной текст (2) + Полужирный"/>
    <w:uiPriority w:val="99"/>
    <w:rsid w:val="00020C8D"/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locked/>
    <w:rsid w:val="00020C8D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20C8D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af2">
    <w:name w:val="Основной текст + Курсив"/>
    <w:uiPriority w:val="99"/>
    <w:rsid w:val="00020C8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32">
    <w:name w:val="Основной текст (3) + Полужирный"/>
    <w:aliases w:val="Курсив"/>
    <w:basedOn w:val="30"/>
    <w:uiPriority w:val="99"/>
    <w:rsid w:val="00020C8D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1"/>
    <w:uiPriority w:val="99"/>
    <w:rsid w:val="00020C8D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33">
    <w:name w:val="Основной текст (3) + Не полужирный"/>
    <w:basedOn w:val="30"/>
    <w:uiPriority w:val="99"/>
    <w:rsid w:val="00020C8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020C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1">
    <w:name w:val="Основной текст (3) + Полужирный1"/>
    <w:basedOn w:val="30"/>
    <w:uiPriority w:val="99"/>
    <w:rsid w:val="00020C8D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020C8D"/>
    <w:rPr>
      <w:rFonts w:ascii="Times New Roman" w:hAnsi="Times New Roman" w:cs="Times New Roman"/>
      <w:b/>
      <w:bCs/>
      <w:sz w:val="20"/>
      <w:szCs w:val="20"/>
    </w:rPr>
  </w:style>
  <w:style w:type="character" w:customStyle="1" w:styleId="2TimesNewRoman">
    <w:name w:val="Основной текст (2) + Times New Roman"/>
    <w:aliases w:val="10 pt,Не полужирный"/>
    <w:basedOn w:val="21"/>
    <w:uiPriority w:val="99"/>
    <w:rsid w:val="00020C8D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11672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</cp:revision>
  <dcterms:created xsi:type="dcterms:W3CDTF">2002-01-13T00:21:00Z</dcterms:created>
  <dcterms:modified xsi:type="dcterms:W3CDTF">2002-01-13T01:14:00Z</dcterms:modified>
</cp:coreProperties>
</file>