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F7" w:rsidRPr="00AC1E36" w:rsidRDefault="00A02FF7" w:rsidP="00A02FF7">
      <w:pPr>
        <w:spacing w:line="360" w:lineRule="auto"/>
        <w:contextualSpacing/>
        <w:jc w:val="both"/>
        <w:rPr>
          <w:rFonts w:ascii="Times New Roman" w:eastAsia="Times New Roman" w:hAnsi="Times New Roman" w:cs="Times New Roman"/>
          <w:sz w:val="20"/>
          <w:szCs w:val="20"/>
        </w:rPr>
      </w:pPr>
    </w:p>
    <w:p w:rsidR="00A02FF7" w:rsidRPr="00AC1E36" w:rsidRDefault="00A02FF7" w:rsidP="00A02FF7">
      <w:pPr>
        <w:tabs>
          <w:tab w:val="right" w:pos="10489"/>
        </w:tabs>
        <w:spacing w:line="360" w:lineRule="auto"/>
        <w:contextualSpacing/>
        <w:rPr>
          <w:rFonts w:ascii="Times New Roman" w:eastAsia="Times New Roman" w:hAnsi="Times New Roman" w:cs="Times New Roman"/>
          <w:sz w:val="20"/>
          <w:szCs w:val="20"/>
        </w:rPr>
      </w:pPr>
      <w:r w:rsidRPr="00AC1E36">
        <w:rPr>
          <w:rFonts w:ascii="Times New Roman" w:eastAsia="Times New Roman" w:hAnsi="Times New Roman" w:cs="Times New Roman"/>
          <w:sz w:val="20"/>
          <w:szCs w:val="20"/>
        </w:rPr>
        <w:tab/>
      </w:r>
    </w:p>
    <w:p w:rsidR="00A02FF7" w:rsidRPr="00AC1E36" w:rsidRDefault="002318DC" w:rsidP="00A02FF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06181" cy="8648700"/>
            <wp:effectExtent l="19050" t="0" r="0" b="0"/>
            <wp:docPr id="1" name="Рисунок 1" descr="C:\Users\Иванова\Desktop\2017-10-19\Image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а\Desktop\2017-10-19\Image0028.JPG"/>
                    <pic:cNvPicPr>
                      <a:picLocks noChangeAspect="1" noChangeArrowheads="1"/>
                    </pic:cNvPicPr>
                  </pic:nvPicPr>
                  <pic:blipFill>
                    <a:blip r:embed="rId7"/>
                    <a:srcRect/>
                    <a:stretch>
                      <a:fillRect/>
                    </a:stretch>
                  </pic:blipFill>
                  <pic:spPr bwMode="auto">
                    <a:xfrm>
                      <a:off x="0" y="0"/>
                      <a:ext cx="6805902" cy="8648345"/>
                    </a:xfrm>
                    <a:prstGeom prst="rect">
                      <a:avLst/>
                    </a:prstGeom>
                    <a:noFill/>
                    <a:ln w="9525">
                      <a:noFill/>
                      <a:miter lim="800000"/>
                      <a:headEnd/>
                      <a:tailEnd/>
                    </a:ln>
                  </pic:spPr>
                </pic:pic>
              </a:graphicData>
            </a:graphic>
          </wp:inline>
        </w:drawing>
      </w:r>
    </w:p>
    <w:p w:rsidR="00A02FF7" w:rsidRPr="00AC1E36" w:rsidRDefault="00A02FF7" w:rsidP="00A02FF7">
      <w:pPr>
        <w:rPr>
          <w:rFonts w:ascii="Times New Roman" w:hAnsi="Times New Roman" w:cs="Times New Roman"/>
          <w:sz w:val="28"/>
          <w:szCs w:val="28"/>
        </w:rPr>
      </w:pPr>
    </w:p>
    <w:p w:rsidR="00A02FF7" w:rsidRPr="00AC1E36" w:rsidRDefault="00A02FF7" w:rsidP="00A02FF7">
      <w:pPr>
        <w:rPr>
          <w:rFonts w:ascii="Times New Roman" w:hAnsi="Times New Roman" w:cs="Times New Roman"/>
          <w:sz w:val="28"/>
          <w:szCs w:val="28"/>
        </w:rPr>
      </w:pPr>
    </w:p>
    <w:p w:rsidR="00A02FF7" w:rsidRPr="00AC1E36" w:rsidRDefault="00A02FF7" w:rsidP="00A02FF7">
      <w:pPr>
        <w:spacing w:before="480" w:after="360" w:line="240" w:lineRule="auto"/>
        <w:jc w:val="center"/>
        <w:rPr>
          <w:rFonts w:ascii="Times New Roman" w:hAnsi="Times New Roman" w:cs="Times New Roman"/>
          <w:b/>
          <w:sz w:val="28"/>
          <w:szCs w:val="28"/>
        </w:rPr>
      </w:pPr>
      <w:bookmarkStart w:id="0" w:name="_Toc415833112"/>
      <w:r w:rsidRPr="00AC1E36">
        <w:rPr>
          <w:rFonts w:ascii="Times New Roman" w:hAnsi="Times New Roman" w:cs="Times New Roman"/>
          <w:b/>
          <w:sz w:val="28"/>
          <w:szCs w:val="28"/>
        </w:rPr>
        <w:lastRenderedPageBreak/>
        <w:t>ОГЛАВЛЕНИЕ</w:t>
      </w:r>
    </w:p>
    <w:p w:rsidR="00A02FF7" w:rsidRPr="003E278B" w:rsidRDefault="00A02FF7" w:rsidP="00A02FF7">
      <w:pPr>
        <w:jc w:val="both"/>
        <w:rPr>
          <w:b/>
        </w:rPr>
      </w:pPr>
      <w:r w:rsidRPr="003E278B">
        <w:rPr>
          <w:rFonts w:ascii="Times New Roman" w:hAnsi="Times New Roman" w:cs="Times New Roman"/>
          <w:b/>
          <w:sz w:val="28"/>
          <w:szCs w:val="28"/>
        </w:rPr>
        <w:t>Общие положения</w:t>
      </w:r>
      <w:r w:rsidRPr="003E278B">
        <w:rPr>
          <w:b/>
        </w:rPr>
        <w:t xml:space="preserve"> </w:t>
      </w:r>
      <w:r w:rsidRPr="00CA191E">
        <w:rPr>
          <w:rFonts w:ascii="Times New Roman" w:hAnsi="Times New Roman" w:cs="Times New Roman"/>
          <w:b/>
          <w:sz w:val="28"/>
          <w:szCs w:val="28"/>
        </w:rPr>
        <w:t>………………………………………………………………</w:t>
      </w:r>
      <w:r>
        <w:rPr>
          <w:rFonts w:ascii="Times New Roman" w:hAnsi="Times New Roman" w:cs="Times New Roman"/>
          <w:b/>
          <w:sz w:val="28"/>
          <w:szCs w:val="28"/>
        </w:rPr>
        <w:t>.</w:t>
      </w:r>
      <w:r w:rsidRPr="00CA191E">
        <w:rPr>
          <w:rFonts w:ascii="Times New Roman" w:hAnsi="Times New Roman" w:cs="Times New Roman"/>
          <w:b/>
          <w:sz w:val="28"/>
          <w:szCs w:val="28"/>
        </w:rPr>
        <w:t>2</w:t>
      </w:r>
      <w:r w:rsidR="00CF5A24" w:rsidRPr="00CF5A24">
        <w:rPr>
          <w:rFonts w:ascii="Calibri" w:hAnsi="Calibri" w:cs="Calibri"/>
          <w:b/>
        </w:rPr>
        <w:fldChar w:fldCharType="begin"/>
      </w:r>
      <w:r w:rsidRPr="003E278B">
        <w:rPr>
          <w:b/>
        </w:rPr>
        <w:instrText xml:space="preserve"> TOC \o "1-3" \h \z \u </w:instrText>
      </w:r>
      <w:r w:rsidR="00CF5A24" w:rsidRPr="00CF5A24">
        <w:rPr>
          <w:rFonts w:ascii="Calibri" w:hAnsi="Calibri" w:cs="Calibri"/>
          <w:b/>
        </w:rPr>
        <w:fldChar w:fldCharType="separate"/>
      </w:r>
    </w:p>
    <w:p w:rsidR="00A02FF7" w:rsidRPr="003E278B" w:rsidRDefault="00CF5A24" w:rsidP="00A02FF7">
      <w:pPr>
        <w:spacing w:before="240" w:after="240" w:line="240" w:lineRule="auto"/>
        <w:jc w:val="both"/>
        <w:outlineLvl w:val="0"/>
        <w:rPr>
          <w:rFonts w:ascii="Times New Roman" w:hAnsi="Times New Roman" w:cs="Times New Roman"/>
          <w:b/>
          <w:sz w:val="28"/>
          <w:szCs w:val="28"/>
        </w:rPr>
      </w:pPr>
      <w:r w:rsidRPr="00AC1E36">
        <w:rPr>
          <w:rFonts w:ascii="Times New Roman" w:hAnsi="Times New Roman" w:cs="Times New Roman"/>
          <w:sz w:val="28"/>
          <w:szCs w:val="28"/>
        </w:rPr>
        <w:fldChar w:fldCharType="end"/>
      </w:r>
      <w:r w:rsidR="00A02FF7" w:rsidRPr="003E278B">
        <w:rPr>
          <w:rFonts w:ascii="Times New Roman" w:hAnsi="Times New Roman" w:cs="Times New Roman"/>
          <w:b/>
          <w:sz w:val="28"/>
          <w:szCs w:val="28"/>
        </w:rPr>
        <w:t>1. Целевой раздел</w:t>
      </w:r>
      <w:r w:rsidR="00A02FF7">
        <w:rPr>
          <w:rFonts w:ascii="Times New Roman" w:hAnsi="Times New Roman" w:cs="Times New Roman"/>
          <w:b/>
          <w:sz w:val="28"/>
          <w:szCs w:val="28"/>
        </w:rPr>
        <w:t>………………………………………………………………...8</w:t>
      </w:r>
    </w:p>
    <w:p w:rsidR="00A02FF7" w:rsidRDefault="00A02FF7" w:rsidP="00A02FF7">
      <w:pPr>
        <w:jc w:val="both"/>
        <w:rPr>
          <w:rFonts w:ascii="Times New Roman" w:hAnsi="Times New Roman" w:cs="Times New Roman"/>
          <w:sz w:val="28"/>
          <w:szCs w:val="28"/>
        </w:rPr>
      </w:pPr>
      <w:r w:rsidRPr="00A52B73">
        <w:rPr>
          <w:rFonts w:ascii="Times New Roman" w:hAnsi="Times New Roman" w:cs="Times New Roman"/>
          <w:sz w:val="28"/>
          <w:szCs w:val="28"/>
        </w:rPr>
        <w:t>1.1. Пояснительная записка</w:t>
      </w:r>
      <w:r>
        <w:rPr>
          <w:rFonts w:ascii="Times New Roman" w:hAnsi="Times New Roman" w:cs="Times New Roman"/>
          <w:sz w:val="28"/>
          <w:szCs w:val="28"/>
        </w:rPr>
        <w:t>………………………………………………………8</w:t>
      </w:r>
    </w:p>
    <w:p w:rsidR="00A02FF7" w:rsidRDefault="00A02FF7" w:rsidP="00A02FF7">
      <w:pPr>
        <w:jc w:val="both"/>
        <w:rPr>
          <w:rFonts w:ascii="Times New Roman" w:hAnsi="Times New Roman" w:cs="Times New Roman"/>
          <w:sz w:val="28"/>
          <w:szCs w:val="28"/>
        </w:rPr>
      </w:pPr>
      <w:r w:rsidRPr="00A52B73">
        <w:rPr>
          <w:rFonts w:ascii="Times New Roman" w:hAnsi="Times New Roman" w:cs="Times New Roman"/>
          <w:sz w:val="28"/>
          <w:szCs w:val="28"/>
        </w:rPr>
        <w:t>1.2. Планируемые ре</w:t>
      </w:r>
      <w:r>
        <w:rPr>
          <w:rFonts w:ascii="Times New Roman" w:hAnsi="Times New Roman" w:cs="Times New Roman"/>
          <w:sz w:val="28"/>
          <w:szCs w:val="28"/>
        </w:rPr>
        <w:t xml:space="preserve">зультаты освоения обучающимися  </w:t>
      </w:r>
      <w:r w:rsidRPr="00A52B73">
        <w:rPr>
          <w:rFonts w:ascii="Times New Roman" w:hAnsi="Times New Roman" w:cs="Times New Roman"/>
          <w:sz w:val="28"/>
          <w:szCs w:val="28"/>
        </w:rPr>
        <w:t>с задержкой психического развития адаптированной общеобразовательной программы начального общего образования</w:t>
      </w:r>
      <w:r>
        <w:rPr>
          <w:rFonts w:ascii="Times New Roman" w:hAnsi="Times New Roman" w:cs="Times New Roman"/>
          <w:sz w:val="28"/>
          <w:szCs w:val="28"/>
        </w:rPr>
        <w:t>……………………......................……………16</w:t>
      </w:r>
    </w:p>
    <w:p w:rsidR="00A02FF7" w:rsidRDefault="00A02FF7" w:rsidP="00A02FF7">
      <w:pPr>
        <w:jc w:val="both"/>
        <w:rPr>
          <w:rFonts w:ascii="Times New Roman" w:hAnsi="Times New Roman" w:cs="Times New Roman"/>
          <w:sz w:val="28"/>
          <w:szCs w:val="28"/>
        </w:rPr>
      </w:pPr>
      <w:r w:rsidRPr="00A52B73">
        <w:rPr>
          <w:rFonts w:ascii="Times New Roman" w:hAnsi="Times New Roman" w:cs="Times New Roman"/>
          <w:sz w:val="28"/>
          <w:szCs w:val="28"/>
        </w:rPr>
        <w:t xml:space="preserve">1.3. Система </w:t>
      </w:r>
      <w:r>
        <w:rPr>
          <w:rFonts w:ascii="Times New Roman" w:hAnsi="Times New Roman" w:cs="Times New Roman"/>
          <w:sz w:val="28"/>
          <w:szCs w:val="28"/>
        </w:rPr>
        <w:t xml:space="preserve">оценки достижения обучающимися  </w:t>
      </w:r>
      <w:r w:rsidRPr="00A52B73">
        <w:rPr>
          <w:rFonts w:ascii="Times New Roman" w:hAnsi="Times New Roman" w:cs="Times New Roman"/>
          <w:sz w:val="28"/>
          <w:szCs w:val="28"/>
        </w:rPr>
        <w:t>с задержкой психического развития пл</w:t>
      </w:r>
      <w:r>
        <w:rPr>
          <w:rFonts w:ascii="Times New Roman" w:hAnsi="Times New Roman" w:cs="Times New Roman"/>
          <w:sz w:val="28"/>
          <w:szCs w:val="28"/>
        </w:rPr>
        <w:t xml:space="preserve">анируемых результатов освоения  </w:t>
      </w:r>
      <w:r w:rsidRPr="00A52B73">
        <w:rPr>
          <w:rFonts w:ascii="Times New Roman" w:hAnsi="Times New Roman" w:cs="Times New Roman"/>
          <w:sz w:val="28"/>
          <w:szCs w:val="28"/>
        </w:rPr>
        <w:t xml:space="preserve">адаптированной </w:t>
      </w:r>
      <w:r>
        <w:rPr>
          <w:rFonts w:ascii="Times New Roman" w:hAnsi="Times New Roman" w:cs="Times New Roman"/>
          <w:sz w:val="28"/>
          <w:szCs w:val="28"/>
        </w:rPr>
        <w:t xml:space="preserve">общеобразовательной программы </w:t>
      </w:r>
      <w:r w:rsidRPr="00A52B73">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…………29</w:t>
      </w:r>
    </w:p>
    <w:p w:rsidR="00A02FF7" w:rsidRPr="003E278B" w:rsidRDefault="00A02FF7" w:rsidP="00A02FF7">
      <w:pPr>
        <w:jc w:val="both"/>
        <w:rPr>
          <w:rFonts w:ascii="Times New Roman" w:hAnsi="Times New Roman" w:cs="Times New Roman"/>
          <w:b/>
          <w:sz w:val="28"/>
          <w:szCs w:val="28"/>
        </w:rPr>
      </w:pPr>
      <w:r w:rsidRPr="003E278B">
        <w:rPr>
          <w:rFonts w:ascii="Times New Roman" w:hAnsi="Times New Roman" w:cs="Times New Roman"/>
          <w:b/>
          <w:sz w:val="28"/>
          <w:szCs w:val="28"/>
        </w:rPr>
        <w:t>2. Содержательный раздел</w:t>
      </w:r>
      <w:r>
        <w:rPr>
          <w:rFonts w:ascii="Times New Roman" w:hAnsi="Times New Roman" w:cs="Times New Roman"/>
          <w:b/>
          <w:sz w:val="28"/>
          <w:szCs w:val="28"/>
        </w:rPr>
        <w:t>……………………………………………………….46</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2.1</w:t>
      </w:r>
      <w:r w:rsidRPr="005F7638">
        <w:rPr>
          <w:rFonts w:ascii="Times New Roman" w:hAnsi="Times New Roman" w:cs="Times New Roman"/>
          <w:sz w:val="28"/>
          <w:szCs w:val="28"/>
        </w:rPr>
        <w:t>. Программа формирования универсальных учебных действий</w:t>
      </w:r>
      <w:r>
        <w:rPr>
          <w:rFonts w:ascii="Times New Roman" w:hAnsi="Times New Roman" w:cs="Times New Roman"/>
          <w:sz w:val="28"/>
          <w:szCs w:val="28"/>
        </w:rPr>
        <w:t>……………46</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2.2.</w:t>
      </w:r>
      <w:r w:rsidRPr="005F7638">
        <w:rPr>
          <w:rFonts w:ascii="Times New Roman" w:hAnsi="Times New Roman" w:cs="Times New Roman"/>
          <w:sz w:val="28"/>
          <w:szCs w:val="28"/>
        </w:rPr>
        <w:t xml:space="preserve"> Программы учебных предметов, курсов коррекционно-развивающей области</w:t>
      </w:r>
      <w:r>
        <w:rPr>
          <w:rFonts w:ascii="Times New Roman" w:hAnsi="Times New Roman" w:cs="Times New Roman"/>
          <w:sz w:val="28"/>
          <w:szCs w:val="28"/>
        </w:rPr>
        <w:t>………………………………………………………………………………49</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2.3.</w:t>
      </w:r>
      <w:r w:rsidRPr="005F7638">
        <w:rPr>
          <w:rFonts w:ascii="Times New Roman" w:hAnsi="Times New Roman" w:cs="Times New Roman"/>
          <w:sz w:val="28"/>
          <w:szCs w:val="28"/>
        </w:rPr>
        <w:t>Программа духовно-нравственного развития, воспитания</w:t>
      </w:r>
      <w:r>
        <w:rPr>
          <w:rFonts w:ascii="Times New Roman" w:hAnsi="Times New Roman" w:cs="Times New Roman"/>
          <w:sz w:val="28"/>
          <w:szCs w:val="28"/>
        </w:rPr>
        <w:t>…………………95</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2.4</w:t>
      </w:r>
      <w:r w:rsidRPr="005F7638">
        <w:rPr>
          <w:rFonts w:ascii="Times New Roman" w:hAnsi="Times New Roman" w:cs="Times New Roman"/>
          <w:sz w:val="28"/>
          <w:szCs w:val="28"/>
        </w:rPr>
        <w:t xml:space="preserve">. Программа формирования экологической культуры, здорового </w:t>
      </w:r>
    </w:p>
    <w:p w:rsidR="00A02FF7" w:rsidRDefault="00A02FF7" w:rsidP="00A02FF7">
      <w:pPr>
        <w:jc w:val="both"/>
        <w:rPr>
          <w:rFonts w:ascii="Times New Roman" w:hAnsi="Times New Roman" w:cs="Times New Roman"/>
          <w:sz w:val="28"/>
          <w:szCs w:val="28"/>
        </w:rPr>
      </w:pPr>
      <w:r w:rsidRPr="005F7638">
        <w:rPr>
          <w:rFonts w:ascii="Times New Roman" w:hAnsi="Times New Roman" w:cs="Times New Roman"/>
          <w:sz w:val="28"/>
          <w:szCs w:val="28"/>
        </w:rPr>
        <w:t>и безопасного образа жизни</w:t>
      </w:r>
      <w:r>
        <w:rPr>
          <w:rFonts w:ascii="Times New Roman" w:hAnsi="Times New Roman" w:cs="Times New Roman"/>
          <w:sz w:val="28"/>
          <w:szCs w:val="28"/>
        </w:rPr>
        <w:t>…………………………………………………….100</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 xml:space="preserve">2.5. </w:t>
      </w:r>
      <w:r w:rsidRPr="004027F2">
        <w:rPr>
          <w:rFonts w:ascii="Times New Roman" w:hAnsi="Times New Roman" w:cs="Times New Roman"/>
          <w:sz w:val="28"/>
          <w:szCs w:val="28"/>
        </w:rPr>
        <w:t>Программа коррекционной работы</w:t>
      </w:r>
      <w:r>
        <w:rPr>
          <w:rFonts w:ascii="Times New Roman" w:hAnsi="Times New Roman" w:cs="Times New Roman"/>
          <w:sz w:val="28"/>
          <w:szCs w:val="28"/>
        </w:rPr>
        <w:t>……………………………………….. 105</w:t>
      </w:r>
    </w:p>
    <w:p w:rsidR="00A02FF7" w:rsidRPr="003E278B" w:rsidRDefault="00A02FF7" w:rsidP="00A02FF7">
      <w:pPr>
        <w:jc w:val="both"/>
        <w:rPr>
          <w:rFonts w:ascii="Times New Roman" w:hAnsi="Times New Roman" w:cs="Times New Roman"/>
          <w:b/>
          <w:sz w:val="28"/>
          <w:szCs w:val="28"/>
        </w:rPr>
      </w:pPr>
      <w:r w:rsidRPr="003E278B">
        <w:rPr>
          <w:rFonts w:ascii="Times New Roman" w:hAnsi="Times New Roman" w:cs="Times New Roman"/>
          <w:b/>
          <w:sz w:val="28"/>
          <w:szCs w:val="28"/>
        </w:rPr>
        <w:t>3. Организационный раздел</w:t>
      </w:r>
      <w:r>
        <w:rPr>
          <w:rFonts w:ascii="Times New Roman" w:hAnsi="Times New Roman" w:cs="Times New Roman"/>
          <w:b/>
          <w:sz w:val="28"/>
          <w:szCs w:val="28"/>
        </w:rPr>
        <w:t>……………………………………………….......125</w:t>
      </w:r>
    </w:p>
    <w:p w:rsidR="00A02FF7" w:rsidRDefault="00A02FF7" w:rsidP="00A02FF7">
      <w:pPr>
        <w:jc w:val="both"/>
        <w:rPr>
          <w:rFonts w:ascii="Times New Roman" w:hAnsi="Times New Roman" w:cs="Times New Roman"/>
          <w:sz w:val="28"/>
          <w:szCs w:val="28"/>
        </w:rPr>
      </w:pPr>
      <w:r w:rsidRPr="00A52B73">
        <w:rPr>
          <w:rFonts w:ascii="Times New Roman" w:hAnsi="Times New Roman" w:cs="Times New Roman"/>
          <w:sz w:val="28"/>
          <w:szCs w:val="28"/>
        </w:rPr>
        <w:t>3.1. Учебный план</w:t>
      </w:r>
      <w:r>
        <w:rPr>
          <w:rFonts w:ascii="Times New Roman" w:hAnsi="Times New Roman" w:cs="Times New Roman"/>
          <w:sz w:val="28"/>
          <w:szCs w:val="28"/>
        </w:rPr>
        <w:t>………………………………………………………………..125</w:t>
      </w:r>
    </w:p>
    <w:p w:rsidR="00A02FF7" w:rsidRDefault="00A02FF7" w:rsidP="00A02FF7">
      <w:pPr>
        <w:jc w:val="both"/>
        <w:rPr>
          <w:rFonts w:ascii="Times New Roman" w:hAnsi="Times New Roman" w:cs="Times New Roman"/>
          <w:sz w:val="28"/>
          <w:szCs w:val="28"/>
        </w:rPr>
      </w:pPr>
      <w:r>
        <w:rPr>
          <w:rFonts w:ascii="Times New Roman" w:hAnsi="Times New Roman" w:cs="Times New Roman"/>
          <w:sz w:val="28"/>
          <w:szCs w:val="28"/>
        </w:rPr>
        <w:t>3.2</w:t>
      </w:r>
      <w:r w:rsidRPr="005F7638">
        <w:rPr>
          <w:rFonts w:ascii="Times New Roman" w:hAnsi="Times New Roman" w:cs="Times New Roman"/>
          <w:sz w:val="28"/>
          <w:szCs w:val="28"/>
        </w:rPr>
        <w:t>. Программа внеурочной деятельности</w:t>
      </w:r>
      <w:r>
        <w:rPr>
          <w:rFonts w:ascii="Times New Roman" w:hAnsi="Times New Roman" w:cs="Times New Roman"/>
          <w:sz w:val="28"/>
          <w:szCs w:val="28"/>
        </w:rPr>
        <w:t>……………………………………..132</w:t>
      </w:r>
    </w:p>
    <w:p w:rsidR="00A02FF7" w:rsidRPr="005F7638" w:rsidRDefault="00A02FF7" w:rsidP="00A02FF7">
      <w:pPr>
        <w:jc w:val="both"/>
        <w:rPr>
          <w:rFonts w:ascii="Times New Roman" w:hAnsi="Times New Roman" w:cs="Times New Roman"/>
          <w:sz w:val="28"/>
          <w:szCs w:val="28"/>
        </w:rPr>
      </w:pPr>
      <w:r>
        <w:rPr>
          <w:rFonts w:ascii="Times New Roman" w:hAnsi="Times New Roman" w:cs="Times New Roman"/>
          <w:sz w:val="28"/>
          <w:szCs w:val="28"/>
        </w:rPr>
        <w:t>3.3</w:t>
      </w:r>
      <w:r w:rsidRPr="005F7638">
        <w:rPr>
          <w:rFonts w:ascii="Times New Roman" w:hAnsi="Times New Roman" w:cs="Times New Roman"/>
          <w:sz w:val="28"/>
          <w:szCs w:val="28"/>
        </w:rPr>
        <w:t>. 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w:t>
      </w:r>
      <w:r>
        <w:rPr>
          <w:rFonts w:ascii="Times New Roman" w:hAnsi="Times New Roman" w:cs="Times New Roman"/>
          <w:sz w:val="28"/>
          <w:szCs w:val="28"/>
        </w:rPr>
        <w:t>………………….................................................………136</w:t>
      </w:r>
    </w:p>
    <w:p w:rsidR="00A02FF7" w:rsidRDefault="00A02FF7" w:rsidP="00A02FF7">
      <w:pPr>
        <w:jc w:val="both"/>
        <w:rPr>
          <w:rFonts w:ascii="Times New Roman" w:hAnsi="Times New Roman" w:cs="Times New Roman"/>
          <w:sz w:val="28"/>
          <w:szCs w:val="28"/>
        </w:rPr>
      </w:pPr>
    </w:p>
    <w:p w:rsidR="00A02FF7" w:rsidRDefault="00A02FF7" w:rsidP="00A02FF7">
      <w:pPr>
        <w:spacing w:before="480" w:after="360" w:line="240" w:lineRule="auto"/>
        <w:jc w:val="center"/>
        <w:rPr>
          <w:rFonts w:ascii="Times New Roman" w:hAnsi="Times New Roman" w:cs="Times New Roman"/>
          <w:b/>
          <w:sz w:val="28"/>
          <w:szCs w:val="28"/>
        </w:rPr>
      </w:pPr>
    </w:p>
    <w:p w:rsidR="00A02FF7" w:rsidRDefault="00A02FF7" w:rsidP="00A02FF7">
      <w:pPr>
        <w:spacing w:before="480" w:after="360" w:line="240" w:lineRule="auto"/>
        <w:jc w:val="center"/>
        <w:rPr>
          <w:rFonts w:ascii="Times New Roman" w:hAnsi="Times New Roman" w:cs="Times New Roman"/>
          <w:b/>
          <w:sz w:val="28"/>
          <w:szCs w:val="28"/>
        </w:rPr>
      </w:pPr>
    </w:p>
    <w:p w:rsidR="00A02FF7" w:rsidRPr="00AC1E36" w:rsidRDefault="00A02FF7" w:rsidP="00A02FF7">
      <w:pPr>
        <w:spacing w:before="480" w:after="360" w:line="240" w:lineRule="auto"/>
        <w:jc w:val="center"/>
        <w:rPr>
          <w:rFonts w:ascii="Times New Roman" w:hAnsi="Times New Roman" w:cs="Times New Roman"/>
          <w:b/>
          <w:sz w:val="28"/>
          <w:szCs w:val="28"/>
        </w:rPr>
      </w:pPr>
      <w:r w:rsidRPr="00AC1E36">
        <w:rPr>
          <w:rFonts w:ascii="Times New Roman" w:hAnsi="Times New Roman" w:cs="Times New Roman"/>
          <w:b/>
          <w:sz w:val="28"/>
          <w:szCs w:val="28"/>
        </w:rPr>
        <w:lastRenderedPageBreak/>
        <w:t>ОБЩИЕ ПОЛОЖЕНИЯ</w:t>
      </w:r>
      <w:bookmarkEnd w:id="0"/>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sz w:val="28"/>
          <w:szCs w:val="28"/>
        </w:rPr>
        <w:t>Определение и назначение 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pStyle w:val="afc"/>
        <w:ind w:firstLine="709"/>
      </w:pPr>
      <w:r w:rsidRPr="00AC1E36">
        <w:t>А</w:t>
      </w:r>
      <w:r w:rsidRPr="00AC1E36">
        <w:rPr>
          <w:caps w:val="0"/>
        </w:rPr>
        <w:t xml:space="preserve">даптированная </w:t>
      </w:r>
      <w:r w:rsidRPr="00AC1E36">
        <w:rPr>
          <w:caps w:val="0"/>
          <w:color w:val="auto"/>
        </w:rPr>
        <w:t>общеобразовательная</w:t>
      </w:r>
      <w:r w:rsidRPr="00AC1E36">
        <w:rPr>
          <w:caps w:val="0"/>
        </w:rPr>
        <w:t xml:space="preserve"> программа начального общего образования обучающихся с задержкой психического развития (</w:t>
      </w:r>
      <w:r w:rsidRPr="00AC1E36">
        <w:rPr>
          <w:caps w:val="0"/>
          <w:color w:val="auto"/>
        </w:rPr>
        <w:t xml:space="preserve">далее </w:t>
      </w:r>
      <w:r w:rsidRPr="00AC1E36">
        <w:t>–</w:t>
      </w:r>
      <w:r w:rsidRPr="00AC1E36">
        <w:rPr>
          <w:color w:val="auto"/>
        </w:rPr>
        <w:t xml:space="preserve"> </w:t>
      </w:r>
      <w:r w:rsidRPr="00AC1E36">
        <w:rPr>
          <w:caps w:val="0"/>
          <w:color w:val="auto"/>
        </w:rPr>
        <w:t xml:space="preserve">АОП НОО обучающихся с </w:t>
      </w:r>
      <w:r w:rsidRPr="00AC1E36">
        <w:rPr>
          <w:caps w:val="0"/>
        </w:rPr>
        <w:t xml:space="preserve">ЗПР) </w:t>
      </w:r>
      <w:r w:rsidRPr="00AC1E36">
        <w:t xml:space="preserve">– </w:t>
      </w:r>
      <w:r w:rsidRPr="00AC1E36">
        <w:rPr>
          <w:caps w:val="0"/>
        </w:rPr>
        <w:t>это образовательная программа, адаптированная для обучения данной категории обучающихся</w:t>
      </w:r>
      <w:r w:rsidRPr="00AC1E36">
        <w:t xml:space="preserve"> </w:t>
      </w:r>
      <w:r w:rsidRPr="00AC1E36">
        <w:rPr>
          <w:caps w:val="0"/>
        </w:rPr>
        <w:t>с учетом особенностей их психофизического развития, индивидуальных возможностей</w:t>
      </w:r>
      <w:r w:rsidRPr="00AC1E36">
        <w:t>,</w:t>
      </w:r>
      <w:r w:rsidRPr="00AC1E36">
        <w:rPr>
          <w:caps w:val="0"/>
        </w:rPr>
        <w:t xml:space="preserve"> обеспечивающая коррекцию нарушений развития и социальную адаптацию</w:t>
      </w:r>
      <w:r w:rsidRPr="00AC1E36">
        <w:t>.</w:t>
      </w:r>
    </w:p>
    <w:p w:rsidR="00A02FF7" w:rsidRPr="00AC1E36" w:rsidRDefault="00A02FF7" w:rsidP="00A02F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АОП НОО разработана и утверждена ГБОУ СОШ с.</w:t>
      </w:r>
      <w:r>
        <w:rPr>
          <w:rFonts w:ascii="Times New Roman" w:hAnsi="Times New Roman" w:cs="Times New Roman"/>
          <w:sz w:val="28"/>
          <w:szCs w:val="28"/>
        </w:rPr>
        <w:t>Новое Ганькино</w:t>
      </w:r>
      <w:r w:rsidRPr="00AC1E36">
        <w:rPr>
          <w:rFonts w:ascii="Times New Roman" w:hAnsi="Times New Roman" w:cs="Times New Roman"/>
          <w:sz w:val="28"/>
          <w:szCs w:val="28"/>
        </w:rPr>
        <w:t xml:space="preserve"> (далее Школа), в соответствии с </w:t>
      </w:r>
      <w:r>
        <w:rPr>
          <w:rFonts w:ascii="Times New Roman" w:hAnsi="Times New Roman" w:cs="Times New Roman"/>
          <w:sz w:val="28"/>
          <w:szCs w:val="28"/>
        </w:rPr>
        <w:t xml:space="preserve">требованиями </w:t>
      </w:r>
      <w:r w:rsidRPr="00AC1E36">
        <w:rPr>
          <w:rFonts w:ascii="Times New Roman" w:hAnsi="Times New Roman" w:cs="Times New Roman"/>
          <w:sz w:val="28"/>
          <w:szCs w:val="28"/>
        </w:rPr>
        <w:t>ФГОС НОО обучающихся с ЗПР</w:t>
      </w:r>
      <w:r>
        <w:rPr>
          <w:rFonts w:ascii="Times New Roman" w:hAnsi="Times New Roman" w:cs="Times New Roman"/>
          <w:sz w:val="28"/>
          <w:szCs w:val="28"/>
        </w:rPr>
        <w:t>.</w:t>
      </w:r>
    </w:p>
    <w:p w:rsidR="00A02FF7" w:rsidRPr="00AC1E36" w:rsidRDefault="00A02FF7" w:rsidP="00A02FF7">
      <w:pPr>
        <w:pStyle w:val="ConsPlusNormal"/>
        <w:spacing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Информационно-аналитическая справка об образовательном учреждении</w:t>
      </w:r>
    </w:p>
    <w:p w:rsidR="00A02FF7" w:rsidRPr="00AC1E36" w:rsidRDefault="00A02FF7" w:rsidP="00A02F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Государственное общеобразовательное учреждение Самарской области средняя общеобразовательная школа с. </w:t>
      </w:r>
      <w:r>
        <w:rPr>
          <w:rFonts w:ascii="Times New Roman" w:hAnsi="Times New Roman" w:cs="Times New Roman"/>
          <w:sz w:val="28"/>
          <w:szCs w:val="28"/>
        </w:rPr>
        <w:t>Новое Ганькино муниципального района Исаклинский Самарской области</w:t>
      </w:r>
      <w:r w:rsidRPr="00AC1E36">
        <w:rPr>
          <w:rFonts w:ascii="Times New Roman" w:hAnsi="Times New Roman" w:cs="Times New Roman"/>
          <w:sz w:val="28"/>
          <w:szCs w:val="28"/>
        </w:rPr>
        <w:t xml:space="preserve"> является государственным общеобразовательным учреждение, гарантирующим  общедоступное и бесплатное дошкольное образование, начальное  общее, основное общее, среднее общее образование.  </w:t>
      </w:r>
    </w:p>
    <w:p w:rsidR="00A02FF7" w:rsidRDefault="00A02FF7" w:rsidP="00A02F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Сведения о государственной аккредитации:  свидетельство о</w:t>
      </w:r>
      <w:r>
        <w:rPr>
          <w:rFonts w:ascii="Times New Roman" w:hAnsi="Times New Roman" w:cs="Times New Roman"/>
          <w:sz w:val="28"/>
          <w:szCs w:val="28"/>
        </w:rPr>
        <w:t xml:space="preserve"> государственной</w:t>
      </w:r>
      <w:r w:rsidRPr="00AC1E36">
        <w:rPr>
          <w:rFonts w:ascii="Times New Roman" w:hAnsi="Times New Roman" w:cs="Times New Roman"/>
          <w:sz w:val="28"/>
          <w:szCs w:val="28"/>
        </w:rPr>
        <w:t xml:space="preserve"> аккредитации: </w:t>
      </w:r>
      <w:r w:rsidRPr="00493E0E">
        <w:rPr>
          <w:rFonts w:ascii="Times New Roman" w:hAnsi="Times New Roman" w:cs="Times New Roman"/>
          <w:sz w:val="28"/>
          <w:szCs w:val="28"/>
        </w:rPr>
        <w:t>регистрационный №564-16 от 10</w:t>
      </w:r>
      <w:r>
        <w:rPr>
          <w:rFonts w:ascii="Times New Roman" w:hAnsi="Times New Roman" w:cs="Times New Roman"/>
          <w:sz w:val="28"/>
          <w:szCs w:val="28"/>
        </w:rPr>
        <w:t xml:space="preserve"> марта </w:t>
      </w:r>
      <w:r w:rsidRPr="00493E0E">
        <w:rPr>
          <w:rFonts w:ascii="Times New Roman" w:hAnsi="Times New Roman" w:cs="Times New Roman"/>
          <w:sz w:val="28"/>
          <w:szCs w:val="28"/>
        </w:rPr>
        <w:t>2016 г, серия 63А01 №0000609 . Свидетельство действительно по 25 мая 2024г.</w:t>
      </w:r>
    </w:p>
    <w:p w:rsidR="00A02FF7" w:rsidRPr="00AC1E36" w:rsidRDefault="00A02FF7" w:rsidP="00A02FF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Лицензия на право оказывать образовательные услуги № 6434 от 11 января 2016 серия 63Л01 №0001813. Срок действия – бессрочно.</w:t>
      </w:r>
    </w:p>
    <w:p w:rsidR="00A02FF7" w:rsidRPr="00AC1E36" w:rsidRDefault="00A02FF7" w:rsidP="00A02FF7">
      <w:pPr>
        <w:pStyle w:val="ConsPlusNormal"/>
        <w:spacing w:line="360" w:lineRule="auto"/>
        <w:jc w:val="both"/>
        <w:rPr>
          <w:rFonts w:ascii="Times New Roman" w:hAnsi="Times New Roman" w:cs="Times New Roman"/>
          <w:sz w:val="28"/>
          <w:szCs w:val="28"/>
        </w:rPr>
      </w:pPr>
      <w:r w:rsidRPr="00AC1E36">
        <w:rPr>
          <w:rFonts w:ascii="Times New Roman" w:hAnsi="Times New Roman" w:cs="Times New Roman"/>
          <w:sz w:val="28"/>
          <w:szCs w:val="28"/>
        </w:rPr>
        <w:t xml:space="preserve">          Исполнители Программы: педагогический и ученический коллективы ГБОУ СОШ с.</w:t>
      </w:r>
      <w:r>
        <w:rPr>
          <w:rFonts w:ascii="Times New Roman" w:hAnsi="Times New Roman" w:cs="Times New Roman"/>
          <w:sz w:val="28"/>
          <w:szCs w:val="28"/>
        </w:rPr>
        <w:t xml:space="preserve"> Новое Ганькино</w:t>
      </w:r>
      <w:r w:rsidRPr="00AC1E36">
        <w:rPr>
          <w:rFonts w:ascii="Times New Roman" w:hAnsi="Times New Roman" w:cs="Times New Roman"/>
          <w:sz w:val="28"/>
          <w:szCs w:val="28"/>
        </w:rPr>
        <w:t>, администрация, родительская общественность, социальные партнеры школы.</w:t>
      </w:r>
    </w:p>
    <w:p w:rsidR="00A02FF7" w:rsidRPr="00AC1E36" w:rsidRDefault="00A02FF7" w:rsidP="00A02F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 </w:t>
      </w:r>
      <w:r w:rsidRPr="00493E0E">
        <w:rPr>
          <w:rFonts w:ascii="Times New Roman" w:hAnsi="Times New Roman" w:cs="Times New Roman"/>
          <w:sz w:val="28"/>
          <w:szCs w:val="28"/>
        </w:rPr>
        <w:t>Деятельность школы регламентируется Уставом (приказ Северо-Восточного управления МО и НСО №188 – од от 26.06.2015 г. и приказ министерства имущественных отношений СО № 2643 от 26.10.2015 г.).</w:t>
      </w:r>
    </w:p>
    <w:p w:rsidR="00A02FF7" w:rsidRDefault="00A02FF7" w:rsidP="00A02FF7">
      <w:pPr>
        <w:pStyle w:val="afc"/>
        <w:ind w:firstLine="709"/>
        <w:rPr>
          <w:caps w:val="0"/>
          <w:color w:val="auto"/>
        </w:rPr>
      </w:pPr>
      <w:r w:rsidRPr="00AC1E36">
        <w:rPr>
          <w:b/>
          <w:caps w:val="0"/>
          <w:color w:val="auto"/>
        </w:rPr>
        <w:lastRenderedPageBreak/>
        <w:t xml:space="preserve">Адаптированная общеобразовательная программа начального общего образования обучающихся с ЗПР (далее </w:t>
      </w:r>
      <w:r w:rsidRPr="00AC1E36">
        <w:rPr>
          <w:b/>
        </w:rPr>
        <w:t>–</w:t>
      </w:r>
      <w:r w:rsidRPr="00AC1E36">
        <w:rPr>
          <w:b/>
          <w:color w:val="auto"/>
        </w:rPr>
        <w:t xml:space="preserve"> АОП НОО </w:t>
      </w:r>
      <w:r w:rsidRPr="00AC1E36">
        <w:rPr>
          <w:b/>
          <w:caps w:val="0"/>
          <w:color w:val="auto"/>
        </w:rPr>
        <w:t>обучающихся с</w:t>
      </w:r>
      <w:r w:rsidRPr="00AC1E36">
        <w:rPr>
          <w:b/>
          <w:color w:val="auto"/>
        </w:rPr>
        <w:t xml:space="preserve"> ЗПР</w:t>
      </w:r>
      <w:r w:rsidRPr="00AC1E36">
        <w:rPr>
          <w:b/>
          <w:caps w:val="0"/>
          <w:color w:val="auto"/>
        </w:rPr>
        <w:t>)</w:t>
      </w:r>
      <w:r w:rsidRPr="00AC1E36">
        <w:rPr>
          <w:caps w:val="0"/>
          <w:color w:val="auto"/>
        </w:rPr>
        <w:t xml:space="preserve"> разработана в соответствии с</w:t>
      </w:r>
      <w:r>
        <w:rPr>
          <w:caps w:val="0"/>
          <w:color w:val="auto"/>
        </w:rPr>
        <w:t>:</w:t>
      </w:r>
    </w:p>
    <w:p w:rsidR="00A02FF7" w:rsidRDefault="00A02FF7" w:rsidP="00A02FF7">
      <w:pPr>
        <w:pStyle w:val="afc"/>
        <w:numPr>
          <w:ilvl w:val="0"/>
          <w:numId w:val="40"/>
        </w:numPr>
        <w:ind w:left="426"/>
        <w:rPr>
          <w:color w:val="auto"/>
        </w:rPr>
      </w:pPr>
      <w:r>
        <w:rPr>
          <w:caps w:val="0"/>
          <w:color w:val="auto"/>
        </w:rPr>
        <w:t>т</w:t>
      </w:r>
      <w:r w:rsidRPr="00AC1E36">
        <w:rPr>
          <w:caps w:val="0"/>
          <w:color w:val="auto"/>
        </w:rPr>
        <w:t xml:space="preserve">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AC1E36">
        <w:t xml:space="preserve">ФГОС НОО </w:t>
      </w:r>
      <w:r w:rsidRPr="00AC1E36">
        <w:rPr>
          <w:caps w:val="0"/>
        </w:rPr>
        <w:t>обучающихся с</w:t>
      </w:r>
      <w:r w:rsidRPr="00AC1E36">
        <w:t xml:space="preserve"> ОВЗ</w:t>
      </w:r>
      <w:r w:rsidRPr="00AC1E36">
        <w:rPr>
          <w:caps w:val="0"/>
          <w:color w:val="auto"/>
        </w:rPr>
        <w:t xml:space="preserve">), </w:t>
      </w:r>
      <w:r w:rsidRPr="00AC1E36">
        <w:rPr>
          <w:caps w:val="0"/>
        </w:rPr>
        <w:t xml:space="preserve">предъявляемыми к структуре, условиям реализации и планируемым результатам освоения </w:t>
      </w:r>
      <w:r>
        <w:t>А</w:t>
      </w:r>
      <w:r w:rsidRPr="00AC1E36">
        <w:t xml:space="preserve">ОП НОО </w:t>
      </w:r>
      <w:r w:rsidRPr="00AC1E36">
        <w:rPr>
          <w:caps w:val="0"/>
          <w:color w:val="auto"/>
        </w:rPr>
        <w:t>обучающихся с</w:t>
      </w:r>
      <w:r w:rsidRPr="00AC1E36">
        <w:rPr>
          <w:color w:val="auto"/>
        </w:rPr>
        <w:t xml:space="preserve"> ЗПР.</w:t>
      </w:r>
    </w:p>
    <w:p w:rsidR="00A02FF7" w:rsidRDefault="00A02FF7" w:rsidP="00A02FF7">
      <w:pPr>
        <w:pStyle w:val="afc"/>
        <w:ind w:left="426" w:hanging="426"/>
        <w:rPr>
          <w:caps w:val="0"/>
          <w:color w:val="auto"/>
        </w:rPr>
      </w:pPr>
      <w:r w:rsidRPr="00AC1E36">
        <w:rPr>
          <w:caps w:val="0"/>
          <w:color w:val="auto"/>
        </w:rPr>
        <w:t>•</w:t>
      </w:r>
      <w:r w:rsidRPr="00AC1E36">
        <w:rPr>
          <w:caps w:val="0"/>
          <w:color w:val="auto"/>
        </w:rPr>
        <w:tab/>
        <w:t>Федеральны</w:t>
      </w:r>
      <w:r>
        <w:rPr>
          <w:caps w:val="0"/>
          <w:color w:val="auto"/>
        </w:rPr>
        <w:t>м</w:t>
      </w:r>
      <w:r w:rsidRPr="00AC1E36">
        <w:rPr>
          <w:caps w:val="0"/>
          <w:color w:val="auto"/>
        </w:rPr>
        <w:t xml:space="preserve"> закон</w:t>
      </w:r>
      <w:r>
        <w:rPr>
          <w:caps w:val="0"/>
          <w:color w:val="auto"/>
        </w:rPr>
        <w:t>ом</w:t>
      </w:r>
      <w:r w:rsidRPr="00AC1E36">
        <w:rPr>
          <w:caps w:val="0"/>
          <w:color w:val="auto"/>
        </w:rPr>
        <w:t xml:space="preserve"> от 29.12.2012 N 273-ФЗ (ред. от 23.07.2013) "Об образовании в Российской Федерации"</w:t>
      </w:r>
      <w:r>
        <w:rPr>
          <w:caps w:val="0"/>
          <w:color w:val="auto"/>
        </w:rPr>
        <w:t>.</w:t>
      </w:r>
    </w:p>
    <w:p w:rsidR="00A02FF7" w:rsidRPr="00AC1E36" w:rsidRDefault="00A02FF7" w:rsidP="00A02FF7">
      <w:pPr>
        <w:pStyle w:val="afc"/>
        <w:numPr>
          <w:ilvl w:val="0"/>
          <w:numId w:val="39"/>
        </w:numPr>
        <w:tabs>
          <w:tab w:val="left" w:pos="426"/>
        </w:tabs>
        <w:ind w:left="426" w:hanging="426"/>
        <w:rPr>
          <w:caps w:val="0"/>
          <w:color w:val="auto"/>
        </w:rPr>
      </w:pPr>
      <w:r>
        <w:rPr>
          <w:caps w:val="0"/>
          <w:color w:val="auto"/>
        </w:rPr>
        <w:t>Рекомендациями по созданию условий для получения условий для получения образования детьми с ограниченными возможностями здоровья и детьми-инвалидами в субъекте Российской Федерации министерство образования исх.№ АФ-150</w:t>
      </w:r>
      <w:r>
        <w:rPr>
          <w:caps w:val="0"/>
          <w:color w:val="auto"/>
          <w:lang w:val="en-US"/>
        </w:rPr>
        <w:t>/</w:t>
      </w:r>
      <w:r>
        <w:rPr>
          <w:caps w:val="0"/>
          <w:color w:val="auto"/>
        </w:rPr>
        <w:t>06 от 18 апреля 2008 г.</w:t>
      </w:r>
    </w:p>
    <w:p w:rsidR="00A02FF7" w:rsidRPr="00AC1E36" w:rsidRDefault="00A02FF7" w:rsidP="00A02FF7">
      <w:pPr>
        <w:pStyle w:val="afc"/>
        <w:ind w:left="426" w:hanging="426"/>
        <w:rPr>
          <w:caps w:val="0"/>
          <w:color w:val="auto"/>
        </w:rPr>
      </w:pPr>
      <w:r w:rsidRPr="00AC1E36">
        <w:rPr>
          <w:caps w:val="0"/>
          <w:color w:val="auto"/>
        </w:rPr>
        <w:t>•</w:t>
      </w:r>
      <w:r w:rsidRPr="00AC1E36">
        <w:rPr>
          <w:caps w:val="0"/>
          <w:color w:val="auto"/>
        </w:rPr>
        <w:tab/>
        <w:t>Приказ</w:t>
      </w:r>
      <w:r>
        <w:rPr>
          <w:caps w:val="0"/>
          <w:color w:val="auto"/>
        </w:rPr>
        <w:t>ом</w:t>
      </w:r>
      <w:r w:rsidRPr="00AC1E36">
        <w:rPr>
          <w:caps w:val="0"/>
          <w:color w:val="auto"/>
        </w:rPr>
        <w:t xml:space="preserve">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02FF7" w:rsidRPr="00AC1E36" w:rsidRDefault="00A02FF7" w:rsidP="00A02FF7">
      <w:pPr>
        <w:pStyle w:val="afc"/>
        <w:ind w:left="426" w:hanging="426"/>
        <w:rPr>
          <w:caps w:val="0"/>
          <w:color w:val="auto"/>
        </w:rPr>
      </w:pPr>
      <w:r w:rsidRPr="00AC1E36">
        <w:rPr>
          <w:caps w:val="0"/>
          <w:color w:val="auto"/>
        </w:rPr>
        <w:t>•</w:t>
      </w:r>
      <w:r w:rsidRPr="00AC1E36">
        <w:rPr>
          <w:caps w:val="0"/>
          <w:color w:val="auto"/>
        </w:rPr>
        <w:tab/>
        <w:t>Рекомендаци</w:t>
      </w:r>
      <w:r>
        <w:rPr>
          <w:caps w:val="0"/>
          <w:color w:val="auto"/>
        </w:rPr>
        <w:t>ями</w:t>
      </w:r>
      <w:r w:rsidRPr="00AC1E36">
        <w:rPr>
          <w:caps w:val="0"/>
          <w:color w:val="auto"/>
        </w:rPr>
        <w:t xml:space="preserve">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02FF7" w:rsidRDefault="00A02FF7" w:rsidP="00A02FF7">
      <w:pPr>
        <w:pStyle w:val="afc"/>
        <w:ind w:left="426" w:hanging="426"/>
        <w:rPr>
          <w:caps w:val="0"/>
          <w:color w:val="auto"/>
        </w:rPr>
      </w:pPr>
      <w:r w:rsidRPr="00AC1E36">
        <w:rPr>
          <w:caps w:val="0"/>
          <w:color w:val="auto"/>
        </w:rPr>
        <w:t>•</w:t>
      </w:r>
      <w:r w:rsidRPr="00AC1E36">
        <w:rPr>
          <w:caps w:val="0"/>
          <w:color w:val="auto"/>
        </w:rPr>
        <w:tab/>
        <w:t>Постановление</w:t>
      </w:r>
      <w:r>
        <w:rPr>
          <w:caps w:val="0"/>
          <w:color w:val="auto"/>
        </w:rPr>
        <w:t>м</w:t>
      </w:r>
      <w:r w:rsidRPr="00AC1E36">
        <w:rPr>
          <w:caps w:val="0"/>
          <w:color w:val="auto"/>
        </w:rPr>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
    <w:p w:rsidR="00A02FF7" w:rsidRPr="00AC1E36" w:rsidRDefault="00A02FF7" w:rsidP="00A02FF7">
      <w:pPr>
        <w:pStyle w:val="afc"/>
        <w:numPr>
          <w:ilvl w:val="0"/>
          <w:numId w:val="39"/>
        </w:numPr>
        <w:ind w:left="426" w:hanging="426"/>
        <w:rPr>
          <w:caps w:val="0"/>
          <w:color w:val="auto"/>
        </w:rPr>
      </w:pPr>
      <w:r w:rsidRPr="00D56B58">
        <w:rPr>
          <w:caps w:val="0"/>
          <w:color w:val="auto"/>
        </w:rPr>
        <w:t>Письмо</w:t>
      </w:r>
      <w:r>
        <w:rPr>
          <w:caps w:val="0"/>
          <w:color w:val="auto"/>
        </w:rPr>
        <w:t>м</w:t>
      </w:r>
      <w:r w:rsidRPr="00D56B58">
        <w:rPr>
          <w:caps w:val="0"/>
          <w:color w:val="auto"/>
        </w:rPr>
        <w:t xml:space="preserve"> Министерства образования и науки РФ от 11 марта 2016 г. № ВК-452/07 "О введении ФГОС ОВЗ"</w:t>
      </w:r>
    </w:p>
    <w:p w:rsidR="00A02FF7" w:rsidRPr="00AC1E36" w:rsidRDefault="00A02FF7" w:rsidP="00A02FF7">
      <w:pPr>
        <w:pStyle w:val="afc"/>
        <w:numPr>
          <w:ilvl w:val="0"/>
          <w:numId w:val="38"/>
        </w:numPr>
        <w:ind w:left="426" w:hanging="426"/>
        <w:rPr>
          <w:caps w:val="0"/>
          <w:color w:val="auto"/>
        </w:rPr>
      </w:pPr>
      <w:r w:rsidRPr="00AC1E36">
        <w:rPr>
          <w:caps w:val="0"/>
          <w:color w:val="auto"/>
        </w:rPr>
        <w:lastRenderedPageBreak/>
        <w:t>Письмо</w:t>
      </w:r>
      <w:r>
        <w:rPr>
          <w:caps w:val="0"/>
          <w:color w:val="auto"/>
        </w:rPr>
        <w:t>м</w:t>
      </w:r>
      <w:r w:rsidRPr="00AC1E36">
        <w:rPr>
          <w:caps w:val="0"/>
          <w:color w:val="auto"/>
        </w:rPr>
        <w:t xml:space="preserve"> Министерства образования и науки РФ № 09-2312 от 20 сентября 2016 г.</w:t>
      </w:r>
    </w:p>
    <w:p w:rsidR="00A02FF7" w:rsidRPr="00EA7862" w:rsidRDefault="00A02FF7" w:rsidP="00A02FF7">
      <w:pPr>
        <w:pStyle w:val="afc"/>
        <w:ind w:left="426" w:hanging="426"/>
        <w:rPr>
          <w:b/>
          <w:caps w:val="0"/>
          <w:color w:val="auto"/>
          <w:kern w:val="28"/>
        </w:rPr>
      </w:pPr>
      <w:r w:rsidRPr="00AC1E36">
        <w:rPr>
          <w:caps w:val="0"/>
          <w:color w:val="auto"/>
        </w:rPr>
        <w:t>•</w:t>
      </w:r>
      <w:r>
        <w:rPr>
          <w:caps w:val="0"/>
          <w:color w:val="auto"/>
        </w:rPr>
        <w:t xml:space="preserve">     </w:t>
      </w:r>
      <w:r w:rsidRPr="00AC1E36">
        <w:rPr>
          <w:caps w:val="0"/>
          <w:color w:val="auto"/>
        </w:rPr>
        <w:t>Устав</w:t>
      </w:r>
      <w:r>
        <w:rPr>
          <w:caps w:val="0"/>
          <w:color w:val="auto"/>
        </w:rPr>
        <w:t>ом</w:t>
      </w:r>
      <w:r w:rsidRPr="00AC1E36">
        <w:rPr>
          <w:caps w:val="0"/>
          <w:color w:val="auto"/>
        </w:rPr>
        <w:t xml:space="preserve"> ГБОУ СОШ с.</w:t>
      </w:r>
      <w:r>
        <w:rPr>
          <w:caps w:val="0"/>
          <w:color w:val="auto"/>
        </w:rPr>
        <w:t xml:space="preserve"> Новое Ганькино</w:t>
      </w:r>
      <w:r w:rsidRPr="00AC1E36">
        <w:rPr>
          <w:caps w:val="0"/>
          <w:color w:val="auto"/>
        </w:rPr>
        <w:t xml:space="preserve"> </w:t>
      </w:r>
      <w:r w:rsidRPr="00EA7862">
        <w:rPr>
          <w:caps w:val="0"/>
          <w:kern w:val="28"/>
        </w:rPr>
        <w:t>(приказ Северо-Восточного управления МО и НСО №188 – од от 26.06.2015 г. и приказ министерства имущественных отношений СО № 2643 от 26.10.2015 г.).</w:t>
      </w:r>
    </w:p>
    <w:p w:rsidR="00A02FF7" w:rsidRPr="00AC1E36" w:rsidRDefault="00A02FF7" w:rsidP="00A02FF7">
      <w:pPr>
        <w:tabs>
          <w:tab w:val="left" w:pos="0"/>
          <w:tab w:val="right" w:leader="dot" w:pos="9639"/>
        </w:tabs>
        <w:spacing w:after="0" w:line="360" w:lineRule="auto"/>
        <w:ind w:firstLine="720"/>
        <w:jc w:val="both"/>
        <w:rPr>
          <w:rFonts w:ascii="Times New Roman" w:hAnsi="Times New Roman" w:cs="Times New Roman"/>
          <w:sz w:val="28"/>
          <w:szCs w:val="28"/>
        </w:rPr>
      </w:pPr>
      <w:r w:rsidRPr="00AC1E36">
        <w:rPr>
          <w:rFonts w:ascii="Times New Roman" w:hAnsi="Times New Roman" w:cs="Times New Roman"/>
          <w:b/>
          <w:sz w:val="28"/>
          <w:szCs w:val="28"/>
        </w:rPr>
        <w:t>Структура 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pStyle w:val="afc"/>
        <w:ind w:firstLine="709"/>
        <w:rPr>
          <w:color w:val="auto"/>
        </w:rPr>
      </w:pPr>
      <w:r>
        <w:rPr>
          <w:caps w:val="0"/>
          <w:color w:val="auto"/>
        </w:rPr>
        <w:t>Структура АО</w:t>
      </w:r>
      <w:r w:rsidRPr="00AC1E36">
        <w:rPr>
          <w:caps w:val="0"/>
          <w:color w:val="auto"/>
        </w:rPr>
        <w:t>П НОО обучающихся с ЗПР включает целевой, содержательный и организационный разделы.</w:t>
      </w:r>
    </w:p>
    <w:p w:rsidR="00A02FF7" w:rsidRPr="00AC1E36" w:rsidRDefault="00A02FF7" w:rsidP="00A02FF7">
      <w:pPr>
        <w:pStyle w:val="ad"/>
        <w:spacing w:after="0" w:line="360" w:lineRule="auto"/>
        <w:ind w:firstLine="709"/>
        <w:jc w:val="both"/>
        <w:rPr>
          <w:rStyle w:val="afd"/>
          <w:caps w:val="0"/>
          <w:color w:val="auto"/>
        </w:rPr>
      </w:pPr>
      <w:r w:rsidRPr="00AC1E36">
        <w:rPr>
          <w:rFonts w:ascii="Times New Roman" w:hAnsi="Times New Roman"/>
          <w:color w:val="auto"/>
          <w:sz w:val="28"/>
          <w:szCs w:val="28"/>
        </w:rPr>
        <w:t xml:space="preserve">Целевой </w:t>
      </w:r>
      <w:r w:rsidRPr="00AC1E36">
        <w:rPr>
          <w:rStyle w:val="afd"/>
          <w:color w:val="auto"/>
        </w:rPr>
        <w:t>раздел определяет общее назначение, цели, задачи и плани</w:t>
      </w:r>
      <w:r>
        <w:rPr>
          <w:rStyle w:val="afd"/>
          <w:color w:val="auto"/>
        </w:rPr>
        <w:t>руемые результаты реализации АО</w:t>
      </w:r>
      <w:r w:rsidRPr="00AC1E36">
        <w:rPr>
          <w:rStyle w:val="afd"/>
          <w:color w:val="auto"/>
        </w:rPr>
        <w:t xml:space="preserve">П НОО обучающихся с ЗПР </w:t>
      </w:r>
      <w:r w:rsidRPr="00AC1E36">
        <w:rPr>
          <w:rFonts w:ascii="Times New Roman" w:hAnsi="Times New Roman"/>
          <w:sz w:val="28"/>
          <w:szCs w:val="28"/>
          <w:lang w:eastAsia="ru-RU"/>
        </w:rPr>
        <w:t>образовательной организацией</w:t>
      </w:r>
      <w:r w:rsidRPr="00AC1E36">
        <w:rPr>
          <w:rStyle w:val="afd"/>
          <w:color w:val="auto"/>
        </w:rPr>
        <w:t>, а также способы определения достижения этих целей и результатов.</w:t>
      </w:r>
    </w:p>
    <w:p w:rsidR="00A02FF7" w:rsidRPr="00AC1E36" w:rsidRDefault="00A02FF7" w:rsidP="00A02FF7">
      <w:pPr>
        <w:pStyle w:val="afc"/>
        <w:ind w:firstLine="709"/>
        <w:rPr>
          <w:color w:val="auto"/>
        </w:rPr>
      </w:pPr>
      <w:r w:rsidRPr="00AC1E36">
        <w:rPr>
          <w:caps w:val="0"/>
          <w:color w:val="auto"/>
        </w:rPr>
        <w:t>Целевой раздел включает:</w:t>
      </w:r>
    </w:p>
    <w:p w:rsidR="00A02FF7" w:rsidRPr="00AC1E36" w:rsidRDefault="00A02FF7" w:rsidP="00A02FF7">
      <w:pPr>
        <w:pStyle w:val="afc"/>
        <w:ind w:firstLine="709"/>
        <w:rPr>
          <w:color w:val="auto"/>
        </w:rPr>
      </w:pPr>
      <w:r w:rsidRPr="00AC1E36">
        <w:rPr>
          <w:caps w:val="0"/>
          <w:color w:val="auto"/>
        </w:rPr>
        <w:t>• пояснительную записку;</w:t>
      </w:r>
    </w:p>
    <w:p w:rsidR="00A02FF7" w:rsidRPr="00AC1E36" w:rsidRDefault="00A02FF7" w:rsidP="00A02FF7">
      <w:pPr>
        <w:pStyle w:val="afc"/>
        <w:ind w:firstLine="709"/>
        <w:rPr>
          <w:color w:val="auto"/>
        </w:rPr>
      </w:pPr>
      <w:r w:rsidRPr="00AC1E36">
        <w:rPr>
          <w:caps w:val="0"/>
          <w:color w:val="auto"/>
        </w:rPr>
        <w:t>• планируемые результаты освоения обучающ</w:t>
      </w:r>
      <w:r>
        <w:rPr>
          <w:caps w:val="0"/>
          <w:color w:val="auto"/>
        </w:rPr>
        <w:t>имися с ЗПР АО</w:t>
      </w:r>
      <w:r w:rsidRPr="00AC1E36">
        <w:rPr>
          <w:caps w:val="0"/>
          <w:color w:val="auto"/>
        </w:rPr>
        <w:t>П НОО;</w:t>
      </w:r>
    </w:p>
    <w:p w:rsidR="00A02FF7" w:rsidRPr="00AC1E36" w:rsidRDefault="00A02FF7" w:rsidP="00A02FF7">
      <w:pPr>
        <w:pStyle w:val="afc"/>
        <w:ind w:firstLine="709"/>
        <w:rPr>
          <w:color w:val="auto"/>
        </w:rPr>
      </w:pPr>
      <w:r w:rsidRPr="00AC1E36">
        <w:rPr>
          <w:caps w:val="0"/>
          <w:color w:val="auto"/>
        </w:rPr>
        <w:t>• систему оценки достижения планируемых результатов освоения</w:t>
      </w:r>
      <w:r w:rsidRPr="00AC1E36">
        <w:rPr>
          <w:color w:val="auto"/>
        </w:rPr>
        <w:t xml:space="preserve"> </w:t>
      </w:r>
      <w:r>
        <w:rPr>
          <w:caps w:val="0"/>
          <w:color w:val="auto"/>
        </w:rPr>
        <w:t>АО</w:t>
      </w:r>
      <w:r w:rsidRPr="00AC1E36">
        <w:rPr>
          <w:caps w:val="0"/>
          <w:color w:val="auto"/>
        </w:rPr>
        <w:t>П НОО.</w:t>
      </w:r>
    </w:p>
    <w:p w:rsidR="00A02FF7" w:rsidRPr="00AC1E36" w:rsidRDefault="00A02FF7" w:rsidP="00A02FF7">
      <w:pPr>
        <w:pStyle w:val="afc"/>
        <w:ind w:firstLine="709"/>
        <w:rPr>
          <w:color w:val="auto"/>
        </w:rPr>
      </w:pPr>
      <w:r w:rsidRPr="00AC1E36">
        <w:rPr>
          <w:caps w:val="0"/>
          <w:color w:val="auto"/>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AC1E36">
        <w:rPr>
          <w:color w:val="auto"/>
        </w:rPr>
        <w:t>:</w:t>
      </w:r>
    </w:p>
    <w:p w:rsidR="00A02FF7" w:rsidRPr="00AC1E36" w:rsidRDefault="00A02FF7" w:rsidP="00A02FF7">
      <w:pPr>
        <w:pStyle w:val="afc"/>
        <w:ind w:firstLine="709"/>
        <w:rPr>
          <w:color w:val="auto"/>
        </w:rPr>
      </w:pPr>
      <w:r w:rsidRPr="00AC1E36">
        <w:rPr>
          <w:caps w:val="0"/>
          <w:color w:val="auto"/>
        </w:rPr>
        <w:t>• программу формирования универсальных учебных действий у обучающихся с ЗПР</w:t>
      </w:r>
      <w:r w:rsidRPr="00AC1E36">
        <w:rPr>
          <w:color w:val="auto"/>
        </w:rPr>
        <w:t>;</w:t>
      </w:r>
    </w:p>
    <w:p w:rsidR="00A02FF7" w:rsidRPr="00AC1E36" w:rsidRDefault="00A02FF7" w:rsidP="00A02FF7">
      <w:pPr>
        <w:pStyle w:val="afc"/>
        <w:ind w:firstLine="709"/>
        <w:rPr>
          <w:color w:val="auto"/>
        </w:rPr>
      </w:pPr>
      <w:r w:rsidRPr="00AC1E36">
        <w:rPr>
          <w:caps w:val="0"/>
          <w:color w:val="auto"/>
        </w:rPr>
        <w:t>• программы отдельных учебных предметов, курсов коррекционно-развивающей области;</w:t>
      </w:r>
    </w:p>
    <w:p w:rsidR="00A02FF7" w:rsidRPr="00AC1E36" w:rsidRDefault="00A02FF7" w:rsidP="00A02FF7">
      <w:pPr>
        <w:pStyle w:val="afc"/>
        <w:ind w:firstLine="709"/>
        <w:rPr>
          <w:color w:val="auto"/>
        </w:rPr>
      </w:pPr>
      <w:r w:rsidRPr="00AC1E36">
        <w:rPr>
          <w:caps w:val="0"/>
          <w:color w:val="auto"/>
        </w:rPr>
        <w:t>• программу духовно-нравственного развития, воспитания обучающихся с ЗПР;</w:t>
      </w:r>
    </w:p>
    <w:p w:rsidR="00A02FF7" w:rsidRPr="00AC1E36" w:rsidRDefault="00A02FF7" w:rsidP="00A02FF7">
      <w:pPr>
        <w:pStyle w:val="afc"/>
        <w:ind w:firstLine="709"/>
        <w:rPr>
          <w:color w:val="auto"/>
        </w:rPr>
      </w:pPr>
      <w:r w:rsidRPr="00AC1E36">
        <w:rPr>
          <w:caps w:val="0"/>
          <w:color w:val="auto"/>
        </w:rPr>
        <w:t>• программу формирования экологической культуры здорового и безопасного образа жизни;</w:t>
      </w:r>
    </w:p>
    <w:p w:rsidR="00A02FF7" w:rsidRPr="00AC1E36" w:rsidRDefault="00A02FF7" w:rsidP="00A02FF7">
      <w:pPr>
        <w:pStyle w:val="afc"/>
        <w:ind w:firstLine="709"/>
        <w:rPr>
          <w:color w:val="auto"/>
        </w:rPr>
      </w:pPr>
      <w:r w:rsidRPr="00AC1E36">
        <w:rPr>
          <w:caps w:val="0"/>
          <w:color w:val="auto"/>
        </w:rPr>
        <w:t>• программу коррекционной работы;</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caps/>
          <w:sz w:val="28"/>
          <w:szCs w:val="28"/>
        </w:rPr>
        <w:lastRenderedPageBreak/>
        <w:t>• </w:t>
      </w:r>
      <w:r w:rsidRPr="00AC1E36">
        <w:rPr>
          <w:rFonts w:ascii="Times New Roman" w:hAnsi="Times New Roman" w:cs="Times New Roman"/>
          <w:sz w:val="28"/>
          <w:szCs w:val="28"/>
        </w:rPr>
        <w:t>программу внеурочной деятельности.</w:t>
      </w:r>
    </w:p>
    <w:p w:rsidR="00A02FF7" w:rsidRPr="00AC1E36" w:rsidRDefault="00A02FF7" w:rsidP="00A02FF7">
      <w:pPr>
        <w:pStyle w:val="ad"/>
        <w:spacing w:after="0" w:line="360" w:lineRule="auto"/>
        <w:ind w:firstLine="709"/>
        <w:jc w:val="both"/>
        <w:rPr>
          <w:rStyle w:val="afd"/>
          <w:caps w:val="0"/>
          <w:color w:val="auto"/>
        </w:rPr>
      </w:pPr>
      <w:r w:rsidRPr="00AC1E36">
        <w:rPr>
          <w:rFonts w:ascii="Times New Roman" w:hAnsi="Times New Roman"/>
          <w:color w:val="auto"/>
          <w:sz w:val="28"/>
          <w:szCs w:val="28"/>
        </w:rPr>
        <w:t xml:space="preserve">Организационный </w:t>
      </w:r>
      <w:r w:rsidRPr="00AC1E36">
        <w:rPr>
          <w:rStyle w:val="afd"/>
          <w:color w:val="auto"/>
        </w:rPr>
        <w:t>раздел определяет общие рамки организации образовательного процесса, а также механизмы реализации компонентов АООП НОО.</w:t>
      </w:r>
    </w:p>
    <w:p w:rsidR="00A02FF7" w:rsidRPr="00AC1E36" w:rsidRDefault="00A02FF7" w:rsidP="00A02FF7">
      <w:pPr>
        <w:pStyle w:val="afc"/>
        <w:ind w:firstLine="709"/>
        <w:rPr>
          <w:color w:val="auto"/>
        </w:rPr>
      </w:pPr>
      <w:r w:rsidRPr="00AC1E36">
        <w:rPr>
          <w:caps w:val="0"/>
          <w:color w:val="auto"/>
        </w:rPr>
        <w:t>Организационный раздел включает:</w:t>
      </w:r>
    </w:p>
    <w:p w:rsidR="00A02FF7" w:rsidRPr="00AC1E36" w:rsidRDefault="00A02FF7" w:rsidP="00A02FF7">
      <w:pPr>
        <w:pStyle w:val="afc"/>
        <w:ind w:firstLine="709"/>
        <w:rPr>
          <w:color w:val="auto"/>
        </w:rPr>
      </w:pPr>
      <w:r w:rsidRPr="00AC1E36">
        <w:rPr>
          <w:caps w:val="0"/>
          <w:color w:val="auto"/>
        </w:rPr>
        <w:t>• учебный план начального общего образования;</w:t>
      </w:r>
    </w:p>
    <w:p w:rsidR="00A02FF7" w:rsidRPr="00AC1E36" w:rsidRDefault="00A02FF7" w:rsidP="00A02FF7">
      <w:pPr>
        <w:pStyle w:val="afc"/>
        <w:ind w:firstLine="709"/>
        <w:rPr>
          <w:color w:val="auto"/>
        </w:rPr>
      </w:pPr>
      <w:r w:rsidRPr="00AC1E36">
        <w:rPr>
          <w:caps w:val="0"/>
          <w:color w:val="auto"/>
        </w:rPr>
        <w:t>• систему с</w:t>
      </w:r>
      <w:r>
        <w:rPr>
          <w:caps w:val="0"/>
          <w:color w:val="auto"/>
        </w:rPr>
        <w:t>пециальных условий реализации А</w:t>
      </w:r>
      <w:r w:rsidRPr="00AC1E36">
        <w:rPr>
          <w:caps w:val="0"/>
          <w:color w:val="auto"/>
        </w:rPr>
        <w:t>ОП НОО в соответствии с требованиями Стандарта.</w:t>
      </w:r>
    </w:p>
    <w:p w:rsidR="00A02FF7" w:rsidRPr="00AC1E36" w:rsidRDefault="00A02FF7" w:rsidP="00A02FF7">
      <w:pPr>
        <w:pStyle w:val="Standard"/>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На основе ФГОС НОО обучающихся с ОВЗ создана</w:t>
      </w:r>
      <w:r>
        <w:rPr>
          <w:rFonts w:ascii="Times New Roman" w:hAnsi="Times New Roman" w:cs="Times New Roman"/>
          <w:sz w:val="28"/>
          <w:szCs w:val="28"/>
        </w:rPr>
        <w:t xml:space="preserve"> А</w:t>
      </w:r>
      <w:r w:rsidRPr="00AC1E36">
        <w:rPr>
          <w:rFonts w:ascii="Times New Roman" w:hAnsi="Times New Roman" w:cs="Times New Roman"/>
          <w:sz w:val="28"/>
          <w:szCs w:val="28"/>
        </w:rPr>
        <w:t>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w:t>
      </w:r>
      <w:r w:rsidRPr="00AC1E36">
        <w:rPr>
          <w:rFonts w:ascii="Times New Roman" w:hAnsi="Times New Roman" w:cs="Times New Roman"/>
          <w:sz w:val="28"/>
          <w:szCs w:val="28"/>
        </w:rPr>
        <w:t xml:space="preserve">П НОО для </w:t>
      </w:r>
      <w:r w:rsidRPr="00AC1E36">
        <w:rPr>
          <w:rFonts w:ascii="Times New Roman" w:hAnsi="Times New Roman" w:cs="Times New Roman"/>
          <w:iCs/>
          <w:sz w:val="28"/>
          <w:szCs w:val="28"/>
        </w:rPr>
        <w:t>обучающихся с ЗПР, имеющих инвалидность,</w:t>
      </w:r>
      <w:r w:rsidRPr="00AC1E36">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Оп</w:t>
      </w:r>
      <w:r>
        <w:rPr>
          <w:rFonts w:ascii="Times New Roman" w:hAnsi="Times New Roman" w:cs="Times New Roman"/>
          <w:sz w:val="28"/>
          <w:szCs w:val="28"/>
        </w:rPr>
        <w:t>ределение одного из вариантов А</w:t>
      </w:r>
      <w:r w:rsidRPr="00AC1E36">
        <w:rPr>
          <w:rFonts w:ascii="Times New Roman" w:hAnsi="Times New Roman" w:cs="Times New Roman"/>
          <w:sz w:val="28"/>
          <w:szCs w:val="28"/>
        </w:rPr>
        <w:t>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02FF7" w:rsidRDefault="00A02FF7" w:rsidP="00A02FF7">
      <w:pPr>
        <w:tabs>
          <w:tab w:val="left" w:pos="0"/>
          <w:tab w:val="right" w:leader="dot" w:pos="9639"/>
        </w:tabs>
        <w:spacing w:after="0" w:line="360" w:lineRule="auto"/>
        <w:ind w:firstLine="720"/>
        <w:jc w:val="both"/>
        <w:rPr>
          <w:rFonts w:ascii="Times New Roman" w:hAnsi="Times New Roman" w:cs="Times New Roman"/>
          <w:b/>
          <w:sz w:val="28"/>
          <w:szCs w:val="28"/>
        </w:rPr>
      </w:pPr>
    </w:p>
    <w:p w:rsidR="00A02FF7" w:rsidRPr="00AC1E36" w:rsidRDefault="00A02FF7" w:rsidP="00A02FF7">
      <w:pPr>
        <w:tabs>
          <w:tab w:val="left" w:pos="0"/>
          <w:tab w:val="right" w:leader="dot" w:pos="9639"/>
        </w:tabs>
        <w:spacing w:after="0" w:line="360" w:lineRule="auto"/>
        <w:ind w:firstLine="720"/>
        <w:jc w:val="both"/>
        <w:rPr>
          <w:rFonts w:ascii="Times New Roman" w:hAnsi="Times New Roman" w:cs="Times New Roman"/>
          <w:b/>
          <w:caps/>
          <w:sz w:val="28"/>
          <w:szCs w:val="28"/>
        </w:rPr>
      </w:pPr>
      <w:r w:rsidRPr="00AC1E36">
        <w:rPr>
          <w:rFonts w:ascii="Times New Roman" w:hAnsi="Times New Roman" w:cs="Times New Roman"/>
          <w:b/>
          <w:sz w:val="28"/>
          <w:szCs w:val="28"/>
        </w:rPr>
        <w:t>Принципы и подходы к формированию 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pStyle w:val="afc"/>
        <w:ind w:firstLine="709"/>
        <w:rPr>
          <w:b/>
        </w:rPr>
      </w:pPr>
      <w:r w:rsidRPr="00AC1E36">
        <w:rPr>
          <w:caps w:val="0"/>
          <w:color w:val="auto"/>
          <w:kern w:val="28"/>
        </w:rPr>
        <w:t>В ос</w:t>
      </w:r>
      <w:r>
        <w:rPr>
          <w:caps w:val="0"/>
          <w:color w:val="auto"/>
          <w:kern w:val="28"/>
        </w:rPr>
        <w:t>нову разработки и реализации АО</w:t>
      </w:r>
      <w:r w:rsidRPr="00AC1E36">
        <w:rPr>
          <w:caps w:val="0"/>
          <w:color w:val="auto"/>
          <w:kern w:val="28"/>
        </w:rPr>
        <w:t>П</w:t>
      </w:r>
      <w:r w:rsidRPr="00AC1E36">
        <w:rPr>
          <w:bCs/>
          <w:iCs/>
          <w:caps w:val="0"/>
          <w:color w:val="auto"/>
          <w:kern w:val="28"/>
        </w:rPr>
        <w:t xml:space="preserve"> НОО</w:t>
      </w:r>
      <w:r w:rsidRPr="00AC1E36">
        <w:rPr>
          <w:caps w:val="0"/>
          <w:color w:val="auto"/>
          <w:kern w:val="28"/>
        </w:rPr>
        <w:t xml:space="preserve"> обучающихся</w:t>
      </w:r>
      <w:r w:rsidRPr="00AC1E36">
        <w:rPr>
          <w:color w:val="auto"/>
          <w:kern w:val="28"/>
        </w:rPr>
        <w:t xml:space="preserve"> </w:t>
      </w:r>
      <w:r w:rsidRPr="00AC1E36">
        <w:rPr>
          <w:caps w:val="0"/>
          <w:color w:val="auto"/>
          <w:kern w:val="28"/>
        </w:rPr>
        <w:t>с ЗПР заложены дифференцированный и деятельностный подходы.</w:t>
      </w:r>
    </w:p>
    <w:p w:rsidR="00A02FF7" w:rsidRPr="00AC1E36" w:rsidRDefault="00A02FF7" w:rsidP="00A02FF7">
      <w:pPr>
        <w:spacing w:after="0" w:line="360" w:lineRule="auto"/>
        <w:ind w:firstLine="709"/>
        <w:jc w:val="both"/>
        <w:rPr>
          <w:rFonts w:ascii="Times New Roman" w:hAnsi="Times New Roman" w:cs="Times New Roman"/>
          <w:bCs/>
          <w:iCs/>
          <w:kern w:val="28"/>
          <w:sz w:val="28"/>
          <w:szCs w:val="28"/>
        </w:rPr>
      </w:pPr>
      <w:r w:rsidRPr="00AC1E36">
        <w:rPr>
          <w:rFonts w:ascii="Times New Roman" w:hAnsi="Times New Roman" w:cs="Times New Roman"/>
          <w:bCs/>
          <w:iCs/>
          <w:kern w:val="28"/>
          <w:sz w:val="28"/>
          <w:szCs w:val="28"/>
        </w:rPr>
        <w:t>Дифференцированный под</w:t>
      </w:r>
      <w:r>
        <w:rPr>
          <w:rFonts w:ascii="Times New Roman" w:hAnsi="Times New Roman" w:cs="Times New Roman"/>
          <w:bCs/>
          <w:iCs/>
          <w:kern w:val="28"/>
          <w:sz w:val="28"/>
          <w:szCs w:val="28"/>
        </w:rPr>
        <w:t>ход к разработке и реализации А</w:t>
      </w:r>
      <w:r w:rsidRPr="00AC1E36">
        <w:rPr>
          <w:rFonts w:ascii="Times New Roman" w:hAnsi="Times New Roman" w:cs="Times New Roman"/>
          <w:bCs/>
          <w:iCs/>
          <w:kern w:val="28"/>
          <w:sz w:val="28"/>
          <w:szCs w:val="28"/>
        </w:rPr>
        <w:t xml:space="preserve">ОП НОО </w:t>
      </w:r>
      <w:r w:rsidRPr="00AC1E36">
        <w:rPr>
          <w:rFonts w:ascii="Times New Roman" w:hAnsi="Times New Roman" w:cs="Times New Roman"/>
          <w:kern w:val="28"/>
          <w:sz w:val="28"/>
          <w:szCs w:val="28"/>
        </w:rPr>
        <w:t>обучающихся</w:t>
      </w:r>
      <w:r w:rsidRPr="00AC1E36">
        <w:rPr>
          <w:rFonts w:ascii="Times New Roman" w:hAnsi="Times New Roman" w:cs="Times New Roman"/>
          <w:bCs/>
          <w:iCs/>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kern w:val="28"/>
          <w:sz w:val="28"/>
          <w:szCs w:val="28"/>
        </w:rPr>
        <w:t xml:space="preserve">и реализации разных </w:t>
      </w:r>
      <w:r>
        <w:rPr>
          <w:rFonts w:ascii="Times New Roman" w:hAnsi="Times New Roman" w:cs="Times New Roman"/>
          <w:bCs/>
          <w:iCs/>
          <w:kern w:val="28"/>
          <w:sz w:val="28"/>
          <w:szCs w:val="28"/>
        </w:rPr>
        <w:lastRenderedPageBreak/>
        <w:t>вариантов А</w:t>
      </w:r>
      <w:r w:rsidRPr="00AC1E36">
        <w:rPr>
          <w:rFonts w:ascii="Times New Roman" w:hAnsi="Times New Roman" w:cs="Times New Roman"/>
          <w:bCs/>
          <w:iCs/>
          <w:kern w:val="28"/>
          <w:sz w:val="28"/>
          <w:szCs w:val="28"/>
        </w:rPr>
        <w:t xml:space="preserve">ОП НОО </w:t>
      </w:r>
      <w:r w:rsidRPr="00AC1E36">
        <w:rPr>
          <w:rFonts w:ascii="Times New Roman" w:hAnsi="Times New Roman" w:cs="Times New Roman"/>
          <w:kern w:val="28"/>
          <w:sz w:val="28"/>
          <w:szCs w:val="28"/>
        </w:rPr>
        <w:t>обучающихся с ЗПР</w:t>
      </w:r>
      <w:r w:rsidRPr="00AC1E36">
        <w:rPr>
          <w:rFonts w:ascii="Times New Roman" w:hAnsi="Times New Roman" w:cs="Times New Roman"/>
          <w:bCs/>
          <w:iCs/>
          <w:kern w:val="28"/>
          <w:sz w:val="28"/>
          <w:szCs w:val="28"/>
        </w:rPr>
        <w:t xml:space="preserve">, в том числе и на основе индивидуального учебного плана. </w:t>
      </w:r>
    </w:p>
    <w:p w:rsidR="00A02FF7" w:rsidRPr="00AC1E36" w:rsidRDefault="00A02FF7" w:rsidP="00A02FF7">
      <w:pPr>
        <w:autoSpaceDE w:val="0"/>
        <w:autoSpaceDN w:val="0"/>
        <w:adjustRightInd w:val="0"/>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bCs/>
          <w:iCs/>
          <w:kern w:val="28"/>
          <w:sz w:val="28"/>
          <w:szCs w:val="28"/>
        </w:rPr>
        <w:t>Применение дифференцированного по</w:t>
      </w:r>
      <w:r>
        <w:rPr>
          <w:rFonts w:ascii="Times New Roman" w:hAnsi="Times New Roman" w:cs="Times New Roman"/>
          <w:bCs/>
          <w:iCs/>
          <w:kern w:val="28"/>
          <w:sz w:val="28"/>
          <w:szCs w:val="28"/>
        </w:rPr>
        <w:t>дхода к созданию и реализации А</w:t>
      </w:r>
      <w:r w:rsidRPr="00AC1E36">
        <w:rPr>
          <w:rFonts w:ascii="Times New Roman" w:hAnsi="Times New Roman" w:cs="Times New Roman"/>
          <w:bCs/>
          <w:iCs/>
          <w:kern w:val="28"/>
          <w:sz w:val="28"/>
          <w:szCs w:val="28"/>
        </w:rPr>
        <w:t xml:space="preserve">ОП НОО обеспечивает </w:t>
      </w:r>
      <w:r w:rsidRPr="00AC1E36">
        <w:rPr>
          <w:rFonts w:ascii="Times New Roman" w:hAnsi="Times New Roman" w:cs="Times New Roman"/>
          <w:kern w:val="28"/>
          <w:sz w:val="28"/>
          <w:szCs w:val="28"/>
        </w:rPr>
        <w:t>разнообразие содержания, предоставляя обучающимся</w:t>
      </w:r>
      <w:r w:rsidRPr="00AC1E36">
        <w:rPr>
          <w:rFonts w:ascii="Times New Roman" w:hAnsi="Times New Roman" w:cs="Times New Roman"/>
          <w:bCs/>
          <w:iCs/>
          <w:kern w:val="28"/>
          <w:sz w:val="28"/>
          <w:szCs w:val="28"/>
        </w:rPr>
        <w:t xml:space="preserve"> с ЗПР </w:t>
      </w:r>
      <w:r w:rsidRPr="00AC1E36">
        <w:rPr>
          <w:rFonts w:ascii="Times New Roman" w:hAnsi="Times New Roman" w:cs="Times New Roman"/>
          <w:kern w:val="28"/>
          <w:sz w:val="28"/>
          <w:szCs w:val="28"/>
        </w:rPr>
        <w:t xml:space="preserve">возможность реализовать индивидуальный потенциал развития. </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bCs/>
          <w:iCs/>
          <w:kern w:val="28"/>
          <w:sz w:val="28"/>
          <w:szCs w:val="28"/>
        </w:rPr>
        <w:t>Деятельностный</w:t>
      </w:r>
      <w:r w:rsidRPr="00AC1E36">
        <w:rPr>
          <w:rFonts w:ascii="Times New Roman" w:hAnsi="Times New Roman" w:cs="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В контек</w:t>
      </w:r>
      <w:r>
        <w:rPr>
          <w:rFonts w:ascii="Times New Roman" w:hAnsi="Times New Roman" w:cs="Times New Roman"/>
          <w:kern w:val="28"/>
          <w:sz w:val="28"/>
          <w:szCs w:val="28"/>
        </w:rPr>
        <w:t>сте разработки А</w:t>
      </w:r>
      <w:r w:rsidRPr="00AC1E36">
        <w:rPr>
          <w:rFonts w:ascii="Times New Roman" w:hAnsi="Times New Roman" w:cs="Times New Roman"/>
          <w:kern w:val="28"/>
          <w:sz w:val="28"/>
          <w:szCs w:val="28"/>
        </w:rPr>
        <w:t>ОП НОО обучающихся с ЗПР реализация деятельностного подхода обеспечивает:</w:t>
      </w:r>
    </w:p>
    <w:p w:rsidR="00A02FF7" w:rsidRPr="00AC1E36" w:rsidRDefault="00A02FF7" w:rsidP="00A02FF7">
      <w:pPr>
        <w:numPr>
          <w:ilvl w:val="0"/>
          <w:numId w:val="1"/>
        </w:numPr>
        <w:spacing w:after="0" w:line="360" w:lineRule="auto"/>
        <w:ind w:left="0"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A02FF7" w:rsidRPr="00AC1E36" w:rsidRDefault="00A02FF7" w:rsidP="00A02FF7">
      <w:pPr>
        <w:numPr>
          <w:ilvl w:val="0"/>
          <w:numId w:val="1"/>
        </w:numPr>
        <w:spacing w:after="0" w:line="360" w:lineRule="auto"/>
        <w:ind w:left="0"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02FF7" w:rsidRPr="00AC1E36" w:rsidRDefault="00A02FF7" w:rsidP="00A02FF7">
      <w:pPr>
        <w:numPr>
          <w:ilvl w:val="0"/>
          <w:numId w:val="1"/>
        </w:numPr>
        <w:spacing w:after="0" w:line="360" w:lineRule="auto"/>
        <w:ind w:left="0"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A02FF7" w:rsidRPr="00AC1E36" w:rsidRDefault="00A02FF7" w:rsidP="00A02FF7">
      <w:pPr>
        <w:numPr>
          <w:ilvl w:val="0"/>
          <w:numId w:val="1"/>
        </w:numPr>
        <w:tabs>
          <w:tab w:val="clear" w:pos="720"/>
        </w:tabs>
        <w:spacing w:after="0" w:line="360" w:lineRule="auto"/>
        <w:ind w:left="0"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w:t>
      </w:r>
      <w:r w:rsidRPr="00AC1E36">
        <w:rPr>
          <w:rFonts w:ascii="Times New Roman" w:hAnsi="Times New Roman" w:cs="Times New Roman"/>
          <w:kern w:val="28"/>
          <w:sz w:val="28"/>
          <w:szCs w:val="28"/>
        </w:rPr>
        <w:lastRenderedPageBreak/>
        <w:t>(академических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В основу </w:t>
      </w:r>
      <w:r>
        <w:rPr>
          <w:rFonts w:ascii="Times New Roman" w:hAnsi="Times New Roman" w:cs="Times New Roman"/>
          <w:spacing w:val="2"/>
          <w:kern w:val="28"/>
          <w:sz w:val="28"/>
          <w:szCs w:val="28"/>
        </w:rPr>
        <w:t>формирования А</w:t>
      </w:r>
      <w:r w:rsidRPr="00AC1E36">
        <w:rPr>
          <w:rFonts w:ascii="Times New Roman" w:hAnsi="Times New Roman" w:cs="Times New Roman"/>
          <w:spacing w:val="2"/>
          <w:kern w:val="28"/>
          <w:sz w:val="28"/>
          <w:szCs w:val="28"/>
        </w:rPr>
        <w:t xml:space="preserve">ОП НОО </w:t>
      </w:r>
      <w:r w:rsidRPr="00AC1E36">
        <w:rPr>
          <w:rFonts w:ascii="Times New Roman" w:hAnsi="Times New Roman" w:cs="Times New Roman"/>
          <w:kern w:val="28"/>
          <w:sz w:val="28"/>
          <w:szCs w:val="28"/>
        </w:rPr>
        <w:t xml:space="preserve">обучающихся с ЗПР положены следующие </w:t>
      </w:r>
      <w:r w:rsidRPr="00AC1E36">
        <w:rPr>
          <w:rFonts w:ascii="Times New Roman" w:hAnsi="Times New Roman" w:cs="Times New Roman"/>
          <w:b/>
          <w:kern w:val="28"/>
          <w:sz w:val="28"/>
          <w:szCs w:val="28"/>
        </w:rPr>
        <w:t>принципы</w:t>
      </w:r>
      <w:r w:rsidRPr="00AC1E36">
        <w:rPr>
          <w:rFonts w:ascii="Times New Roman" w:hAnsi="Times New Roman" w:cs="Times New Roman"/>
          <w:kern w:val="28"/>
          <w:sz w:val="28"/>
          <w:szCs w:val="28"/>
        </w:rPr>
        <w:t>:</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Pr>
          <w:rFonts w:ascii="Times New Roman" w:hAnsi="Times New Roman" w:cs="Times New Roman"/>
          <w:kern w:val="28"/>
          <w:sz w:val="28"/>
          <w:szCs w:val="28"/>
        </w:rPr>
        <w:t>принцип</w:t>
      </w:r>
      <w:r w:rsidRPr="00AC1E36">
        <w:rPr>
          <w:rFonts w:ascii="Times New Roman" w:hAnsi="Times New Roman" w:cs="Times New Roman"/>
          <w:kern w:val="28"/>
          <w:sz w:val="28"/>
          <w:szCs w:val="28"/>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коррекционной направленности образовательного процесса;</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02FF7" w:rsidRPr="00AC1E36" w:rsidRDefault="00A02FF7" w:rsidP="00A02FF7">
      <w:pPr>
        <w:spacing w:after="0" w:line="360" w:lineRule="auto"/>
        <w:ind w:firstLine="709"/>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 xml:space="preserve">онтогенетический принцип; </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преемственности, пред</w:t>
      </w:r>
      <w:r>
        <w:rPr>
          <w:rFonts w:ascii="Times New Roman" w:hAnsi="Times New Roman" w:cs="Times New Roman"/>
          <w:kern w:val="28"/>
          <w:sz w:val="28"/>
          <w:szCs w:val="28"/>
        </w:rPr>
        <w:t>полагающий при проектировании А</w:t>
      </w:r>
      <w:r w:rsidRPr="00AC1E36">
        <w:rPr>
          <w:rFonts w:ascii="Times New Roman" w:hAnsi="Times New Roman" w:cs="Times New Roman"/>
          <w:kern w:val="28"/>
          <w:sz w:val="28"/>
          <w:szCs w:val="28"/>
        </w:rPr>
        <w:t>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lastRenderedPageBreak/>
        <w:t>• </w:t>
      </w:r>
      <w:r w:rsidRPr="00AC1E36">
        <w:rPr>
          <w:rFonts w:ascii="Times New Roman" w:hAnsi="Times New Roman" w:cs="Times New Roman"/>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02FF7" w:rsidRPr="00AC1E36" w:rsidRDefault="00A02FF7" w:rsidP="00A02FF7">
      <w:pPr>
        <w:spacing w:after="0" w:line="360" w:lineRule="auto"/>
        <w:ind w:firstLine="709"/>
        <w:jc w:val="both"/>
        <w:rPr>
          <w:rFonts w:ascii="Times New Roman" w:hAnsi="Times New Roman" w:cs="Times New Roman"/>
          <w:kern w:val="28"/>
          <w:sz w:val="28"/>
          <w:szCs w:val="28"/>
        </w:rPr>
      </w:pPr>
      <w:r w:rsidRPr="00AC1E36">
        <w:rPr>
          <w:rFonts w:ascii="Times New Roman" w:hAnsi="Times New Roman" w:cs="Times New Roman"/>
          <w:sz w:val="28"/>
          <w:szCs w:val="28"/>
        </w:rPr>
        <w:t>• </w:t>
      </w:r>
      <w:r w:rsidRPr="00AC1E36">
        <w:rPr>
          <w:rFonts w:ascii="Times New Roman" w:hAnsi="Times New Roman" w:cs="Times New Roman"/>
          <w:kern w:val="28"/>
          <w:sz w:val="28"/>
          <w:szCs w:val="28"/>
        </w:rPr>
        <w:t>принцип сотрудничества с семьей.</w:t>
      </w:r>
    </w:p>
    <w:p w:rsidR="00A02FF7" w:rsidRPr="00AC1E36" w:rsidRDefault="00A02FF7" w:rsidP="00A02FF7">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 w:name="_Toc415833114"/>
      <w:r w:rsidRPr="00AC1E36">
        <w:rPr>
          <w:rFonts w:ascii="Times New Roman" w:hAnsi="Times New Roman" w:cs="Times New Roman"/>
          <w:b/>
          <w:sz w:val="28"/>
          <w:szCs w:val="28"/>
        </w:rPr>
        <w:t>2.</w:t>
      </w:r>
      <w:r>
        <w:rPr>
          <w:rFonts w:ascii="Times New Roman" w:hAnsi="Times New Roman" w:cs="Times New Roman"/>
          <w:b/>
          <w:sz w:val="28"/>
          <w:szCs w:val="28"/>
        </w:rPr>
        <w:t xml:space="preserve"> </w:t>
      </w:r>
      <w:r w:rsidRPr="00AC1E36">
        <w:rPr>
          <w:rFonts w:ascii="Times New Roman" w:hAnsi="Times New Roman" w:cs="Times New Roman"/>
          <w:b/>
          <w:sz w:val="28"/>
          <w:szCs w:val="28"/>
        </w:rPr>
        <w:t>Целевой раздел</w:t>
      </w:r>
      <w:bookmarkEnd w:id="1"/>
    </w:p>
    <w:p w:rsidR="00A02FF7" w:rsidRPr="00AC1E36" w:rsidRDefault="00A02FF7" w:rsidP="00A02FF7">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2" w:name="_Toc415833115"/>
      <w:r>
        <w:rPr>
          <w:rFonts w:ascii="Times New Roman" w:hAnsi="Times New Roman" w:cs="Times New Roman"/>
          <w:b/>
          <w:sz w:val="28"/>
          <w:szCs w:val="28"/>
        </w:rPr>
        <w:t>2.</w:t>
      </w:r>
      <w:r w:rsidRPr="00AC1E36">
        <w:rPr>
          <w:rFonts w:ascii="Times New Roman" w:hAnsi="Times New Roman" w:cs="Times New Roman"/>
          <w:b/>
          <w:sz w:val="28"/>
          <w:szCs w:val="28"/>
        </w:rPr>
        <w:t>1. Пояснительная записка</w:t>
      </w:r>
      <w:bookmarkEnd w:id="2"/>
    </w:p>
    <w:p w:rsidR="00A02FF7" w:rsidRDefault="00A02FF7" w:rsidP="00A02FF7">
      <w:pPr>
        <w:pStyle w:val="14TexstOSNOVA1012"/>
        <w:spacing w:line="360" w:lineRule="auto"/>
        <w:rPr>
          <w:rFonts w:ascii="Times New Roman" w:hAnsi="Times New Roman" w:cs="Times New Roman"/>
          <w:b/>
          <w:sz w:val="28"/>
          <w:szCs w:val="28"/>
        </w:rPr>
      </w:pPr>
    </w:p>
    <w:p w:rsidR="00A02FF7" w:rsidRPr="00AC1E36" w:rsidRDefault="00A02FF7" w:rsidP="00A02FF7">
      <w:pPr>
        <w:pStyle w:val="14TexstOSNOVA1012"/>
        <w:spacing w:line="360" w:lineRule="auto"/>
        <w:ind w:firstLine="709"/>
        <w:rPr>
          <w:rFonts w:ascii="Times New Roman" w:hAnsi="Times New Roman" w:cs="Times New Roman"/>
          <w:iCs/>
          <w:kern w:val="1"/>
          <w:sz w:val="28"/>
          <w:szCs w:val="28"/>
        </w:rPr>
      </w:pPr>
      <w:r w:rsidRPr="00AC1E36">
        <w:rPr>
          <w:rFonts w:ascii="Times New Roman" w:hAnsi="Times New Roman" w:cs="Times New Roman"/>
          <w:b/>
          <w:sz w:val="28"/>
          <w:szCs w:val="28"/>
        </w:rPr>
        <w:t>Цель реализации АОП НОО обучающихся с ЗПР</w:t>
      </w:r>
      <w:r w:rsidRPr="00AC1E36">
        <w:rPr>
          <w:rStyle w:val="afd"/>
        </w:rPr>
        <w:t xml:space="preserve"> — обеспечение выполнения требований </w:t>
      </w:r>
      <w:r w:rsidRPr="00AC1E36">
        <w:rPr>
          <w:rFonts w:ascii="Times New Roman" w:hAnsi="Times New Roman" w:cs="Times New Roman"/>
          <w:sz w:val="28"/>
          <w:szCs w:val="28"/>
        </w:rPr>
        <w:t>ФГОС НОО обучающихся с ОВЗ</w:t>
      </w:r>
      <w:r w:rsidRPr="00AC1E36">
        <w:rPr>
          <w:rStyle w:val="afd"/>
          <w:iCs/>
          <w:lang w:eastAsia="ar-SA"/>
        </w:rPr>
        <w:t xml:space="preserve"> посредством создания условий для </w:t>
      </w:r>
      <w:r>
        <w:rPr>
          <w:rStyle w:val="afd"/>
          <w:iCs/>
          <w:lang w:eastAsia="ar-SA"/>
        </w:rPr>
        <w:t xml:space="preserve">  </w:t>
      </w:r>
      <w:r w:rsidRPr="00A02FF7">
        <w:rPr>
          <w:rStyle w:val="afd"/>
          <w:iCs/>
          <w:caps w:val="0"/>
          <w:kern w:val="28"/>
          <w:lang w:eastAsia="ar-SA"/>
        </w:rPr>
        <w:t>ма</w:t>
      </w:r>
      <w:r w:rsidRPr="00A02FF7">
        <w:rPr>
          <w:rFonts w:ascii="Times New Roman" w:hAnsi="Times New Roman" w:cs="Times New Roman"/>
          <w:iCs/>
          <w:kern w:val="28"/>
          <w:sz w:val="28"/>
          <w:szCs w:val="28"/>
        </w:rPr>
        <w:t>ксимального</w:t>
      </w:r>
      <w:r w:rsidRPr="00AC1E36">
        <w:rPr>
          <w:rFonts w:ascii="Times New Roman" w:hAnsi="Times New Roman" w:cs="Times New Roman"/>
          <w:iCs/>
          <w:kern w:val="1"/>
          <w:sz w:val="28"/>
          <w:szCs w:val="28"/>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 xml:space="preserve">Достижение поставленной цели </w:t>
      </w:r>
      <w:r w:rsidRPr="00AC1E36">
        <w:rPr>
          <w:rStyle w:val="afd"/>
        </w:rPr>
        <w:t xml:space="preserve">при разработке и реализации </w:t>
      </w:r>
      <w:r>
        <w:rPr>
          <w:rStyle w:val="afd"/>
        </w:rPr>
        <w:t xml:space="preserve"> А</w:t>
      </w:r>
      <w:r w:rsidRPr="00AC1E36">
        <w:rPr>
          <w:rStyle w:val="afd"/>
        </w:rPr>
        <w:t>ОП НОО</w:t>
      </w:r>
      <w:r w:rsidRPr="00AC1E36">
        <w:rPr>
          <w:rFonts w:ascii="Times New Roman" w:hAnsi="Times New Roman"/>
          <w:sz w:val="28"/>
          <w:szCs w:val="28"/>
        </w:rPr>
        <w:t xml:space="preserve"> обучающихся с ЗПР предусматривает решение следующих основных задач:</w:t>
      </w:r>
    </w:p>
    <w:p w:rsidR="00A02FF7" w:rsidRPr="00AC1E36" w:rsidRDefault="00A02FF7" w:rsidP="00A02FF7">
      <w:pPr>
        <w:pStyle w:val="afc"/>
        <w:ind w:firstLine="709"/>
        <w:rPr>
          <w:caps w:val="0"/>
          <w:color w:val="auto"/>
        </w:rPr>
      </w:pPr>
      <w:r w:rsidRPr="00AC1E36">
        <w:rPr>
          <w:color w:val="auto"/>
        </w:rPr>
        <w:t>• </w:t>
      </w:r>
      <w:r w:rsidRPr="00AC1E36">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AC1E36">
        <w:rPr>
          <w:caps w:val="0"/>
          <w:color w:val="auto"/>
        </w:rPr>
        <w:t xml:space="preserve"> обучающихся с ЗПР;</w:t>
      </w:r>
    </w:p>
    <w:p w:rsidR="00A02FF7" w:rsidRPr="00AC1E36" w:rsidRDefault="00A02FF7" w:rsidP="00A02FF7">
      <w:pPr>
        <w:pStyle w:val="afc"/>
        <w:ind w:firstLine="709"/>
      </w:pPr>
      <w:r w:rsidRPr="00AC1E36">
        <w:t>• </w:t>
      </w:r>
      <w:r w:rsidRPr="00AC1E36">
        <w:rPr>
          <w:caps w:val="0"/>
        </w:rPr>
        <w:t>достижение пла</w:t>
      </w:r>
      <w:r>
        <w:rPr>
          <w:caps w:val="0"/>
        </w:rPr>
        <w:t>нируемых результатов освоения А</w:t>
      </w:r>
      <w:r w:rsidRPr="00AC1E36">
        <w:rPr>
          <w:caps w:val="0"/>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C1E36">
        <w:t>;</w:t>
      </w:r>
    </w:p>
    <w:p w:rsidR="00A02FF7" w:rsidRPr="00AC1E36" w:rsidRDefault="00A02FF7" w:rsidP="00A02FF7">
      <w:pPr>
        <w:pStyle w:val="afc"/>
        <w:ind w:firstLine="709"/>
      </w:pPr>
      <w:r w:rsidRPr="00AC1E36">
        <w:t>• </w:t>
      </w:r>
      <w:r w:rsidRPr="00AC1E36">
        <w:rPr>
          <w:caps w:val="0"/>
        </w:rPr>
        <w:t xml:space="preserve">становление и развитие личности обучающегося с ЗПР в её индивидуальности, самобытности, уникальности и неповторимости </w:t>
      </w:r>
      <w:r w:rsidRPr="00AC1E36">
        <w:rPr>
          <w:caps w:val="0"/>
          <w:kern w:val="2"/>
        </w:rPr>
        <w:t>с обеспечением преодоления возможных трудностей познавательного, коммуникативного, двигательного, личностного развития</w:t>
      </w:r>
      <w:r w:rsidRPr="00AC1E36">
        <w:t>;</w:t>
      </w:r>
    </w:p>
    <w:p w:rsidR="00A02FF7" w:rsidRPr="00AC1E36" w:rsidRDefault="00A02FF7" w:rsidP="00A02FF7">
      <w:pPr>
        <w:pStyle w:val="afc"/>
        <w:ind w:firstLine="709"/>
        <w:rPr>
          <w:caps w:val="0"/>
          <w:color w:val="auto"/>
        </w:rPr>
      </w:pPr>
      <w:r w:rsidRPr="00AC1E36">
        <w:rPr>
          <w:color w:val="auto"/>
        </w:rPr>
        <w:t>• </w:t>
      </w:r>
      <w:r w:rsidRPr="00AC1E36">
        <w:rPr>
          <w:caps w:val="0"/>
          <w:color w:val="auto"/>
        </w:rPr>
        <w:t>со</w:t>
      </w:r>
      <w:r w:rsidRPr="00AC1E36">
        <w:rPr>
          <w:caps w:val="0"/>
          <w:color w:val="auto"/>
          <w:u w:color="000000"/>
        </w:rPr>
        <w:t>здание благоприятных условий для удовлетворения особых образовательных потребностей обучающихся с ЗПР</w:t>
      </w:r>
      <w:r w:rsidRPr="00AC1E36">
        <w:rPr>
          <w:color w:val="auto"/>
          <w:u w:color="000000"/>
        </w:rPr>
        <w:t>;</w:t>
      </w:r>
    </w:p>
    <w:p w:rsidR="00A02FF7" w:rsidRPr="00AC1E36" w:rsidRDefault="00A02FF7" w:rsidP="00A02FF7">
      <w:pPr>
        <w:pStyle w:val="afc"/>
        <w:ind w:firstLine="709"/>
      </w:pPr>
      <w:r w:rsidRPr="00AC1E36">
        <w:lastRenderedPageBreak/>
        <w:t>• </w:t>
      </w:r>
      <w:r w:rsidRPr="00AC1E36">
        <w:rPr>
          <w:caps w:val="0"/>
        </w:rPr>
        <w:t>обеспечение доступности получения качественного начального общего образования</w:t>
      </w:r>
      <w:r w:rsidRPr="00AC1E36">
        <w:t>;</w:t>
      </w:r>
    </w:p>
    <w:p w:rsidR="00A02FF7" w:rsidRPr="00AC1E36" w:rsidRDefault="00A02FF7" w:rsidP="00A02FF7">
      <w:pPr>
        <w:pStyle w:val="afc"/>
        <w:ind w:firstLine="709"/>
      </w:pPr>
      <w:r w:rsidRPr="00AC1E36">
        <w:t>• </w:t>
      </w:r>
      <w:r w:rsidRPr="00AC1E36">
        <w:rPr>
          <w:caps w:val="0"/>
        </w:rPr>
        <w:t>обеспечение преемственности начального общего и основного общего образования</w:t>
      </w:r>
      <w:r w:rsidRPr="00AC1E36">
        <w:t>;</w:t>
      </w:r>
    </w:p>
    <w:p w:rsidR="00A02FF7" w:rsidRPr="00AC1E36" w:rsidRDefault="00A02FF7" w:rsidP="00A02FF7">
      <w:pPr>
        <w:pStyle w:val="afc"/>
        <w:ind w:firstLine="709"/>
      </w:pPr>
      <w:r w:rsidRPr="00AC1E36">
        <w:t>• </w:t>
      </w:r>
      <w:r w:rsidRPr="00AC1E36">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02FF7" w:rsidRPr="00AC1E36" w:rsidRDefault="00A02FF7" w:rsidP="00A02FF7">
      <w:pPr>
        <w:pStyle w:val="afc"/>
        <w:ind w:firstLine="709"/>
      </w:pPr>
      <w:r w:rsidRPr="00AC1E36">
        <w:t>• </w:t>
      </w:r>
      <w:r w:rsidRPr="00AC1E36">
        <w:rPr>
          <w:caps w:val="0"/>
        </w:rPr>
        <w:t>использование в образовательном процессе современных образовательных технологий деятельностного типа</w:t>
      </w:r>
      <w:r w:rsidRPr="00AC1E36">
        <w:t>;</w:t>
      </w:r>
    </w:p>
    <w:p w:rsidR="00A02FF7" w:rsidRPr="00AC1E36" w:rsidRDefault="00A02FF7" w:rsidP="00A02FF7">
      <w:pPr>
        <w:pStyle w:val="afc"/>
        <w:ind w:firstLine="709"/>
      </w:pPr>
      <w:r w:rsidRPr="00AC1E36">
        <w:t>• </w:t>
      </w:r>
      <w:r w:rsidRPr="00AC1E36">
        <w:rPr>
          <w:caps w:val="0"/>
        </w:rPr>
        <w:t>предоставление обучающимся возможности для эффективной самостоятельной работы</w:t>
      </w:r>
      <w:r w:rsidRPr="00AC1E36">
        <w:t>;</w:t>
      </w:r>
    </w:p>
    <w:p w:rsidR="00A02FF7" w:rsidRPr="00AC1E36" w:rsidRDefault="00A02FF7" w:rsidP="00A02FF7">
      <w:pPr>
        <w:pStyle w:val="afc"/>
        <w:ind w:firstLine="709"/>
      </w:pPr>
      <w:r w:rsidRPr="00AC1E36">
        <w:t>• </w:t>
      </w:r>
      <w:r w:rsidRPr="00AC1E36">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02FF7" w:rsidRPr="00AC1E36" w:rsidRDefault="00A02FF7" w:rsidP="00A02FF7">
      <w:pPr>
        <w:pStyle w:val="afc"/>
      </w:pPr>
      <w:r w:rsidRPr="00AC1E36">
        <w:t>• </w:t>
      </w:r>
      <w:r w:rsidRPr="00AC1E36">
        <w:rPr>
          <w:caps w:val="0"/>
        </w:rPr>
        <w:t>включение обучающихся в процессы познания и преобразования внешкольной социальной среды</w:t>
      </w:r>
      <w:r>
        <w:rPr>
          <w:caps w:val="0"/>
        </w:rPr>
        <w:t>.</w:t>
      </w:r>
    </w:p>
    <w:p w:rsidR="00A02FF7" w:rsidRPr="00AC1E36" w:rsidRDefault="00A02FF7" w:rsidP="00A02FF7">
      <w:pPr>
        <w:pStyle w:val="14TexstOSNOVA1012"/>
        <w:spacing w:line="360" w:lineRule="auto"/>
        <w:ind w:firstLine="709"/>
        <w:rPr>
          <w:rFonts w:ascii="Times New Roman" w:hAnsi="Times New Roman" w:cs="Times New Roman"/>
          <w:b/>
          <w:sz w:val="28"/>
          <w:szCs w:val="28"/>
        </w:rPr>
      </w:pPr>
      <w:r w:rsidRPr="00AC1E36">
        <w:rPr>
          <w:rFonts w:ascii="Times New Roman" w:hAnsi="Times New Roman" w:cs="Times New Roman"/>
          <w:b/>
          <w:color w:val="auto"/>
          <w:sz w:val="28"/>
          <w:szCs w:val="28"/>
        </w:rPr>
        <w:t xml:space="preserve">Принципы и подходы к формированию </w:t>
      </w:r>
      <w:r w:rsidRPr="00AC1E36">
        <w:rPr>
          <w:rFonts w:ascii="Times New Roman" w:hAnsi="Times New Roman" w:cs="Times New Roman"/>
          <w:b/>
          <w:sz w:val="28"/>
          <w:szCs w:val="28"/>
        </w:rPr>
        <w:t>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sz w:val="28"/>
          <w:szCs w:val="28"/>
        </w:rPr>
        <w:t>Представлены в разделе 1. Общие положения.</w:t>
      </w:r>
    </w:p>
    <w:p w:rsidR="00A02FF7" w:rsidRPr="00AC1E36" w:rsidRDefault="00A02FF7" w:rsidP="00A02FF7">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b/>
          <w:sz w:val="28"/>
          <w:szCs w:val="28"/>
        </w:rPr>
        <w:t>Общая характеристика 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u w:color="000000"/>
        </w:rPr>
        <w:t xml:space="preserve">Адаптированная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w:t>
      </w:r>
      <w:r w:rsidRPr="00AC1E36">
        <w:rPr>
          <w:rFonts w:ascii="Times New Roman" w:hAnsi="Times New Roman" w:cs="Times New Roman"/>
          <w:sz w:val="28"/>
          <w:szCs w:val="28"/>
          <w:u w:color="000000"/>
        </w:rPr>
        <w:lastRenderedPageBreak/>
        <w:t xml:space="preserve">структуре адаптированной общеобразовательной программы, </w:t>
      </w:r>
      <w:r w:rsidRPr="00AC1E36">
        <w:rPr>
          <w:rFonts w:ascii="Times New Roman" w:hAnsi="Times New Roman" w:cs="Times New Roman"/>
          <w:sz w:val="28"/>
          <w:szCs w:val="28"/>
        </w:rPr>
        <w:t>условиям ее реализации и результатам освоения.</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u w:color="000000"/>
        </w:rPr>
        <w:t xml:space="preserve">Адаптированная общеобразовательная программа начального общего образования обучающихся с ОВЗ </w:t>
      </w:r>
      <w:r w:rsidRPr="00AC1E36">
        <w:rPr>
          <w:rFonts w:ascii="Times New Roman" w:hAnsi="Times New Roman" w:cs="Times New Roman"/>
          <w:sz w:val="28"/>
          <w:szCs w:val="28"/>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A02FF7" w:rsidRPr="00AC1E36" w:rsidRDefault="00A02FF7" w:rsidP="00A02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w:t>
      </w:r>
      <w:r w:rsidRPr="00AC1E36">
        <w:rPr>
          <w:rFonts w:ascii="Times New Roman" w:hAnsi="Times New Roman" w:cs="Times New Roman"/>
          <w:sz w:val="28"/>
          <w:szCs w:val="28"/>
        </w:rPr>
        <w:t xml:space="preserve">П НОО представляет собой адаптированный вариант основной образовательной программы начального общего образования (далее — ООП </w:t>
      </w:r>
      <w:r>
        <w:rPr>
          <w:rFonts w:ascii="Times New Roman" w:hAnsi="Times New Roman" w:cs="Times New Roman"/>
          <w:sz w:val="28"/>
          <w:szCs w:val="28"/>
        </w:rPr>
        <w:t>НОО). Требования к структуре АО</w:t>
      </w:r>
      <w:r w:rsidRPr="00AC1E36">
        <w:rPr>
          <w:rFonts w:ascii="Times New Roman" w:hAnsi="Times New Roman" w:cs="Times New Roman"/>
          <w:sz w:val="28"/>
          <w:szCs w:val="28"/>
        </w:rPr>
        <w:t>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w:t>
      </w:r>
      <w:r>
        <w:rPr>
          <w:rFonts w:ascii="Times New Roman" w:hAnsi="Times New Roman" w:cs="Times New Roman"/>
          <w:sz w:val="28"/>
          <w:szCs w:val="28"/>
        </w:rPr>
        <w:t xml:space="preserve"> и поддержку в освоении АО</w:t>
      </w:r>
      <w:r w:rsidRPr="00AC1E36">
        <w:rPr>
          <w:rFonts w:ascii="Times New Roman" w:hAnsi="Times New Roman" w:cs="Times New Roman"/>
          <w:sz w:val="28"/>
          <w:szCs w:val="28"/>
        </w:rPr>
        <w:t>П НОО, требований к результатам освоения программы коррекционной</w:t>
      </w:r>
      <w:r>
        <w:rPr>
          <w:rFonts w:ascii="Times New Roman" w:hAnsi="Times New Roman" w:cs="Times New Roman"/>
          <w:sz w:val="28"/>
          <w:szCs w:val="28"/>
        </w:rPr>
        <w:t xml:space="preserve"> работы и условиям реализации А</w:t>
      </w:r>
      <w:r w:rsidRPr="00AC1E36">
        <w:rPr>
          <w:rFonts w:ascii="Times New Roman" w:hAnsi="Times New Roman" w:cs="Times New Roman"/>
          <w:sz w:val="28"/>
          <w:szCs w:val="28"/>
        </w:rPr>
        <w:t>ОП НОО. Обяза</w:t>
      </w:r>
      <w:r>
        <w:rPr>
          <w:rFonts w:ascii="Times New Roman" w:hAnsi="Times New Roman" w:cs="Times New Roman"/>
          <w:sz w:val="28"/>
          <w:szCs w:val="28"/>
        </w:rPr>
        <w:t>тельными условиями реализации А</w:t>
      </w:r>
      <w:r w:rsidRPr="00AC1E36">
        <w:rPr>
          <w:rFonts w:ascii="Times New Roman" w:hAnsi="Times New Roman" w:cs="Times New Roman"/>
          <w:sz w:val="28"/>
          <w:szCs w:val="28"/>
        </w:rPr>
        <w:t xml:space="preserve">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AC1E36">
        <w:rPr>
          <w:rFonts w:ascii="Times New Roman" w:hAnsi="Times New Roman" w:cs="Times New Roman"/>
          <w:sz w:val="28"/>
          <w:szCs w:val="28"/>
          <w:u w:color="000000"/>
        </w:rPr>
        <w:t>для каждого обучающегося определяется с учетом его особых образовательных потребностей на основе рекомендаций ПМПК, ИПР</w:t>
      </w:r>
      <w:r>
        <w:rPr>
          <w:rFonts w:ascii="Times New Roman" w:hAnsi="Times New Roman" w:cs="Times New Roman"/>
          <w:sz w:val="28"/>
          <w:szCs w:val="28"/>
          <w:u w:color="000000"/>
        </w:rPr>
        <w:t>А</w:t>
      </w:r>
      <w:r w:rsidRPr="00AC1E36">
        <w:rPr>
          <w:rFonts w:ascii="Times New Roman" w:hAnsi="Times New Roman" w:cs="Times New Roman"/>
          <w:sz w:val="28"/>
          <w:szCs w:val="28"/>
          <w:u w:color="000000"/>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варианта А</w:t>
      </w:r>
      <w:r w:rsidRPr="00AC1E36">
        <w:rPr>
          <w:rFonts w:ascii="Times New Roman" w:hAnsi="Times New Roman" w:cs="Times New Roman"/>
          <w:sz w:val="28"/>
          <w:szCs w:val="28"/>
        </w:rPr>
        <w:t>ОП НОО обучающегося с ЗПР</w:t>
      </w:r>
      <w:r>
        <w:rPr>
          <w:rFonts w:ascii="Times New Roman" w:hAnsi="Times New Roman" w:cs="Times New Roman"/>
          <w:sz w:val="28"/>
          <w:szCs w:val="28"/>
        </w:rPr>
        <w:t xml:space="preserve"> </w:t>
      </w:r>
      <w:r w:rsidRPr="00AC1E36">
        <w:rPr>
          <w:rFonts w:ascii="Times New Roman" w:hAnsi="Times New Roman" w:cs="Times New Roman"/>
          <w:sz w:val="28"/>
          <w:szCs w:val="28"/>
        </w:rPr>
        <w:t>осуществляется на основе рекомендаций психолого-медико-педагогической комиссии (ПМПК</w:t>
      </w:r>
      <w:r>
        <w:rPr>
          <w:rFonts w:ascii="Times New Roman" w:hAnsi="Times New Roman" w:cs="Times New Roman"/>
          <w:sz w:val="28"/>
          <w:szCs w:val="28"/>
        </w:rPr>
        <w:t xml:space="preserve"> </w:t>
      </w:r>
      <w:r w:rsidRPr="00C37043">
        <w:rPr>
          <w:rFonts w:ascii="Times New Roman" w:hAnsi="Times New Roman" w:cs="Times New Roman"/>
          <w:sz w:val="28"/>
          <w:szCs w:val="28"/>
        </w:rPr>
        <w:t xml:space="preserve">областная и </w:t>
      </w:r>
      <w:r w:rsidRPr="00945815">
        <w:rPr>
          <w:rFonts w:ascii="Times New Roman" w:hAnsi="Times New Roman" w:cs="Times New Roman"/>
          <w:sz w:val="28"/>
          <w:szCs w:val="28"/>
        </w:rPr>
        <w:t>ГКУ СО «ЦДиК СО» Похвистневское отделение),</w:t>
      </w:r>
      <w:r w:rsidRPr="00AC1E36">
        <w:rPr>
          <w:rFonts w:ascii="Times New Roman" w:hAnsi="Times New Roman" w:cs="Times New Roman"/>
          <w:sz w:val="28"/>
          <w:szCs w:val="28"/>
        </w:rPr>
        <w:t xml:space="preserve"> сформулированных по результатам его комплексного психолого-медико-педагогического обследования, с учетом ИПР</w:t>
      </w:r>
      <w:r>
        <w:rPr>
          <w:rFonts w:ascii="Times New Roman" w:hAnsi="Times New Roman" w:cs="Times New Roman"/>
          <w:sz w:val="28"/>
          <w:szCs w:val="28"/>
        </w:rPr>
        <w:t>А</w:t>
      </w:r>
      <w:r w:rsidRPr="00AC1E36">
        <w:rPr>
          <w:rFonts w:ascii="Times New Roman" w:hAnsi="Times New Roman" w:cs="Times New Roman"/>
          <w:sz w:val="28"/>
          <w:szCs w:val="28"/>
        </w:rPr>
        <w:t xml:space="preserve"> и в порядке, установленном законодательством Российской Федерации.</w:t>
      </w:r>
    </w:p>
    <w:p w:rsidR="00A02FF7" w:rsidRDefault="00A02FF7" w:rsidP="00A02FF7">
      <w:pPr>
        <w:pStyle w:val="14TexstOSNOVA1012"/>
        <w:spacing w:line="360" w:lineRule="auto"/>
        <w:ind w:firstLine="709"/>
        <w:rPr>
          <w:rFonts w:ascii="Times New Roman" w:hAnsi="Times New Roman" w:cs="Times New Roman"/>
          <w:b/>
          <w:color w:val="auto"/>
          <w:sz w:val="28"/>
          <w:szCs w:val="28"/>
        </w:rPr>
      </w:pPr>
    </w:p>
    <w:p w:rsidR="00A02FF7" w:rsidRPr="00AC1E36" w:rsidRDefault="00A02FF7" w:rsidP="00A02FF7">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b/>
          <w:color w:val="auto"/>
          <w:sz w:val="28"/>
          <w:szCs w:val="28"/>
        </w:rPr>
        <w:t>Психолого-педагогическая характеристика обучающихся с ЗПР</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Обучающиеся с ЗПР</w:t>
      </w:r>
      <w:r w:rsidRPr="00AC1E36">
        <w:rPr>
          <w:rFonts w:ascii="Times New Roman" w:hAnsi="Times New Roman" w:cs="Times New Roman"/>
          <w:b/>
          <w:bCs/>
          <w:color w:val="auto"/>
          <w:sz w:val="28"/>
          <w:szCs w:val="28"/>
        </w:rPr>
        <w:t xml:space="preserve"> </w:t>
      </w:r>
      <w:r w:rsidRPr="00AC1E36">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iCs/>
          <w:sz w:val="28"/>
          <w:szCs w:val="28"/>
        </w:rPr>
        <w:t xml:space="preserve">Категория обучающихся с </w:t>
      </w:r>
      <w:r w:rsidRPr="00AC1E36">
        <w:rPr>
          <w:rFonts w:ascii="Times New Roman" w:hAnsi="Times New Roman" w:cs="Times New Roman"/>
          <w:sz w:val="28"/>
          <w:szCs w:val="28"/>
        </w:rPr>
        <w:t>ЗПР –</w:t>
      </w:r>
      <w:r w:rsidRPr="00AC1E36">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AC1E36">
        <w:rPr>
          <w:rFonts w:ascii="Times New Roman" w:hAnsi="Times New Roman" w:cs="Times New Roman"/>
          <w:b/>
          <w:bCs/>
          <w:sz w:val="28"/>
          <w:szCs w:val="28"/>
        </w:rPr>
        <w:t xml:space="preserve"> </w:t>
      </w:r>
      <w:r w:rsidRPr="00AC1E36">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Все обучающиеся с ЗПР</w:t>
      </w:r>
      <w:r>
        <w:rPr>
          <w:rFonts w:ascii="Times New Roman" w:hAnsi="Times New Roman" w:cs="Times New Roman"/>
          <w:sz w:val="28"/>
          <w:szCs w:val="28"/>
        </w:rPr>
        <w:t xml:space="preserve"> </w:t>
      </w:r>
      <w:r w:rsidRPr="00AC1E36">
        <w:rPr>
          <w:rFonts w:ascii="Times New Roman" w:hAnsi="Times New Roman" w:cs="Times New Roman"/>
          <w:sz w:val="28"/>
          <w:szCs w:val="28"/>
        </w:rPr>
        <w:t>испытывают в той или иной степени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w:t>
      </w:r>
      <w:r w:rsidRPr="00AC1E36">
        <w:rPr>
          <w:rFonts w:ascii="Times New Roman" w:hAnsi="Times New Roman" w:cs="Times New Roman"/>
          <w:color w:val="auto"/>
          <w:sz w:val="28"/>
          <w:szCs w:val="28"/>
        </w:rPr>
        <w:lastRenderedPageBreak/>
        <w:t xml:space="preserve">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02FF7" w:rsidRPr="00AC1E36" w:rsidRDefault="00A02FF7" w:rsidP="00A02FF7">
      <w:pPr>
        <w:widowControl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w:t>
      </w:r>
      <w:r>
        <w:rPr>
          <w:rFonts w:ascii="Times New Roman" w:hAnsi="Times New Roman" w:cs="Times New Roman"/>
          <w:color w:val="auto"/>
          <w:sz w:val="28"/>
          <w:szCs w:val="28"/>
        </w:rPr>
        <w:t xml:space="preserve"> для рекомендации обучения по А</w:t>
      </w:r>
      <w:r w:rsidRPr="00AC1E36">
        <w:rPr>
          <w:rFonts w:ascii="Times New Roman" w:hAnsi="Times New Roman" w:cs="Times New Roman"/>
          <w:color w:val="auto"/>
          <w:sz w:val="28"/>
          <w:szCs w:val="28"/>
        </w:rPr>
        <w:t>ОП НОО представлены следующим образом:</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АОП НОО адресована обучающимся с ЗПР, </w:t>
      </w:r>
      <w:r>
        <w:rPr>
          <w:rFonts w:ascii="Times New Roman" w:hAnsi="Times New Roman" w:cs="Times New Roman"/>
          <w:sz w:val="28"/>
          <w:szCs w:val="28"/>
        </w:rPr>
        <w:t xml:space="preserve">с </w:t>
      </w:r>
      <w:r w:rsidRPr="00AC1E36">
        <w:rPr>
          <w:rFonts w:ascii="Times New Roman" w:hAnsi="Times New Roman" w:cs="Times New Roman"/>
          <w:sz w:val="28"/>
          <w:szCs w:val="28"/>
        </w:rPr>
        <w:t>уровн</w:t>
      </w:r>
      <w:r>
        <w:rPr>
          <w:rFonts w:ascii="Times New Roman" w:hAnsi="Times New Roman" w:cs="Times New Roman"/>
          <w:sz w:val="28"/>
          <w:szCs w:val="28"/>
        </w:rPr>
        <w:t>ем</w:t>
      </w:r>
      <w:r w:rsidRPr="00AC1E36">
        <w:rPr>
          <w:rFonts w:ascii="Times New Roman" w:hAnsi="Times New Roman" w:cs="Times New Roman"/>
          <w:sz w:val="28"/>
          <w:szCs w:val="28"/>
        </w:rPr>
        <w:t xml:space="preserve">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w:t>
      </w:r>
      <w:r w:rsidRPr="00AC1E36">
        <w:rPr>
          <w:rFonts w:ascii="Times New Roman" w:hAnsi="Times New Roman" w:cs="Times New Roman"/>
          <w:sz w:val="28"/>
          <w:szCs w:val="28"/>
        </w:rPr>
        <w:lastRenderedPageBreak/>
        <w:t>фонематического развития, нейродинамики и др. Но при этом наблюдается устойчивость форм адаптивного поведения.</w:t>
      </w:r>
    </w:p>
    <w:p w:rsidR="00A02FF7" w:rsidRDefault="00A02FF7" w:rsidP="00A02FF7">
      <w:pPr>
        <w:spacing w:after="0" w:line="360" w:lineRule="auto"/>
        <w:ind w:firstLine="709"/>
        <w:jc w:val="both"/>
        <w:rPr>
          <w:rFonts w:ascii="Times New Roman" w:hAnsi="Times New Roman" w:cs="Times New Roman"/>
          <w:b/>
          <w:sz w:val="28"/>
          <w:szCs w:val="28"/>
        </w:rPr>
      </w:pPr>
    </w:p>
    <w:p w:rsidR="00A02FF7" w:rsidRPr="00AC1E36" w:rsidRDefault="00A02FF7" w:rsidP="00A02FF7">
      <w:pPr>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Особые образовательные потребности обучающихся с ЗПР</w:t>
      </w:r>
    </w:p>
    <w:p w:rsidR="00A02FF7" w:rsidRPr="00AC1E36" w:rsidRDefault="00A02FF7" w:rsidP="00A02FF7">
      <w:pPr>
        <w:pStyle w:val="14TexstOSNOVA1012"/>
        <w:spacing w:line="360" w:lineRule="auto"/>
        <w:ind w:firstLine="709"/>
        <w:rPr>
          <w:rFonts w:ascii="Times New Roman" w:hAnsi="Times New Roman" w:cs="Times New Roman"/>
          <w:b/>
          <w:caps/>
          <w:color w:val="auto"/>
          <w:sz w:val="28"/>
          <w:szCs w:val="28"/>
          <w:shd w:val="clear" w:color="auto" w:fill="FFFFFF"/>
        </w:rPr>
      </w:pPr>
      <w:r w:rsidRPr="00AC1E36">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C1E36">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02FF7" w:rsidRPr="00AC1E36" w:rsidRDefault="00A02FF7" w:rsidP="00A02FF7">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AC1E36">
        <w:rPr>
          <w:rFonts w:ascii="Times New Roman" w:hAnsi="Times New Roman" w:cs="Times New Roman"/>
          <w:b w:val="0"/>
          <w:caps w:val="0"/>
          <w:color w:val="auto"/>
          <w:sz w:val="28"/>
          <w:szCs w:val="28"/>
          <w:shd w:val="clear" w:color="auto" w:fill="FFFFFF"/>
        </w:rPr>
        <w:t xml:space="preserve">К общим потребностям относятся: </w:t>
      </w:r>
    </w:p>
    <w:p w:rsidR="00A02FF7" w:rsidRPr="00AC1E36" w:rsidRDefault="00A02FF7" w:rsidP="00A02FF7">
      <w:pPr>
        <w:pStyle w:val="p4"/>
        <w:numPr>
          <w:ilvl w:val="0"/>
          <w:numId w:val="7"/>
        </w:numPr>
        <w:spacing w:before="0" w:beforeAutospacing="0" w:after="0" w:afterAutospacing="0" w:line="360" w:lineRule="auto"/>
        <w:ind w:left="0" w:firstLine="709"/>
        <w:jc w:val="both"/>
        <w:rPr>
          <w:sz w:val="28"/>
          <w:szCs w:val="28"/>
        </w:rPr>
      </w:pPr>
      <w:r w:rsidRPr="00AC1E36">
        <w:rPr>
          <w:sz w:val="28"/>
          <w:szCs w:val="28"/>
        </w:rPr>
        <w:t>получение специальной помощи средствами образования сразу же после выявления первичного нарушения развития;</w:t>
      </w:r>
    </w:p>
    <w:p w:rsidR="00A02FF7" w:rsidRPr="00AC1E36" w:rsidRDefault="00A02FF7" w:rsidP="00A02FF7">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A02FF7" w:rsidRPr="00AC1E36" w:rsidRDefault="00A02FF7" w:rsidP="00A02FF7">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02FF7" w:rsidRPr="00AC1E36" w:rsidRDefault="00A02FF7" w:rsidP="00A02FF7">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психологическое сопровождение, оптимизирующее взаимодействие ребенка с педагогами и соучениками; </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психологическое сопровождение, направленное на установление взаимодействия семьи и образовательной организации;</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постепенное расширение образовательного пространства, выходящего за пределы образовательной организации.</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sz w:val="28"/>
          <w:szCs w:val="28"/>
          <w:shd w:val="clear" w:color="auto" w:fill="FFFFFF"/>
        </w:rPr>
        <w:t>Для обучающихся</w:t>
      </w:r>
      <w:r>
        <w:rPr>
          <w:sz w:val="28"/>
          <w:szCs w:val="28"/>
          <w:shd w:val="clear" w:color="auto" w:fill="FFFFFF"/>
        </w:rPr>
        <w:t xml:space="preserve"> с ЗПР, осваивающих А</w:t>
      </w:r>
      <w:r w:rsidRPr="00AC1E36">
        <w:rPr>
          <w:sz w:val="28"/>
          <w:szCs w:val="28"/>
          <w:shd w:val="clear" w:color="auto" w:fill="FFFFFF"/>
        </w:rPr>
        <w:t>ОП НОО, характерны следующие специфические образовательные потребности:</w:t>
      </w:r>
    </w:p>
    <w:p w:rsidR="00A02FF7" w:rsidRPr="00AC1E36" w:rsidRDefault="00A02FF7" w:rsidP="00A02FF7">
      <w:pPr>
        <w:spacing w:after="0" w:line="360" w:lineRule="auto"/>
        <w:ind w:right="99" w:firstLine="709"/>
        <w:jc w:val="both"/>
        <w:rPr>
          <w:rFonts w:ascii="Times New Roman" w:hAnsi="Times New Roman" w:cs="Times New Roman"/>
          <w:sz w:val="28"/>
          <w:szCs w:val="28"/>
        </w:rPr>
      </w:pPr>
      <w:r w:rsidRPr="00AC1E36">
        <w:rPr>
          <w:rStyle w:val="s1"/>
          <w:rFonts w:ascii="Times New Roman" w:hAnsi="Times New Roman" w:cs="Times New Roman"/>
          <w:sz w:val="28"/>
          <w:szCs w:val="28"/>
        </w:rPr>
        <w:lastRenderedPageBreak/>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A02FF7" w:rsidRPr="00AC1E36" w:rsidRDefault="00A02FF7" w:rsidP="00A02FF7">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Школа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A02FF7" w:rsidRPr="00AC1E36" w:rsidRDefault="00A02FF7" w:rsidP="00A02FF7">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профилактика и коррекция социокультурной и школьной дезадаптации;</w:t>
      </w:r>
    </w:p>
    <w:p w:rsidR="00A02FF7" w:rsidRPr="00AC1E36" w:rsidRDefault="00A02FF7" w:rsidP="00A02FF7">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lastRenderedPageBreak/>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постоянная актуализация знаний, умений и одобряемых обществом норм поведения;</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02FF7" w:rsidRDefault="00A02FF7" w:rsidP="00A02FF7">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6"/>
    </w:p>
    <w:p w:rsidR="00A02FF7" w:rsidRPr="00AC1E36" w:rsidRDefault="00A02FF7" w:rsidP="00A02FF7">
      <w:pPr>
        <w:tabs>
          <w:tab w:val="left" w:pos="0"/>
          <w:tab w:val="right" w:leader="dot" w:pos="9639"/>
        </w:tabs>
        <w:spacing w:before="120" w:after="120" w:line="360" w:lineRule="auto"/>
        <w:jc w:val="center"/>
        <w:outlineLvl w:val="2"/>
        <w:rPr>
          <w:rFonts w:ascii="Times New Roman" w:hAnsi="Times New Roman" w:cs="Times New Roman"/>
          <w:b/>
          <w:sz w:val="28"/>
          <w:szCs w:val="28"/>
        </w:rPr>
      </w:pPr>
      <w:r w:rsidRPr="00AC1E36">
        <w:rPr>
          <w:rFonts w:ascii="Times New Roman" w:hAnsi="Times New Roman" w:cs="Times New Roman"/>
          <w:b/>
          <w:sz w:val="28"/>
          <w:szCs w:val="28"/>
        </w:rPr>
        <w:t xml:space="preserve">1.2. Планируемые результаты освоения обучающимися </w:t>
      </w:r>
      <w:r w:rsidRPr="00AC1E36">
        <w:rPr>
          <w:rFonts w:ascii="Times New Roman" w:hAnsi="Times New Roman" w:cs="Times New Roman"/>
          <w:b/>
          <w:sz w:val="28"/>
          <w:szCs w:val="28"/>
        </w:rPr>
        <w:br/>
        <w:t>с задержкой психического развития адаптированной общеобразовательной программы начального общего образования</w:t>
      </w:r>
      <w:bookmarkEnd w:id="3"/>
    </w:p>
    <w:p w:rsidR="00A02FF7" w:rsidRPr="00AC1E36" w:rsidRDefault="00A02FF7" w:rsidP="00A02FF7">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sidRPr="00AC1E36">
        <w:rPr>
          <w:rFonts w:ascii="Times New Roman" w:hAnsi="Times New Roman" w:cs="Times New Roman"/>
          <w:sz w:val="28"/>
          <w:szCs w:val="28"/>
        </w:rPr>
        <w:t>Самы</w:t>
      </w:r>
      <w:r>
        <w:rPr>
          <w:rFonts w:ascii="Times New Roman" w:hAnsi="Times New Roman" w:cs="Times New Roman"/>
          <w:sz w:val="28"/>
          <w:szCs w:val="28"/>
        </w:rPr>
        <w:t>м общим результатом освоения АО</w:t>
      </w:r>
      <w:r w:rsidRPr="00AC1E36">
        <w:rPr>
          <w:rFonts w:ascii="Times New Roman" w:hAnsi="Times New Roman" w:cs="Times New Roman"/>
          <w:sz w:val="28"/>
          <w:szCs w:val="28"/>
        </w:rPr>
        <w:t>П НОО обучающихся с ЗПР должно стать полноценное начальное общее образование, развитие социальных (жизненных) компетенций.</w:t>
      </w:r>
    </w:p>
    <w:p w:rsidR="00A02FF7" w:rsidRPr="00AC1E36" w:rsidRDefault="00A02FF7" w:rsidP="00A02FF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bCs/>
          <w:sz w:val="28"/>
          <w:szCs w:val="28"/>
        </w:rPr>
        <w:t>Личностные, метапредметные и предметные результаты</w:t>
      </w:r>
      <w:r w:rsidRPr="00AC1E36">
        <w:rPr>
          <w:rFonts w:ascii="Times New Roman" w:eastAsia="Times New Roman" w:hAnsi="Times New Roman" w:cs="Times New Roman"/>
          <w:sz w:val="28"/>
          <w:szCs w:val="28"/>
        </w:rPr>
        <w:t xml:space="preserve"> освоения обучающимися с ЗПР </w:t>
      </w:r>
      <w:r>
        <w:rPr>
          <w:rFonts w:ascii="Times New Roman" w:eastAsia="Times New Roman" w:hAnsi="Times New Roman" w:cs="Times New Roman"/>
          <w:sz w:val="28"/>
          <w:szCs w:val="28"/>
        </w:rPr>
        <w:t>АО</w:t>
      </w:r>
      <w:r w:rsidRPr="00AC1E36">
        <w:rPr>
          <w:rFonts w:ascii="Times New Roman" w:eastAsia="Times New Roman" w:hAnsi="Times New Roman" w:cs="Times New Roman"/>
          <w:sz w:val="28"/>
          <w:szCs w:val="28"/>
        </w:rPr>
        <w:t>П НОО соответствуют ФГОС НОО.</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Планируемые результаты освоения обучающимися с ЗПР</w:t>
      </w:r>
      <w:r>
        <w:rPr>
          <w:rFonts w:ascii="Times New Roman" w:hAnsi="Times New Roman" w:cs="Times New Roman"/>
          <w:sz w:val="28"/>
          <w:szCs w:val="28"/>
        </w:rPr>
        <w:t xml:space="preserve"> А</w:t>
      </w:r>
      <w:r w:rsidRPr="00AC1E36">
        <w:rPr>
          <w:rFonts w:ascii="Times New Roman" w:hAnsi="Times New Roman" w:cs="Times New Roman"/>
          <w:sz w:val="28"/>
          <w:szCs w:val="28"/>
        </w:rPr>
        <w:t>ОП НОО дополняются результатами освоения программы коррекционной работы.</w:t>
      </w:r>
    </w:p>
    <w:p w:rsidR="00A02FF7" w:rsidRDefault="00A02FF7"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w:t>
      </w:r>
      <w:r w:rsidRPr="00AC1E36">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C1E36">
        <w:rPr>
          <w:rFonts w:ascii="Times New Roman" w:hAnsi="Times New Roman" w:cs="Times New Roman"/>
          <w:sz w:val="28"/>
          <w:szCs w:val="28"/>
        </w:rPr>
        <w:t>:</w:t>
      </w:r>
    </w:p>
    <w:p w:rsidR="00A02FF7" w:rsidRPr="00AC1E36" w:rsidRDefault="00A02FF7" w:rsidP="00A02FF7">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проявляющееся:</w:t>
      </w:r>
    </w:p>
    <w:p w:rsidR="00A02FF7" w:rsidRPr="00AC1E36" w:rsidRDefault="00A02FF7" w:rsidP="00A02FF7">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02FF7" w:rsidRPr="00AC1E36" w:rsidRDefault="00A02FF7" w:rsidP="00A02FF7">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A02FF7" w:rsidRPr="00AC1E36" w:rsidRDefault="00A02FF7" w:rsidP="00A02FF7">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A02FF7" w:rsidRPr="00AC1E36" w:rsidRDefault="00A02FF7" w:rsidP="00A02FF7">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AC1E36">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02FF7" w:rsidRPr="00AC1E36" w:rsidRDefault="00A02FF7" w:rsidP="00A02FF7">
      <w:pPr>
        <w:numPr>
          <w:ilvl w:val="0"/>
          <w:numId w:val="22"/>
        </w:numPr>
        <w:tabs>
          <w:tab w:val="left" w:pos="0"/>
        </w:tab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bCs/>
          <w:sz w:val="28"/>
          <w:szCs w:val="28"/>
        </w:rPr>
        <w:t>овладение социально-бытовыми умениями, используемыми в повседневной жизни,</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проявляющееся</w:t>
      </w:r>
      <w:r w:rsidRPr="00AC1E36">
        <w:rPr>
          <w:rFonts w:ascii="Times New Roman" w:hAnsi="Times New Roman" w:cs="Times New Roman"/>
          <w:b/>
          <w:bCs/>
          <w:sz w:val="28"/>
          <w:szCs w:val="28"/>
        </w:rPr>
        <w:t>:</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02FF7" w:rsidRPr="00AC1E36" w:rsidRDefault="00A02FF7" w:rsidP="00A02FF7">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02FF7" w:rsidRPr="00AC1E36" w:rsidRDefault="00A02FF7" w:rsidP="00A02FF7">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A02FF7" w:rsidRPr="00AC1E36" w:rsidRDefault="00A02FF7" w:rsidP="00A02FF7">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A02FF7" w:rsidRPr="00AC1E36" w:rsidRDefault="00A02FF7" w:rsidP="00A02FF7">
      <w:pPr>
        <w:tabs>
          <w:tab w:val="left" w:pos="0"/>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стремлении участвовать в подготовке и проведении праздников дома и в школе.</w:t>
      </w:r>
    </w:p>
    <w:p w:rsidR="00A02FF7" w:rsidRPr="00AC1E36" w:rsidRDefault="00A02FF7" w:rsidP="00A02FF7">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AC1E36">
        <w:rPr>
          <w:rFonts w:ascii="Times New Roman" w:hAnsi="Times New Roman" w:cs="Times New Roman"/>
          <w:bCs/>
          <w:sz w:val="28"/>
          <w:szCs w:val="28"/>
        </w:rPr>
        <w:t>, проявляющееся:</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знаний правил коммуникации;</w:t>
      </w:r>
    </w:p>
    <w:p w:rsidR="00A02FF7" w:rsidRPr="00AC1E36" w:rsidRDefault="00A02FF7" w:rsidP="00A02FF7">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 </w:t>
      </w:r>
    </w:p>
    <w:p w:rsidR="00A02FF7" w:rsidRPr="00AC1E36" w:rsidRDefault="00A02FF7" w:rsidP="00A02FF7">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A02FF7" w:rsidRPr="00AC1E36" w:rsidRDefault="00A02FF7" w:rsidP="00A02FF7">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корректно выразить отказ и недовольство, благодарность, сочувствие и т.д.;</w:t>
      </w:r>
    </w:p>
    <w:p w:rsidR="00A02FF7" w:rsidRPr="00AC1E36" w:rsidRDefault="00A02FF7" w:rsidP="00A02FF7">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получать и уточнять информацию от собеседника;</w:t>
      </w:r>
    </w:p>
    <w:p w:rsidR="00A02FF7" w:rsidRPr="00AC1E36" w:rsidRDefault="00A02FF7" w:rsidP="00A02FF7">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освоении культурных форм выражения своих чувств.</w:t>
      </w:r>
    </w:p>
    <w:p w:rsidR="00A02FF7" w:rsidRPr="00AC1E36" w:rsidRDefault="00A02FF7" w:rsidP="00A02FF7">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накапливать личные впечатления, связанные с явлениями окружающего мира;</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накоплении опыта освоения нового при помощи экскурсий и путешествий;</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принимать и включать в свой личный опыт жизненный опыт других людей;</w:t>
      </w:r>
    </w:p>
    <w:p w:rsidR="00A02FF7" w:rsidRPr="00AC1E36" w:rsidRDefault="00A02FF7" w:rsidP="00A02FF7">
      <w:pPr>
        <w:tabs>
          <w:tab w:val="left" w:pos="0"/>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A02FF7" w:rsidRPr="00AC1E36" w:rsidRDefault="00A02FF7" w:rsidP="00A02FF7">
      <w:pPr>
        <w:numPr>
          <w:ilvl w:val="0"/>
          <w:numId w:val="21"/>
        </w:numPr>
        <w:tabs>
          <w:tab w:val="left" w:pos="0"/>
        </w:tabs>
        <w:suppressAutoHyphen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AC1E36">
        <w:rPr>
          <w:rFonts w:ascii="Times New Roman" w:hAnsi="Times New Roman" w:cs="Times New Roman"/>
          <w:bCs/>
          <w:sz w:val="28"/>
          <w:szCs w:val="28"/>
        </w:rPr>
        <w:t>,</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проявляющаяся:</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r>
        <w:rPr>
          <w:rFonts w:ascii="Times New Roman" w:hAnsi="Times New Roman" w:cs="Times New Roman"/>
          <w:sz w:val="28"/>
          <w:szCs w:val="28"/>
        </w:rPr>
        <w:t>;</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проявлять инициативу, корректно устанавливать и ограничивать контакт;</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Результаты с</w:t>
      </w:r>
      <w:r w:rsidR="00CB048A">
        <w:rPr>
          <w:rFonts w:ascii="Times New Roman" w:hAnsi="Times New Roman" w:cs="Times New Roman"/>
          <w:sz w:val="28"/>
          <w:szCs w:val="28"/>
        </w:rPr>
        <w:t>пециальной поддержки освоения А</w:t>
      </w:r>
      <w:r w:rsidRPr="00AC1E36">
        <w:rPr>
          <w:rFonts w:ascii="Times New Roman" w:hAnsi="Times New Roman" w:cs="Times New Roman"/>
          <w:sz w:val="28"/>
          <w:szCs w:val="28"/>
        </w:rPr>
        <w:t>ОП НОО должны отражать:</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AC1E36">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AC1E36">
        <w:rPr>
          <w:rFonts w:ascii="Times New Roman" w:hAnsi="Times New Roman" w:cs="Times New Roman"/>
          <w:sz w:val="28"/>
          <w:szCs w:val="28"/>
        </w:rPr>
        <w:t xml:space="preserve"> умение задавать вопросы;</w:t>
      </w:r>
    </w:p>
    <w:p w:rsidR="00A02FF7" w:rsidRPr="00AC1E36" w:rsidRDefault="00A02FF7" w:rsidP="00A02FF7">
      <w:pPr>
        <w:tabs>
          <w:tab w:val="left" w:pos="0"/>
        </w:tabs>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 xml:space="preserve">способность к </w:t>
      </w:r>
      <w:r w:rsidRPr="00AC1E36">
        <w:rPr>
          <w:rFonts w:ascii="Times New Roman" w:hAnsi="Times New Roman" w:cs="Times New Roman"/>
          <w:kern w:val="2"/>
          <w:sz w:val="28"/>
          <w:szCs w:val="28"/>
        </w:rPr>
        <w:t>наблюдательности, умение замечать новое;</w:t>
      </w:r>
    </w:p>
    <w:p w:rsidR="00A02FF7" w:rsidRPr="00AC1E36" w:rsidRDefault="00A02FF7" w:rsidP="00A02FF7">
      <w:pPr>
        <w:tabs>
          <w:tab w:val="left" w:pos="0"/>
        </w:tabs>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w:t>
      </w:r>
      <w:r w:rsidRPr="00AC1E36">
        <w:rPr>
          <w:rFonts w:ascii="Times New Roman" w:hAnsi="Times New Roman" w:cs="Times New Roman"/>
          <w:sz w:val="28"/>
          <w:szCs w:val="28"/>
        </w:rPr>
        <w:lastRenderedPageBreak/>
        <w:t>деятельности; осуществлять словесный отчет о процессе и результатах деятельности; оценивать процесс и результат деятельности;</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A02FF7" w:rsidRPr="00AC1E36" w:rsidRDefault="00CB048A" w:rsidP="00A02FF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сформированные в соответствии А</w:t>
      </w:r>
      <w:r w:rsidR="00A02FF7" w:rsidRPr="00AC1E36">
        <w:rPr>
          <w:rFonts w:ascii="Times New Roman" w:hAnsi="Times New Roman" w:cs="Times New Roman"/>
          <w:sz w:val="28"/>
          <w:szCs w:val="28"/>
        </w:rPr>
        <w:t>ОП НОО универсальные учебные действия.</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Структура и содержание пла</w:t>
      </w:r>
      <w:r w:rsidR="00CB048A">
        <w:rPr>
          <w:rFonts w:ascii="Times New Roman" w:hAnsi="Times New Roman" w:cs="Times New Roman"/>
          <w:sz w:val="28"/>
          <w:szCs w:val="28"/>
        </w:rPr>
        <w:t>нируемых результатов освоения А</w:t>
      </w:r>
      <w:r w:rsidRPr="00AC1E36">
        <w:rPr>
          <w:rFonts w:ascii="Times New Roman" w:hAnsi="Times New Roman" w:cs="Times New Roman"/>
          <w:sz w:val="28"/>
          <w:szCs w:val="28"/>
        </w:rPr>
        <w:t>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Результат</w:t>
      </w:r>
      <w:r w:rsidR="00CB048A">
        <w:rPr>
          <w:rFonts w:ascii="Times New Roman" w:hAnsi="Times New Roman" w:cs="Times New Roman"/>
          <w:sz w:val="28"/>
          <w:szCs w:val="28"/>
        </w:rPr>
        <w:t>ы освоения обучающимися с ЗПР А</w:t>
      </w:r>
      <w:r w:rsidRPr="00AC1E36">
        <w:rPr>
          <w:rFonts w:ascii="Times New Roman" w:hAnsi="Times New Roman" w:cs="Times New Roman"/>
          <w:sz w:val="28"/>
          <w:szCs w:val="28"/>
        </w:rPr>
        <w:t>ОП НОО оцениваются как итоговые на момент завершения начального общего образования.</w:t>
      </w:r>
    </w:p>
    <w:p w:rsidR="00A02FF7" w:rsidRPr="00AC1E36" w:rsidRDefault="00CB048A" w:rsidP="00A02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А</w:t>
      </w:r>
      <w:r w:rsidR="00A02FF7" w:rsidRPr="00AC1E36">
        <w:rPr>
          <w:rFonts w:ascii="Times New Roman" w:hAnsi="Times New Roman" w:cs="Times New Roman"/>
          <w:sz w:val="28"/>
          <w:szCs w:val="28"/>
        </w:rPr>
        <w:t xml:space="preserve">ОП НОО обеспечивает достижение обучающимися с ЗПР трех видов результатов: </w:t>
      </w:r>
      <w:r w:rsidR="00A02FF7" w:rsidRPr="00AC1E36">
        <w:rPr>
          <w:rFonts w:ascii="Times New Roman" w:hAnsi="Times New Roman" w:cs="Times New Roman"/>
          <w:b/>
          <w:i/>
          <w:sz w:val="28"/>
          <w:szCs w:val="28"/>
        </w:rPr>
        <w:t>личностных, метапредметных</w:t>
      </w:r>
      <w:r w:rsidR="00A02FF7" w:rsidRPr="00AC1E36">
        <w:rPr>
          <w:rFonts w:ascii="Times New Roman" w:hAnsi="Times New Roman" w:cs="Times New Roman"/>
          <w:sz w:val="28"/>
          <w:szCs w:val="28"/>
        </w:rPr>
        <w:t xml:space="preserve"> и </w:t>
      </w:r>
      <w:r w:rsidR="00A02FF7" w:rsidRPr="00AC1E36">
        <w:rPr>
          <w:rFonts w:ascii="Times New Roman" w:hAnsi="Times New Roman" w:cs="Times New Roman"/>
          <w:b/>
          <w:i/>
          <w:sz w:val="28"/>
          <w:szCs w:val="28"/>
        </w:rPr>
        <w:t>предметных</w:t>
      </w:r>
      <w:r w:rsidR="00A02FF7" w:rsidRPr="00AC1E36">
        <w:rPr>
          <w:rFonts w:ascii="Times New Roman" w:hAnsi="Times New Roman" w:cs="Times New Roman"/>
          <w:sz w:val="28"/>
          <w:szCs w:val="28"/>
        </w:rPr>
        <w:t xml:space="preserve">.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i/>
          <w:sz w:val="28"/>
          <w:szCs w:val="28"/>
        </w:rPr>
        <w:t>Личностные результаты</w:t>
      </w:r>
      <w:r w:rsidR="00CB048A">
        <w:rPr>
          <w:rFonts w:ascii="Times New Roman" w:hAnsi="Times New Roman" w:cs="Times New Roman"/>
          <w:sz w:val="28"/>
          <w:szCs w:val="28"/>
        </w:rPr>
        <w:t xml:space="preserve"> освоения А</w:t>
      </w:r>
      <w:r w:rsidRPr="00AC1E36">
        <w:rPr>
          <w:rFonts w:ascii="Times New Roman" w:hAnsi="Times New Roman" w:cs="Times New Roman"/>
          <w:sz w:val="28"/>
          <w:szCs w:val="28"/>
        </w:rPr>
        <w:t>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eastAsia="Times New Roman" w:hAnsi="Times New Roman" w:cs="Times New Roman"/>
          <w:bCs/>
          <w:sz w:val="28"/>
          <w:szCs w:val="28"/>
        </w:rPr>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eastAsia="Times New Roman" w:hAnsi="Times New Roman" w:cs="Times New Roman"/>
          <w:b/>
          <w:bCs/>
          <w:i/>
          <w:sz w:val="28"/>
          <w:szCs w:val="28"/>
        </w:rPr>
        <w:t>личностные результаты</w:t>
      </w:r>
      <w:r w:rsidR="00CB048A">
        <w:rPr>
          <w:rFonts w:ascii="Times New Roman" w:eastAsia="Times New Roman" w:hAnsi="Times New Roman" w:cs="Times New Roman"/>
          <w:sz w:val="28"/>
          <w:szCs w:val="28"/>
        </w:rPr>
        <w:t xml:space="preserve"> освоения А</w:t>
      </w:r>
      <w:r w:rsidRPr="00AC1E36">
        <w:rPr>
          <w:rFonts w:ascii="Times New Roman" w:eastAsia="Times New Roman" w:hAnsi="Times New Roman" w:cs="Times New Roman"/>
          <w:sz w:val="28"/>
          <w:szCs w:val="28"/>
        </w:rPr>
        <w:t>ОП НОО должны отражать:</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3) формирование уважительного отношения к иному мнению, истории и культуре других народов;</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lastRenderedPageBreak/>
        <w:t>4) овладение начальными навыками адаптации в динамично изменяющемся и развивающемся мире;</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7) формирование эстетических потребностей, ценностей и чувств;</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9) развитие навыков сотрудничества со взрослыми и сверстниками в разных социальных ситуациях;</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A02FF7" w:rsidRPr="00AC1E36" w:rsidRDefault="00A02FF7" w:rsidP="00A02FF7">
      <w:pPr>
        <w:spacing w:after="0" w:line="360" w:lineRule="auto"/>
        <w:ind w:firstLine="709"/>
        <w:jc w:val="both"/>
        <w:rPr>
          <w:rFonts w:ascii="Times New Roman" w:hAnsi="Times New Roman" w:cs="Times New Roman"/>
          <w:iCs/>
          <w:sz w:val="28"/>
          <w:szCs w:val="28"/>
        </w:rPr>
      </w:pPr>
      <w:r w:rsidRPr="00AC1E36">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AC1E36">
        <w:rPr>
          <w:rFonts w:ascii="Times New Roman" w:hAnsi="Times New Roman" w:cs="Times New Roman"/>
          <w:iCs/>
          <w:sz w:val="28"/>
          <w:szCs w:val="28"/>
        </w:rPr>
        <w:t>в том числе с использованием информационных технологий;</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Cs/>
          <w:sz w:val="28"/>
          <w:szCs w:val="28"/>
        </w:rPr>
        <w:t>14) </w:t>
      </w:r>
      <w:r w:rsidRPr="00AC1E36">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i/>
          <w:sz w:val="28"/>
          <w:szCs w:val="28"/>
        </w:rPr>
        <w:t>Метапредметные результаты</w:t>
      </w:r>
      <w:r w:rsidR="00CB048A">
        <w:rPr>
          <w:rFonts w:ascii="Times New Roman" w:hAnsi="Times New Roman" w:cs="Times New Roman"/>
          <w:sz w:val="28"/>
          <w:szCs w:val="28"/>
        </w:rPr>
        <w:t xml:space="preserve"> освоения А</w:t>
      </w:r>
      <w:r w:rsidRPr="00AC1E36">
        <w:rPr>
          <w:rFonts w:ascii="Times New Roman" w:hAnsi="Times New Roman" w:cs="Times New Roman"/>
          <w:sz w:val="28"/>
          <w:szCs w:val="28"/>
        </w:rPr>
        <w:t>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w:t>
      </w:r>
      <w:r w:rsidR="00CB048A">
        <w:rPr>
          <w:rFonts w:ascii="Times New Roman" w:hAnsi="Times New Roman" w:cs="Times New Roman"/>
          <w:sz w:val="28"/>
          <w:szCs w:val="28"/>
        </w:rPr>
        <w:t>ость к овладению в дальнейшем А</w:t>
      </w:r>
      <w:r w:rsidRPr="00AC1E36">
        <w:rPr>
          <w:rFonts w:ascii="Times New Roman" w:hAnsi="Times New Roman" w:cs="Times New Roman"/>
          <w:sz w:val="28"/>
          <w:szCs w:val="28"/>
        </w:rPr>
        <w:t>ОП основного общего образования.</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eastAsia="Times New Roman" w:hAnsi="Times New Roman" w:cs="Times New Roman"/>
          <w:bCs/>
          <w:sz w:val="28"/>
          <w:szCs w:val="28"/>
        </w:rPr>
        <w:lastRenderedPageBreak/>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eastAsia="Times New Roman" w:hAnsi="Times New Roman" w:cs="Times New Roman"/>
          <w:b/>
          <w:bCs/>
          <w:i/>
          <w:sz w:val="28"/>
          <w:szCs w:val="28"/>
        </w:rPr>
        <w:t>метапредметные результаты</w:t>
      </w:r>
      <w:r w:rsidR="00CB048A">
        <w:rPr>
          <w:rFonts w:ascii="Times New Roman" w:eastAsia="Times New Roman" w:hAnsi="Times New Roman" w:cs="Times New Roman"/>
          <w:sz w:val="28"/>
          <w:szCs w:val="28"/>
        </w:rPr>
        <w:t xml:space="preserve"> освоения АО</w:t>
      </w:r>
      <w:r w:rsidRPr="00AC1E36">
        <w:rPr>
          <w:rFonts w:ascii="Times New Roman" w:eastAsia="Times New Roman" w:hAnsi="Times New Roman" w:cs="Times New Roman"/>
          <w:sz w:val="28"/>
          <w:szCs w:val="28"/>
        </w:rPr>
        <w:t>П НОО должны отражать:</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5) </w:t>
      </w:r>
      <w:r w:rsidRPr="00AC1E36">
        <w:rPr>
          <w:rFonts w:ascii="Times New Roman" w:hAnsi="Times New Roman" w:cs="Times New Roman"/>
          <w:sz w:val="28"/>
          <w:szCs w:val="28"/>
        </w:rPr>
        <w:t xml:space="preserve">овладение навыками смыслового чтения </w:t>
      </w:r>
      <w:r w:rsidRPr="00AC1E36">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AC1E36">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6) </w:t>
      </w:r>
      <w:r w:rsidRPr="00AC1E36">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AC1E36">
        <w:rPr>
          <w:rFonts w:ascii="Times New Roman" w:hAnsi="Times New Roman" w:cs="Times New Roman"/>
          <w:bCs/>
          <w:sz w:val="28"/>
          <w:szCs w:val="28"/>
        </w:rPr>
        <w:t>по родовидовым признакам</w:t>
      </w:r>
      <w:r w:rsidRPr="00AC1E36">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AC1E36">
        <w:rPr>
          <w:rFonts w:ascii="Times New Roman" w:hAnsi="Times New Roman" w:cs="Times New Roman"/>
          <w:bCs/>
          <w:sz w:val="28"/>
          <w:szCs w:val="28"/>
        </w:rPr>
        <w:t>на уровне, соответствующем индивидуальным возможностям</w:t>
      </w:r>
      <w:r w:rsidRPr="00AC1E36">
        <w:rPr>
          <w:rFonts w:ascii="Times New Roman" w:hAnsi="Times New Roman" w:cs="Times New Roman"/>
          <w:sz w:val="28"/>
          <w:szCs w:val="28"/>
        </w:rPr>
        <w:t>;</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lastRenderedPageBreak/>
        <w:t>9) готовность конструктивно разрешать конфликты посредством учета интересов сторон и сотрудничества;</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02FF7" w:rsidRPr="00AC1E36" w:rsidRDefault="00A02FF7" w:rsidP="00A02FF7">
      <w:pPr>
        <w:spacing w:after="0" w:line="360" w:lineRule="auto"/>
        <w:ind w:firstLine="709"/>
        <w:jc w:val="both"/>
        <w:rPr>
          <w:rFonts w:ascii="Times New Roman" w:hAnsi="Times New Roman" w:cs="Times New Roman"/>
          <w:bCs/>
          <w:color w:val="000000"/>
          <w:kern w:val="28"/>
          <w:sz w:val="28"/>
          <w:szCs w:val="28"/>
        </w:rPr>
      </w:pPr>
      <w:r w:rsidRPr="00AC1E36">
        <w:rPr>
          <w:rFonts w:ascii="Times New Roman" w:hAnsi="Times New Roman" w:cs="Times New Roman"/>
          <w:b/>
          <w:bCs/>
          <w:i/>
          <w:color w:val="000000"/>
          <w:kern w:val="28"/>
          <w:sz w:val="28"/>
          <w:szCs w:val="28"/>
        </w:rPr>
        <w:t>Предметные результаты</w:t>
      </w:r>
      <w:r w:rsidR="00CB048A">
        <w:rPr>
          <w:rFonts w:ascii="Times New Roman" w:hAnsi="Times New Roman" w:cs="Times New Roman"/>
          <w:bCs/>
          <w:color w:val="000000"/>
          <w:kern w:val="28"/>
          <w:sz w:val="28"/>
          <w:szCs w:val="28"/>
        </w:rPr>
        <w:t xml:space="preserve"> освоения А</w:t>
      </w:r>
      <w:r w:rsidRPr="00AC1E36">
        <w:rPr>
          <w:rFonts w:ascii="Times New Roman" w:hAnsi="Times New Roman" w:cs="Times New Roman"/>
          <w:bCs/>
          <w:color w:val="000000"/>
          <w:kern w:val="28"/>
          <w:sz w:val="28"/>
          <w:szCs w:val="28"/>
        </w:rPr>
        <w:t xml:space="preserve">ОП НОО с учетом специфики содержания предметных областей включают </w:t>
      </w:r>
      <w:r w:rsidRPr="00AC1E36">
        <w:rPr>
          <w:rFonts w:ascii="Times New Roman" w:hAnsi="Times New Roman" w:cs="Times New Roman"/>
          <w:sz w:val="28"/>
          <w:szCs w:val="28"/>
        </w:rPr>
        <w:t>освоенные обучающимися знания и умения, специфичные для каждой предметной области, готовность их применения</w:t>
      </w:r>
      <w:r w:rsidRPr="00AC1E36">
        <w:rPr>
          <w:rFonts w:ascii="Times New Roman" w:hAnsi="Times New Roman" w:cs="Times New Roman"/>
          <w:bCs/>
          <w:color w:val="000000"/>
          <w:kern w:val="28"/>
          <w:sz w:val="28"/>
          <w:szCs w:val="28"/>
        </w:rPr>
        <w:t>.</w:t>
      </w:r>
    </w:p>
    <w:p w:rsidR="00A02FF7" w:rsidRPr="00AC1E36" w:rsidRDefault="00A02FF7" w:rsidP="00A02FF7">
      <w:pPr>
        <w:spacing w:after="0" w:line="360" w:lineRule="auto"/>
        <w:ind w:firstLine="709"/>
        <w:jc w:val="both"/>
        <w:rPr>
          <w:rFonts w:ascii="Times New Roman" w:hAnsi="Times New Roman" w:cs="Times New Roman"/>
          <w:bCs/>
          <w:color w:val="000000"/>
          <w:kern w:val="28"/>
          <w:sz w:val="28"/>
          <w:szCs w:val="28"/>
        </w:rPr>
      </w:pPr>
      <w:r w:rsidRPr="00AC1E36">
        <w:rPr>
          <w:rFonts w:ascii="Times New Roman" w:eastAsia="Times New Roman" w:hAnsi="Times New Roman" w:cs="Times New Roman"/>
          <w:bCs/>
          <w:sz w:val="28"/>
          <w:szCs w:val="28"/>
        </w:rPr>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hAnsi="Times New Roman" w:cs="Times New Roman"/>
          <w:b/>
          <w:i/>
          <w:sz w:val="28"/>
          <w:szCs w:val="28"/>
        </w:rPr>
        <w:t>предметные результаты</w:t>
      </w:r>
      <w:r w:rsidRPr="00AC1E36">
        <w:rPr>
          <w:rFonts w:ascii="Times New Roman" w:hAnsi="Times New Roman" w:cs="Times New Roman"/>
          <w:sz w:val="28"/>
          <w:szCs w:val="28"/>
        </w:rPr>
        <w:t xml:space="preserve"> должны отражать:</w:t>
      </w:r>
    </w:p>
    <w:p w:rsidR="00A02FF7" w:rsidRPr="00AC1E36" w:rsidRDefault="00A02FF7" w:rsidP="00A02FF7">
      <w:pPr>
        <w:autoSpaceDE w:val="0"/>
        <w:spacing w:after="0" w:line="360" w:lineRule="auto"/>
        <w:ind w:firstLine="720"/>
        <w:jc w:val="both"/>
        <w:rPr>
          <w:rFonts w:ascii="Times New Roman" w:hAnsi="Times New Roman" w:cs="Times New Roman"/>
          <w:b/>
          <w:bCs/>
          <w:color w:val="000000"/>
          <w:sz w:val="28"/>
          <w:szCs w:val="28"/>
        </w:rPr>
      </w:pPr>
      <w:r w:rsidRPr="00AC1E36">
        <w:rPr>
          <w:rFonts w:ascii="Times New Roman" w:hAnsi="Times New Roman" w:cs="Times New Roman"/>
          <w:b/>
          <w:bCs/>
          <w:color w:val="000000"/>
          <w:sz w:val="28"/>
          <w:szCs w:val="28"/>
        </w:rPr>
        <w:t>Филология</w:t>
      </w:r>
    </w:p>
    <w:p w:rsidR="00A02FF7" w:rsidRPr="00AC1E36" w:rsidRDefault="00A02FF7" w:rsidP="00A02FF7">
      <w:pPr>
        <w:autoSpaceDE w:val="0"/>
        <w:spacing w:after="0" w:line="360" w:lineRule="auto"/>
        <w:ind w:firstLine="720"/>
        <w:rPr>
          <w:rFonts w:ascii="Times New Roman" w:hAnsi="Times New Roman" w:cs="Times New Roman"/>
          <w:b/>
          <w:bCs/>
          <w:i/>
          <w:color w:val="000000"/>
          <w:sz w:val="28"/>
          <w:szCs w:val="28"/>
        </w:rPr>
      </w:pPr>
      <w:r w:rsidRPr="00AC1E36">
        <w:rPr>
          <w:rFonts w:ascii="Times New Roman" w:hAnsi="Times New Roman" w:cs="Times New Roman"/>
          <w:b/>
          <w:bCs/>
          <w:i/>
          <w:color w:val="000000"/>
          <w:sz w:val="28"/>
          <w:szCs w:val="28"/>
        </w:rPr>
        <w:t>Русский язык.</w:t>
      </w:r>
    </w:p>
    <w:p w:rsidR="00A02FF7" w:rsidRPr="00AC1E36" w:rsidRDefault="00A02FF7" w:rsidP="00A02FF7">
      <w:pPr>
        <w:numPr>
          <w:ilvl w:val="0"/>
          <w:numId w:val="12"/>
        </w:numPr>
        <w:suppressAutoHyphens/>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02FF7" w:rsidRPr="00AC1E36" w:rsidRDefault="00A02FF7" w:rsidP="00A02FF7">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формирование интереса к изучению родного (русского) языка;</w:t>
      </w:r>
    </w:p>
    <w:p w:rsidR="00A02FF7" w:rsidRPr="00AC1E36" w:rsidRDefault="00A02FF7" w:rsidP="00A02FF7">
      <w:pPr>
        <w:numPr>
          <w:ilvl w:val="0"/>
          <w:numId w:val="12"/>
        </w:numPr>
        <w:suppressAutoHyphens/>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A02FF7" w:rsidRPr="00AC1E36" w:rsidRDefault="00A02FF7" w:rsidP="00A02FF7">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овладение основами грамотного письма;</w:t>
      </w:r>
    </w:p>
    <w:p w:rsidR="00A02FF7" w:rsidRPr="00AC1E36" w:rsidRDefault="00A02FF7" w:rsidP="00A02FF7">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A02FF7" w:rsidRPr="00AC1E36" w:rsidRDefault="00A02FF7" w:rsidP="00A02FF7">
      <w:pPr>
        <w:numPr>
          <w:ilvl w:val="0"/>
          <w:numId w:val="12"/>
        </w:numPr>
        <w:suppressAutoHyphens/>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02FF7" w:rsidRPr="00AC1E36" w:rsidRDefault="00A02FF7" w:rsidP="00A02FF7">
      <w:pPr>
        <w:pStyle w:val="af2"/>
        <w:numPr>
          <w:ilvl w:val="0"/>
          <w:numId w:val="12"/>
        </w:numPr>
        <w:suppressAutoHyphens/>
        <w:ind w:firstLine="709"/>
        <w:contextualSpacing w:val="0"/>
        <w:jc w:val="both"/>
        <w:rPr>
          <w:bCs/>
          <w:caps w:val="0"/>
          <w:color w:val="000000"/>
          <w:sz w:val="28"/>
          <w:szCs w:val="28"/>
        </w:rPr>
      </w:pPr>
      <w:r w:rsidRPr="00AC1E36">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A02FF7" w:rsidRPr="00AC1E36" w:rsidRDefault="00A02FF7" w:rsidP="00A02FF7">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AC1E36">
        <w:rPr>
          <w:rFonts w:ascii="Times New Roman" w:hAnsi="Times New Roman" w:cs="Times New Roman"/>
          <w:b/>
          <w:bCs/>
          <w:i/>
          <w:color w:val="000000"/>
          <w:sz w:val="28"/>
          <w:szCs w:val="28"/>
        </w:rPr>
        <w:t>Литературное чтение.:</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понимание роли чтения, использование разных видов чтения; </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формирование потребности в систематическом чтении; </w:t>
      </w:r>
    </w:p>
    <w:p w:rsidR="00A02FF7" w:rsidRPr="00AC1E36" w:rsidRDefault="00A02FF7" w:rsidP="00A02FF7">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выбор с помощью взрослого интересующей литературы. </w:t>
      </w:r>
    </w:p>
    <w:p w:rsidR="00A02FF7" w:rsidRPr="00AC1E36" w:rsidRDefault="00A02FF7" w:rsidP="00A02FF7">
      <w:pPr>
        <w:autoSpaceDE w:val="0"/>
        <w:spacing w:after="0" w:line="360" w:lineRule="auto"/>
        <w:ind w:firstLine="720"/>
        <w:jc w:val="both"/>
        <w:rPr>
          <w:rFonts w:ascii="Times New Roman" w:hAnsi="Times New Roman" w:cs="Times New Roman"/>
          <w:b/>
          <w:bCs/>
          <w:i/>
          <w:color w:val="000000"/>
          <w:spacing w:val="-15"/>
          <w:sz w:val="28"/>
          <w:szCs w:val="28"/>
        </w:rPr>
      </w:pPr>
      <w:r w:rsidRPr="00AC1E36">
        <w:rPr>
          <w:rFonts w:ascii="Times New Roman" w:hAnsi="Times New Roman" w:cs="Times New Roman"/>
          <w:b/>
          <w:bCs/>
          <w:i/>
          <w:color w:val="000000"/>
          <w:spacing w:val="-15"/>
          <w:sz w:val="28"/>
          <w:szCs w:val="28"/>
        </w:rPr>
        <w:t>Иностранный язык:</w:t>
      </w:r>
    </w:p>
    <w:p w:rsidR="00A02FF7" w:rsidRPr="00AC1E36" w:rsidRDefault="00A02FF7" w:rsidP="00A02FF7">
      <w:pPr>
        <w:numPr>
          <w:ilvl w:val="0"/>
          <w:numId w:val="18"/>
        </w:numPr>
        <w:suppressAutoHyphen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02FF7" w:rsidRPr="00AC1E36" w:rsidRDefault="00A02FF7" w:rsidP="00A02FF7">
      <w:pPr>
        <w:numPr>
          <w:ilvl w:val="0"/>
          <w:numId w:val="18"/>
        </w:numPr>
        <w:suppressAutoHyphen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02FF7" w:rsidRPr="00AC1E36" w:rsidRDefault="00A02FF7" w:rsidP="00A02FF7">
      <w:pPr>
        <w:numPr>
          <w:ilvl w:val="0"/>
          <w:numId w:val="18"/>
        </w:numPr>
        <w:suppressAutoHyphen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02FF7" w:rsidRPr="00AC1E36" w:rsidRDefault="00A02FF7" w:rsidP="00A02FF7">
      <w:pPr>
        <w:tabs>
          <w:tab w:val="left" w:pos="1080"/>
        </w:tabs>
        <w:autoSpaceDE w:val="0"/>
        <w:spacing w:after="0" w:line="360" w:lineRule="auto"/>
        <w:ind w:firstLine="720"/>
        <w:rPr>
          <w:rFonts w:ascii="Times New Roman" w:hAnsi="Times New Roman" w:cs="Times New Roman"/>
          <w:b/>
          <w:sz w:val="28"/>
          <w:szCs w:val="28"/>
        </w:rPr>
      </w:pPr>
      <w:r w:rsidRPr="00AC1E36">
        <w:rPr>
          <w:rFonts w:ascii="Times New Roman" w:hAnsi="Times New Roman" w:cs="Times New Roman"/>
          <w:b/>
          <w:sz w:val="28"/>
          <w:szCs w:val="28"/>
        </w:rPr>
        <w:lastRenderedPageBreak/>
        <w:t>Математика и информатика</w:t>
      </w:r>
    </w:p>
    <w:p w:rsidR="00A02FF7" w:rsidRPr="00AC1E36" w:rsidRDefault="00A02FF7" w:rsidP="00A02FF7">
      <w:pPr>
        <w:tabs>
          <w:tab w:val="left" w:pos="1080"/>
        </w:tabs>
        <w:autoSpaceDE w:val="0"/>
        <w:spacing w:after="0" w:line="360" w:lineRule="auto"/>
        <w:ind w:firstLine="720"/>
        <w:rPr>
          <w:rFonts w:ascii="Times New Roman" w:hAnsi="Times New Roman" w:cs="Times New Roman"/>
          <w:i/>
          <w:sz w:val="28"/>
          <w:szCs w:val="28"/>
        </w:rPr>
      </w:pPr>
      <w:r w:rsidRPr="00AC1E36">
        <w:rPr>
          <w:rFonts w:ascii="Times New Roman" w:hAnsi="Times New Roman" w:cs="Times New Roman"/>
          <w:b/>
          <w:i/>
          <w:sz w:val="28"/>
          <w:szCs w:val="28"/>
        </w:rPr>
        <w:t>Математика:</w:t>
      </w:r>
    </w:p>
    <w:p w:rsidR="00A02FF7" w:rsidRPr="00AC1E36" w:rsidRDefault="00A02FF7" w:rsidP="00A02FF7">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02FF7" w:rsidRPr="00AC1E36" w:rsidRDefault="00A02FF7" w:rsidP="00A02FF7">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A02FF7" w:rsidRPr="00AC1E36" w:rsidRDefault="00A02FF7" w:rsidP="00A02FF7">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02FF7" w:rsidRPr="00AC1E36" w:rsidRDefault="00A02FF7" w:rsidP="00A02FF7">
      <w:pPr>
        <w:spacing w:after="0" w:line="360" w:lineRule="auto"/>
        <w:ind w:right="113" w:firstLine="709"/>
        <w:rPr>
          <w:rFonts w:ascii="Times New Roman" w:hAnsi="Times New Roman" w:cs="Times New Roman"/>
          <w:b/>
          <w:sz w:val="28"/>
          <w:szCs w:val="28"/>
        </w:rPr>
      </w:pPr>
      <w:r w:rsidRPr="00AC1E36">
        <w:rPr>
          <w:rFonts w:ascii="Times New Roman" w:hAnsi="Times New Roman" w:cs="Times New Roman"/>
          <w:b/>
          <w:sz w:val="28"/>
          <w:szCs w:val="28"/>
        </w:rPr>
        <w:t>Обществознание и естествознание (Окружающий мир)</w:t>
      </w:r>
    </w:p>
    <w:p w:rsidR="00A02FF7" w:rsidRPr="00AC1E36" w:rsidRDefault="00A02FF7" w:rsidP="00A02FF7">
      <w:pPr>
        <w:spacing w:after="0" w:line="360" w:lineRule="auto"/>
        <w:ind w:right="113" w:firstLine="709"/>
        <w:rPr>
          <w:rFonts w:ascii="Times New Roman" w:hAnsi="Times New Roman" w:cs="Times New Roman"/>
          <w:i/>
          <w:sz w:val="28"/>
          <w:szCs w:val="28"/>
        </w:rPr>
      </w:pPr>
      <w:r w:rsidRPr="00AC1E36">
        <w:rPr>
          <w:rFonts w:ascii="Times New Roman" w:hAnsi="Times New Roman" w:cs="Times New Roman"/>
          <w:b/>
          <w:i/>
          <w:sz w:val="28"/>
          <w:szCs w:val="28"/>
        </w:rPr>
        <w:t>Окружающий мир:</w:t>
      </w:r>
    </w:p>
    <w:p w:rsidR="00A02FF7" w:rsidRPr="00AC1E36" w:rsidRDefault="00A02FF7" w:rsidP="00A02FF7">
      <w:pPr>
        <w:numPr>
          <w:ilvl w:val="0"/>
          <w:numId w:val="9"/>
        </w:numPr>
        <w:tabs>
          <w:tab w:val="left" w:pos="1080"/>
        </w:tabs>
        <w:suppressAutoHyphens/>
        <w:autoSpaceDE w:val="0"/>
        <w:spacing w:after="0" w:line="360" w:lineRule="auto"/>
        <w:ind w:left="0" w:firstLine="709"/>
        <w:jc w:val="both"/>
        <w:rPr>
          <w:rFonts w:ascii="Times New Roman" w:hAnsi="Times New Roman" w:cs="Times New Roman"/>
          <w:bCs/>
          <w:color w:val="000000"/>
          <w:sz w:val="28"/>
          <w:szCs w:val="28"/>
        </w:rPr>
      </w:pPr>
      <w:r w:rsidRPr="00AC1E36">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A02FF7" w:rsidRPr="00AC1E36" w:rsidRDefault="00A02FF7" w:rsidP="00A02FF7">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8"/>
          <w:szCs w:val="28"/>
          <w:shd w:val="clear" w:color="auto" w:fill="FF0000"/>
        </w:rPr>
      </w:pPr>
      <w:r w:rsidRPr="00AC1E36">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AC1E36">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02FF7" w:rsidRPr="00AC1E36" w:rsidRDefault="00A02FF7" w:rsidP="00A02FF7">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02FF7" w:rsidRPr="00AC1E36" w:rsidRDefault="00A02FF7" w:rsidP="00A02FF7">
      <w:pPr>
        <w:numPr>
          <w:ilvl w:val="0"/>
          <w:numId w:val="9"/>
        </w:numPr>
        <w:tabs>
          <w:tab w:val="left" w:pos="1080"/>
        </w:tabs>
        <w:suppressAutoHyphens/>
        <w:autoSpaceDE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A02FF7" w:rsidRPr="00AC1E36" w:rsidRDefault="00A02FF7" w:rsidP="00A02FF7">
      <w:pPr>
        <w:tabs>
          <w:tab w:val="left" w:pos="1080"/>
        </w:tabs>
        <w:autoSpaceDE w:val="0"/>
        <w:spacing w:after="0" w:line="360" w:lineRule="auto"/>
        <w:ind w:firstLine="720"/>
        <w:rPr>
          <w:rFonts w:ascii="Times New Roman" w:hAnsi="Times New Roman" w:cs="Times New Roman"/>
          <w:b/>
          <w:sz w:val="28"/>
          <w:szCs w:val="28"/>
        </w:rPr>
      </w:pPr>
      <w:r w:rsidRPr="00AC1E36">
        <w:rPr>
          <w:rFonts w:ascii="Times New Roman" w:hAnsi="Times New Roman" w:cs="Times New Roman"/>
          <w:b/>
          <w:sz w:val="28"/>
          <w:szCs w:val="28"/>
        </w:rPr>
        <w:t>Основы религиозных культур и светской этики</w:t>
      </w:r>
    </w:p>
    <w:p w:rsidR="00A02FF7" w:rsidRPr="00AC1E36" w:rsidRDefault="00A02FF7" w:rsidP="00A02FF7">
      <w:pPr>
        <w:tabs>
          <w:tab w:val="left" w:pos="1080"/>
        </w:tabs>
        <w:autoSpaceDE w:val="0"/>
        <w:spacing w:after="0" w:line="360" w:lineRule="auto"/>
        <w:ind w:firstLine="720"/>
        <w:rPr>
          <w:rFonts w:ascii="Times New Roman" w:hAnsi="Times New Roman" w:cs="Times New Roman"/>
          <w:b/>
          <w:i/>
          <w:sz w:val="28"/>
          <w:szCs w:val="28"/>
        </w:rPr>
      </w:pPr>
      <w:r w:rsidRPr="00AC1E36">
        <w:rPr>
          <w:rFonts w:ascii="Times New Roman" w:hAnsi="Times New Roman" w:cs="Times New Roman"/>
          <w:b/>
          <w:i/>
          <w:sz w:val="28"/>
          <w:szCs w:val="28"/>
        </w:rPr>
        <w:t xml:space="preserve">Основы </w:t>
      </w:r>
      <w:r>
        <w:rPr>
          <w:rFonts w:ascii="Times New Roman" w:hAnsi="Times New Roman" w:cs="Times New Roman"/>
          <w:b/>
          <w:i/>
          <w:sz w:val="28"/>
          <w:szCs w:val="28"/>
        </w:rPr>
        <w:t xml:space="preserve">провославной </w:t>
      </w:r>
      <w:r w:rsidRPr="00AC1E36">
        <w:rPr>
          <w:rFonts w:ascii="Times New Roman" w:hAnsi="Times New Roman" w:cs="Times New Roman"/>
          <w:b/>
          <w:i/>
          <w:sz w:val="28"/>
          <w:szCs w:val="28"/>
        </w:rPr>
        <w:t xml:space="preserve"> культур</w:t>
      </w:r>
      <w:r>
        <w:rPr>
          <w:rFonts w:ascii="Times New Roman" w:hAnsi="Times New Roman" w:cs="Times New Roman"/>
          <w:b/>
          <w:i/>
          <w:sz w:val="28"/>
          <w:szCs w:val="28"/>
        </w:rPr>
        <w:t>ы</w:t>
      </w:r>
      <w:r w:rsidRPr="00AC1E36">
        <w:rPr>
          <w:rFonts w:ascii="Times New Roman" w:hAnsi="Times New Roman" w:cs="Times New Roman"/>
          <w:b/>
          <w:i/>
          <w:sz w:val="28"/>
          <w:szCs w:val="28"/>
        </w:rPr>
        <w:t>:</w:t>
      </w:r>
    </w:p>
    <w:p w:rsidR="00A02FF7" w:rsidRPr="00AC1E36" w:rsidRDefault="00A02FF7" w:rsidP="00A02FF7">
      <w:pPr>
        <w:numPr>
          <w:ilvl w:val="0"/>
          <w:numId w:val="10"/>
        </w:numPr>
        <w:tabs>
          <w:tab w:val="left" w:pos="1080"/>
        </w:tabs>
        <w:suppressAutoHyphens/>
        <w:autoSpaceDE w:val="0"/>
        <w:spacing w:after="0" w:line="360" w:lineRule="auto"/>
        <w:ind w:left="0" w:firstLine="720"/>
        <w:jc w:val="both"/>
        <w:rPr>
          <w:rFonts w:ascii="Times New Roman" w:hAnsi="Times New Roman" w:cs="Times New Roman"/>
          <w:sz w:val="28"/>
          <w:szCs w:val="28"/>
          <w:shd w:val="clear" w:color="auto" w:fill="FFFF00"/>
        </w:rPr>
      </w:pPr>
      <w:r w:rsidRPr="00AC1E36">
        <w:rPr>
          <w:rFonts w:ascii="Times New Roman" w:hAnsi="Times New Roman" w:cs="Times New Roman"/>
          <w:sz w:val="28"/>
          <w:szCs w:val="28"/>
        </w:rPr>
        <w:lastRenderedPageBreak/>
        <w:t xml:space="preserve"> знакомство с основными нормами </w:t>
      </w:r>
      <w:r>
        <w:rPr>
          <w:rFonts w:ascii="Times New Roman" w:hAnsi="Times New Roman" w:cs="Times New Roman"/>
          <w:sz w:val="28"/>
          <w:szCs w:val="28"/>
        </w:rPr>
        <w:t>православной культуры</w:t>
      </w:r>
      <w:r w:rsidRPr="00AC1E36">
        <w:rPr>
          <w:rFonts w:ascii="Times New Roman" w:hAnsi="Times New Roman" w:cs="Times New Roman"/>
          <w:sz w:val="28"/>
          <w:szCs w:val="28"/>
        </w:rPr>
        <w:t xml:space="preserve"> и религиозной морали, понимание их значения в выстраивании конструктивных отношений в семье и обществе;</w:t>
      </w:r>
    </w:p>
    <w:p w:rsidR="00A02FF7" w:rsidRPr="00AC1E36" w:rsidRDefault="00A02FF7" w:rsidP="00A02FF7">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8"/>
          <w:szCs w:val="28"/>
          <w:shd w:val="clear" w:color="auto" w:fill="FF0000"/>
        </w:rPr>
      </w:pPr>
      <w:r w:rsidRPr="00AC1E36">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A02FF7" w:rsidRPr="00AC1E36" w:rsidRDefault="00A02FF7" w:rsidP="00A02FF7">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8"/>
          <w:szCs w:val="28"/>
          <w:shd w:val="clear" w:color="auto" w:fill="FF0000"/>
        </w:rPr>
      </w:pPr>
      <w:r w:rsidRPr="00AC1E36">
        <w:rPr>
          <w:rFonts w:ascii="Times New Roman" w:hAnsi="Times New Roman" w:cs="Times New Roman"/>
          <w:kern w:val="28"/>
          <w:sz w:val="28"/>
          <w:szCs w:val="28"/>
        </w:rPr>
        <w:t xml:space="preserve">формирование первоначальных представлений о </w:t>
      </w:r>
      <w:r>
        <w:rPr>
          <w:rFonts w:ascii="Times New Roman" w:hAnsi="Times New Roman" w:cs="Times New Roman"/>
          <w:kern w:val="28"/>
          <w:sz w:val="28"/>
          <w:szCs w:val="28"/>
        </w:rPr>
        <w:t>православной</w:t>
      </w:r>
      <w:r w:rsidRPr="00AC1E36">
        <w:rPr>
          <w:rFonts w:ascii="Times New Roman" w:hAnsi="Times New Roman" w:cs="Times New Roman"/>
          <w:kern w:val="28"/>
          <w:sz w:val="28"/>
          <w:szCs w:val="28"/>
        </w:rPr>
        <w:t xml:space="preserve"> религи</w:t>
      </w:r>
      <w:r>
        <w:rPr>
          <w:rFonts w:ascii="Times New Roman" w:hAnsi="Times New Roman" w:cs="Times New Roman"/>
          <w:kern w:val="28"/>
          <w:sz w:val="28"/>
          <w:szCs w:val="28"/>
        </w:rPr>
        <w:t>и</w:t>
      </w:r>
      <w:r w:rsidRPr="00AC1E36">
        <w:rPr>
          <w:rFonts w:ascii="Times New Roman" w:hAnsi="Times New Roman" w:cs="Times New Roman"/>
          <w:kern w:val="28"/>
          <w:sz w:val="28"/>
          <w:szCs w:val="28"/>
        </w:rPr>
        <w:t xml:space="preserve">, </w:t>
      </w:r>
      <w:r>
        <w:rPr>
          <w:rFonts w:ascii="Times New Roman" w:hAnsi="Times New Roman" w:cs="Times New Roman"/>
          <w:kern w:val="28"/>
          <w:sz w:val="28"/>
          <w:szCs w:val="28"/>
        </w:rPr>
        <w:t>её</w:t>
      </w:r>
      <w:r w:rsidRPr="00AC1E36">
        <w:rPr>
          <w:rFonts w:ascii="Times New Roman" w:hAnsi="Times New Roman" w:cs="Times New Roman"/>
          <w:kern w:val="28"/>
          <w:sz w:val="28"/>
          <w:szCs w:val="28"/>
        </w:rPr>
        <w:t xml:space="preserve"> роли в культуре, истории и современности России;</w:t>
      </w:r>
    </w:p>
    <w:p w:rsidR="00A02FF7" w:rsidRPr="00AC1E36" w:rsidRDefault="00A02FF7" w:rsidP="00A02FF7">
      <w:pPr>
        <w:numPr>
          <w:ilvl w:val="0"/>
          <w:numId w:val="10"/>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осознание ценности человеческой жизни.</w:t>
      </w:r>
    </w:p>
    <w:p w:rsidR="00A02FF7" w:rsidRPr="00AC1E36" w:rsidRDefault="00A02FF7" w:rsidP="00A02FF7">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Искусство</w:t>
      </w:r>
    </w:p>
    <w:p w:rsidR="00A02FF7" w:rsidRPr="00AC1E36" w:rsidRDefault="00A02FF7" w:rsidP="00A02FF7">
      <w:pPr>
        <w:tabs>
          <w:tab w:val="left" w:pos="1080"/>
        </w:tabs>
        <w:autoSpaceDE w:val="0"/>
        <w:spacing w:after="0" w:line="360" w:lineRule="auto"/>
        <w:ind w:firstLine="720"/>
        <w:rPr>
          <w:rFonts w:ascii="Times New Roman" w:hAnsi="Times New Roman" w:cs="Times New Roman"/>
          <w:i/>
          <w:kern w:val="28"/>
          <w:sz w:val="28"/>
          <w:szCs w:val="28"/>
        </w:rPr>
      </w:pPr>
      <w:r w:rsidRPr="00AC1E36">
        <w:rPr>
          <w:rFonts w:ascii="Times New Roman" w:hAnsi="Times New Roman" w:cs="Times New Roman"/>
          <w:b/>
          <w:i/>
          <w:kern w:val="28"/>
          <w:sz w:val="28"/>
          <w:szCs w:val="28"/>
        </w:rPr>
        <w:t>Изобразительное искусство:</w:t>
      </w:r>
    </w:p>
    <w:p w:rsidR="00A02FF7" w:rsidRPr="00AC1E36" w:rsidRDefault="00A02FF7" w:rsidP="00A02FF7">
      <w:pPr>
        <w:numPr>
          <w:ilvl w:val="0"/>
          <w:numId w:val="11"/>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02FF7" w:rsidRPr="00AC1E36" w:rsidRDefault="00A02FF7" w:rsidP="00A02FF7">
      <w:pPr>
        <w:numPr>
          <w:ilvl w:val="0"/>
          <w:numId w:val="11"/>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02FF7" w:rsidRPr="00AC1E36" w:rsidRDefault="00A02FF7" w:rsidP="00A02FF7">
      <w:pPr>
        <w:numPr>
          <w:ilvl w:val="0"/>
          <w:numId w:val="11"/>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AC1E36">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A02FF7" w:rsidRPr="00AC1E36" w:rsidRDefault="00A02FF7" w:rsidP="00A02FF7">
      <w:pPr>
        <w:numPr>
          <w:ilvl w:val="0"/>
          <w:numId w:val="11"/>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02FF7" w:rsidRPr="00AC1E36" w:rsidRDefault="00A02FF7" w:rsidP="00A02FF7">
      <w:pPr>
        <w:numPr>
          <w:ilvl w:val="0"/>
          <w:numId w:val="11"/>
        </w:numPr>
        <w:tabs>
          <w:tab w:val="left" w:pos="1080"/>
        </w:tabs>
        <w:suppressAutoHyphens/>
        <w:autoSpaceDE w:val="0"/>
        <w:spacing w:after="0" w:line="360" w:lineRule="auto"/>
        <w:ind w:left="0" w:firstLine="720"/>
        <w:jc w:val="both"/>
        <w:rPr>
          <w:rFonts w:ascii="Times New Roman" w:hAnsi="Times New Roman" w:cs="Times New Roman"/>
          <w:b/>
          <w:kern w:val="28"/>
          <w:sz w:val="28"/>
          <w:szCs w:val="28"/>
        </w:rPr>
      </w:pPr>
      <w:r w:rsidRPr="00AC1E36">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AC1E36">
        <w:rPr>
          <w:rFonts w:ascii="Times New Roman" w:hAnsi="Times New Roman" w:cs="Times New Roman"/>
          <w:kern w:val="28"/>
          <w:sz w:val="28"/>
          <w:szCs w:val="28"/>
        </w:rPr>
        <w:t>.</w:t>
      </w:r>
    </w:p>
    <w:p w:rsidR="00A02FF7" w:rsidRPr="00AC1E36" w:rsidRDefault="00A02FF7" w:rsidP="00A02FF7">
      <w:pPr>
        <w:tabs>
          <w:tab w:val="left" w:pos="1080"/>
        </w:tabs>
        <w:autoSpaceDE w:val="0"/>
        <w:spacing w:after="0" w:line="360" w:lineRule="auto"/>
        <w:ind w:firstLine="720"/>
        <w:rPr>
          <w:rFonts w:ascii="Times New Roman" w:hAnsi="Times New Roman" w:cs="Times New Roman"/>
          <w:i/>
          <w:kern w:val="28"/>
          <w:sz w:val="28"/>
          <w:szCs w:val="28"/>
        </w:rPr>
      </w:pPr>
      <w:r w:rsidRPr="00AC1E36">
        <w:rPr>
          <w:rFonts w:ascii="Times New Roman" w:hAnsi="Times New Roman" w:cs="Times New Roman"/>
          <w:b/>
          <w:i/>
          <w:kern w:val="28"/>
          <w:sz w:val="28"/>
          <w:szCs w:val="28"/>
        </w:rPr>
        <w:t>Музыка:</w:t>
      </w:r>
    </w:p>
    <w:p w:rsidR="00A02FF7" w:rsidRPr="00AC1E36" w:rsidRDefault="00A02FF7" w:rsidP="00A02FF7">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A02FF7" w:rsidRPr="00AC1E36" w:rsidRDefault="00A02FF7" w:rsidP="00A02FF7">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02FF7" w:rsidRPr="00AC1E36" w:rsidRDefault="00A02FF7" w:rsidP="00A02FF7">
      <w:pPr>
        <w:numPr>
          <w:ilvl w:val="0"/>
          <w:numId w:val="8"/>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02FF7" w:rsidRPr="00AC1E36" w:rsidRDefault="00A02FF7" w:rsidP="00A02FF7">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A02FF7" w:rsidRPr="00AC1E36" w:rsidRDefault="00A02FF7" w:rsidP="00A02FF7">
      <w:pPr>
        <w:numPr>
          <w:ilvl w:val="0"/>
          <w:numId w:val="8"/>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02FF7" w:rsidRPr="00AC1E36" w:rsidRDefault="00A02FF7" w:rsidP="00A02FF7">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Технология</w:t>
      </w:r>
    </w:p>
    <w:p w:rsidR="00A02FF7" w:rsidRPr="00AC1E36" w:rsidRDefault="00A02FF7" w:rsidP="00A02FF7">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AC1E36">
        <w:rPr>
          <w:rFonts w:ascii="Times New Roman" w:hAnsi="Times New Roman" w:cs="Times New Roman"/>
          <w:b/>
          <w:i/>
          <w:kern w:val="28"/>
          <w:sz w:val="28"/>
          <w:szCs w:val="28"/>
        </w:rPr>
        <w:t>Технология (труд):</w:t>
      </w:r>
    </w:p>
    <w:p w:rsidR="00A02FF7" w:rsidRPr="00AC1E36" w:rsidRDefault="00A02FF7" w:rsidP="00A02FF7">
      <w:pPr>
        <w:numPr>
          <w:ilvl w:val="0"/>
          <w:numId w:val="14"/>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AC1E36">
        <w:rPr>
          <w:rFonts w:ascii="Times New Roman" w:hAnsi="Times New Roman" w:cs="Times New Roman"/>
          <w:kern w:val="28"/>
          <w:sz w:val="28"/>
          <w:szCs w:val="28"/>
        </w:rPr>
        <w:t xml:space="preserve"> усвоение правил техники безопасности;</w:t>
      </w:r>
    </w:p>
    <w:p w:rsidR="00A02FF7" w:rsidRPr="00AC1E36" w:rsidRDefault="00A02FF7" w:rsidP="00A02FF7">
      <w:pPr>
        <w:numPr>
          <w:ilvl w:val="0"/>
          <w:numId w:val="14"/>
        </w:numPr>
        <w:tabs>
          <w:tab w:val="left" w:pos="1080"/>
        </w:tabs>
        <w:suppressAutoHyphen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02FF7" w:rsidRPr="00AC1E36" w:rsidRDefault="00A02FF7" w:rsidP="00A02FF7">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02FF7" w:rsidRPr="00AC1E36" w:rsidRDefault="00A02FF7" w:rsidP="00A02FF7">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02FF7" w:rsidRPr="00AC1E36" w:rsidRDefault="00A02FF7" w:rsidP="00A02FF7">
      <w:pPr>
        <w:numPr>
          <w:ilvl w:val="0"/>
          <w:numId w:val="14"/>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использование приобретенных знаний и умений </w:t>
      </w:r>
      <w:r w:rsidRPr="00AC1E36">
        <w:rPr>
          <w:rFonts w:ascii="Times New Roman" w:hAnsi="Times New Roman" w:cs="Times New Roman"/>
          <w:bCs/>
          <w:color w:val="000000"/>
          <w:kern w:val="28"/>
          <w:sz w:val="28"/>
          <w:szCs w:val="28"/>
        </w:rPr>
        <w:t>для решения практических задач.</w:t>
      </w:r>
    </w:p>
    <w:p w:rsidR="00A02FF7" w:rsidRPr="00AC1E36" w:rsidRDefault="00A02FF7" w:rsidP="00A02FF7">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Физическая культура</w:t>
      </w:r>
    </w:p>
    <w:p w:rsidR="00A02FF7" w:rsidRPr="00AC1E36" w:rsidRDefault="00A02FF7" w:rsidP="00A02FF7">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AC1E36">
        <w:rPr>
          <w:rFonts w:ascii="Times New Roman" w:hAnsi="Times New Roman" w:cs="Times New Roman"/>
          <w:b/>
          <w:i/>
          <w:kern w:val="28"/>
          <w:sz w:val="28"/>
          <w:szCs w:val="28"/>
        </w:rPr>
        <w:t>Физическая культура</w:t>
      </w:r>
    </w:p>
    <w:p w:rsidR="00A02FF7" w:rsidRPr="00AC1E36" w:rsidRDefault="00A02FF7" w:rsidP="00A02FF7">
      <w:pPr>
        <w:numPr>
          <w:ilvl w:val="0"/>
          <w:numId w:val="13"/>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02FF7" w:rsidRPr="00AC1E36" w:rsidRDefault="00A02FF7" w:rsidP="00A02FF7">
      <w:pPr>
        <w:numPr>
          <w:ilvl w:val="0"/>
          <w:numId w:val="13"/>
        </w:numPr>
        <w:tabs>
          <w:tab w:val="left" w:pos="1080"/>
        </w:tabs>
        <w:suppressAutoHyphen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02FF7" w:rsidRPr="00AC1E36" w:rsidRDefault="00A02FF7" w:rsidP="00A02FF7">
      <w:pPr>
        <w:numPr>
          <w:ilvl w:val="0"/>
          <w:numId w:val="13"/>
        </w:numPr>
        <w:tabs>
          <w:tab w:val="left" w:pos="1080"/>
        </w:tabs>
        <w:suppressAutoHyphens/>
        <w:autoSpaceDE w:val="0"/>
        <w:spacing w:after="0" w:line="360" w:lineRule="auto"/>
        <w:ind w:left="0" w:firstLine="720"/>
        <w:jc w:val="both"/>
        <w:rPr>
          <w:rFonts w:ascii="Times New Roman" w:hAnsi="Times New Roman" w:cs="Times New Roman"/>
          <w:b/>
          <w:bCs/>
          <w:color w:val="000000"/>
          <w:kern w:val="28"/>
          <w:sz w:val="28"/>
          <w:szCs w:val="28"/>
        </w:rPr>
      </w:pPr>
      <w:r w:rsidRPr="00AC1E36">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A02FF7" w:rsidRPr="00AC1E36" w:rsidRDefault="00A02FF7" w:rsidP="00A02FF7">
      <w:pPr>
        <w:tabs>
          <w:tab w:val="left" w:pos="0"/>
        </w:tabs>
        <w:spacing w:after="0" w:line="360" w:lineRule="auto"/>
        <w:ind w:firstLine="709"/>
        <w:jc w:val="both"/>
        <w:rPr>
          <w:rFonts w:ascii="Times New Roman" w:hAnsi="Times New Roman" w:cs="Times New Roman"/>
          <w:sz w:val="28"/>
          <w:szCs w:val="28"/>
        </w:rPr>
      </w:pP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02FF7" w:rsidRDefault="00A02FF7" w:rsidP="00A02FF7">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7"/>
    </w:p>
    <w:p w:rsidR="00A02FF7" w:rsidRPr="00AC1E36" w:rsidRDefault="00A02FF7" w:rsidP="00A02FF7">
      <w:pPr>
        <w:tabs>
          <w:tab w:val="left" w:pos="0"/>
          <w:tab w:val="right" w:leader="dot" w:pos="9639"/>
        </w:tabs>
        <w:spacing w:before="120" w:after="120" w:line="360" w:lineRule="auto"/>
        <w:jc w:val="center"/>
        <w:outlineLvl w:val="2"/>
        <w:rPr>
          <w:rFonts w:ascii="Times New Roman" w:hAnsi="Times New Roman" w:cs="Times New Roman"/>
          <w:b/>
          <w:sz w:val="28"/>
          <w:szCs w:val="28"/>
        </w:rPr>
      </w:pPr>
      <w:r w:rsidRPr="00945815">
        <w:rPr>
          <w:rFonts w:ascii="Times New Roman" w:hAnsi="Times New Roman" w:cs="Times New Roman"/>
          <w:b/>
          <w:sz w:val="28"/>
          <w:szCs w:val="28"/>
        </w:rPr>
        <w:t>1.3.</w:t>
      </w:r>
      <w:r w:rsidRPr="00AC1E36">
        <w:rPr>
          <w:rFonts w:ascii="Times New Roman" w:hAnsi="Times New Roman" w:cs="Times New Roman"/>
          <w:b/>
          <w:sz w:val="28"/>
          <w:szCs w:val="28"/>
        </w:rPr>
        <w:t xml:space="preserve"> Система оценки достижения обучающимися </w:t>
      </w:r>
      <w:r w:rsidRPr="00AC1E36">
        <w:rPr>
          <w:rFonts w:ascii="Times New Roman" w:hAnsi="Times New Roman" w:cs="Times New Roman"/>
          <w:b/>
          <w:sz w:val="28"/>
          <w:szCs w:val="28"/>
        </w:rPr>
        <w:br/>
        <w:t xml:space="preserve">с задержкой психического развития планируемых результатов освоения </w:t>
      </w:r>
      <w:r w:rsidRPr="00AC1E36">
        <w:rPr>
          <w:rFonts w:ascii="Times New Roman" w:hAnsi="Times New Roman" w:cs="Times New Roman"/>
          <w:b/>
          <w:sz w:val="28"/>
          <w:szCs w:val="28"/>
        </w:rPr>
        <w:br/>
        <w:t xml:space="preserve">адаптированной общеобразовательной программы </w:t>
      </w:r>
      <w:r w:rsidRPr="00AC1E36">
        <w:rPr>
          <w:rFonts w:ascii="Times New Roman" w:hAnsi="Times New Roman" w:cs="Times New Roman"/>
          <w:b/>
          <w:sz w:val="28"/>
          <w:szCs w:val="28"/>
        </w:rPr>
        <w:br/>
        <w:t>начального общего образования</w:t>
      </w:r>
      <w:bookmarkEnd w:id="4"/>
    </w:p>
    <w:p w:rsidR="00A02FF7"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В </w:t>
      </w:r>
      <w:r>
        <w:rPr>
          <w:rFonts w:ascii="Times New Roman" w:hAnsi="Times New Roman" w:cs="Times New Roman"/>
          <w:sz w:val="28"/>
          <w:szCs w:val="28"/>
        </w:rPr>
        <w:t>Школе</w:t>
      </w:r>
      <w:r w:rsidRPr="00385E4C">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 (приложение - «Положение о системе оценки, форм и порядка промежуточной аттестации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Особенностями системы оценки являются: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комплексный подход к оценке результатов образования (оценка предметных, метапредметных и личностных результатов общего образования);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w:t>
      </w:r>
      <w:r w:rsidRPr="00385E4C">
        <w:rPr>
          <w:rFonts w:ascii="Times New Roman" w:hAnsi="Times New Roman" w:cs="Times New Roman"/>
          <w:sz w:val="28"/>
          <w:szCs w:val="28"/>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оценка динамики образовательных достижений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сочетание внешней и внутренней оценки как механизма обеспечения качества образования;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уровневый подход к разработке планируемых результатов, инструментария и представлению их;</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личностных результатов Объектом оценки личностных результатов являются сформированные у обучающихся универсальные учебные действия, включаемые в три основных блока: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w:t>
      </w:r>
      <w:r w:rsidRPr="00385E4C">
        <w:rPr>
          <w:rFonts w:ascii="Times New Roman" w:hAnsi="Times New Roman" w:cs="Times New Roman"/>
          <w:sz w:val="28"/>
          <w:szCs w:val="28"/>
        </w:rPr>
        <w:lastRenderedPageBreak/>
        <w:t>участников моральной дилеммы при её разрешении; развитие этических чувств — стыда, вины, совести как регуляторов морального поведения.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Основное содержание оценки личностных результатов на уровне начального общего образования строится вокруг оценки: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самооценки, включая осознание своих возможностей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02FF7"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02FF7" w:rsidRPr="00385E4C" w:rsidRDefault="00A02FF7" w:rsidP="00A02FF7">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lastRenderedPageBreak/>
        <w:t>Оценка личностных результатов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личностных результатов осуществляется, во-первых, в ходе внешних неперсофицированных мониторинговых исследований специалистами, не работающими в школе и обладающими необходимой компетенцией в сфере психолого-медико-педагогической диагностики развития личности.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Вторым методом оценки личностных результатов обучающихся, используемым в образовательной программе, является оценка личностного прогресса ученика 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Еще одной формой оценки личностных результатов обучающихся с ОВЗ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городской или центральной психолого-медико-педагогической комиссией, т.к. в учреждении нет психолога, имеющего специальную профессиональную подготовку в области возрастной психологии.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02FF7" w:rsidRPr="00385E4C" w:rsidRDefault="00A02FF7" w:rsidP="00A02FF7">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t>Оценка метапредметных результатов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Оценка метапредметных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w:t>
      </w:r>
      <w:r w:rsidRPr="00385E4C">
        <w:rPr>
          <w:rFonts w:ascii="Times New Roman" w:hAnsi="Times New Roman" w:cs="Times New Roman"/>
          <w:sz w:val="28"/>
          <w:szCs w:val="28"/>
        </w:rPr>
        <w:lastRenderedPageBreak/>
        <w:t>направлены на анализ своей познавательной деятельности и управление ею. К ним относятся: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умение осуществлять информационный поиск, сбор и выделение существенной информации из различных информационных источников;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02FF7" w:rsidRPr="00385E4C" w:rsidRDefault="00A02FF7" w:rsidP="00A02FF7">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t>Оценка предметных результатов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решать учебно-познавательные и учебно-практические задачи.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Основным инструментом     итоговой    оценки      являются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итоговые комплексные работы - система заданий различного уровня сложности по чтению, русскому языку, математике и окружающему миру.</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Контроль планируемых результатов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Критериями контроля являются требования к планируемым результатам стандарта, целевые установки по курсу, разделу, теме, уроку.</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Объектами    контроля    являются    предметные,    метапредметные результаты, универсальные учебные действия.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w:t>
      </w:r>
    </w:p>
    <w:p w:rsidR="00A02FF7" w:rsidRDefault="00A02FF7" w:rsidP="00A02FF7">
      <w:pPr>
        <w:spacing w:after="0" w:line="360" w:lineRule="auto"/>
        <w:ind w:firstLine="709"/>
        <w:contextualSpacing/>
        <w:jc w:val="both"/>
        <w:rPr>
          <w:rFonts w:ascii="Times New Roman" w:hAnsi="Times New Roman" w:cs="Times New Roman"/>
          <w:b/>
          <w:i/>
          <w:sz w:val="28"/>
          <w:szCs w:val="28"/>
        </w:rPr>
      </w:pPr>
    </w:p>
    <w:p w:rsidR="00A02FF7" w:rsidRPr="006F31D8" w:rsidRDefault="00A02FF7" w:rsidP="00A02FF7">
      <w:pPr>
        <w:spacing w:after="0" w:line="360" w:lineRule="auto"/>
        <w:ind w:firstLine="709"/>
        <w:contextualSpacing/>
        <w:jc w:val="both"/>
        <w:rPr>
          <w:rFonts w:ascii="Times New Roman" w:hAnsi="Times New Roman" w:cs="Times New Roman"/>
          <w:b/>
          <w:sz w:val="28"/>
          <w:szCs w:val="28"/>
        </w:rPr>
      </w:pPr>
      <w:r w:rsidRPr="006F31D8">
        <w:rPr>
          <w:rFonts w:ascii="Times New Roman" w:hAnsi="Times New Roman" w:cs="Times New Roman"/>
          <w:b/>
          <w:sz w:val="28"/>
          <w:szCs w:val="28"/>
        </w:rPr>
        <w:t xml:space="preserve">Основными видами контроля являются: Характеристика видов и форм контрольно-оценочной деятельности </w:t>
      </w:r>
      <w:r>
        <w:rPr>
          <w:rFonts w:ascii="Times New Roman" w:hAnsi="Times New Roman" w:cs="Times New Roman"/>
          <w:b/>
          <w:sz w:val="28"/>
          <w:szCs w:val="28"/>
        </w:rPr>
        <w:t>ГБОУ СОШ с. Новое Ганькино</w:t>
      </w:r>
      <w:r w:rsidRPr="006F31D8">
        <w:rPr>
          <w:rFonts w:ascii="Times New Roman" w:hAnsi="Times New Roman" w:cs="Times New Roman"/>
          <w:b/>
          <w:sz w:val="28"/>
          <w:szCs w:val="28"/>
        </w:rPr>
        <w:t>:</w:t>
      </w:r>
    </w:p>
    <w:tbl>
      <w:tblPr>
        <w:tblW w:w="9871" w:type="dxa"/>
        <w:tblInd w:w="40" w:type="dxa"/>
        <w:tblLayout w:type="fixed"/>
        <w:tblCellMar>
          <w:left w:w="40" w:type="dxa"/>
          <w:right w:w="40" w:type="dxa"/>
        </w:tblCellMar>
        <w:tblLook w:val="0000"/>
      </w:tblPr>
      <w:tblGrid>
        <w:gridCol w:w="413"/>
        <w:gridCol w:w="2422"/>
        <w:gridCol w:w="1276"/>
        <w:gridCol w:w="2866"/>
        <w:gridCol w:w="2875"/>
        <w:gridCol w:w="19"/>
      </w:tblGrid>
      <w:tr w:rsidR="00A02FF7" w:rsidRPr="008D29D3" w:rsidTr="00A02FF7">
        <w:tc>
          <w:tcPr>
            <w:tcW w:w="413"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jc w:val="center"/>
              <w:rPr>
                <w:rStyle w:val="FontStyle82"/>
                <w:sz w:val="28"/>
                <w:szCs w:val="28"/>
              </w:rPr>
            </w:pPr>
            <w:r w:rsidRPr="008D29D3">
              <w:rPr>
                <w:rStyle w:val="FontStyle82"/>
                <w:sz w:val="28"/>
                <w:szCs w:val="28"/>
              </w:rPr>
              <w:t>№</w:t>
            </w:r>
          </w:p>
          <w:p w:rsidR="00A02FF7" w:rsidRPr="008D29D3" w:rsidRDefault="00A02FF7" w:rsidP="00A02FF7">
            <w:pPr>
              <w:pStyle w:val="Style62"/>
              <w:widowControl/>
              <w:spacing w:line="360" w:lineRule="auto"/>
              <w:jc w:val="center"/>
              <w:rPr>
                <w:rStyle w:val="FontStyle82"/>
                <w:sz w:val="28"/>
                <w:szCs w:val="28"/>
              </w:rPr>
            </w:pPr>
            <w:r w:rsidRPr="008D29D3">
              <w:rPr>
                <w:rStyle w:val="FontStyle82"/>
                <w:sz w:val="28"/>
                <w:szCs w:val="28"/>
              </w:rPr>
              <w:t>п/п</w:t>
            </w:r>
          </w:p>
        </w:tc>
        <w:tc>
          <w:tcPr>
            <w:tcW w:w="2422"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jc w:val="center"/>
              <w:rPr>
                <w:rStyle w:val="FontStyle82"/>
                <w:sz w:val="28"/>
                <w:szCs w:val="28"/>
              </w:rPr>
            </w:pPr>
            <w:r w:rsidRPr="008D29D3">
              <w:rPr>
                <w:rStyle w:val="FontStyle82"/>
                <w:sz w:val="28"/>
                <w:szCs w:val="28"/>
              </w:rPr>
              <w:t>Вид    контрольно-оценочной деятельности</w:t>
            </w:r>
          </w:p>
        </w:tc>
        <w:tc>
          <w:tcPr>
            <w:tcW w:w="127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jc w:val="center"/>
              <w:rPr>
                <w:rStyle w:val="FontStyle82"/>
                <w:sz w:val="28"/>
                <w:szCs w:val="28"/>
              </w:rPr>
            </w:pPr>
            <w:r w:rsidRPr="008D29D3">
              <w:rPr>
                <w:rStyle w:val="FontStyle82"/>
                <w:sz w:val="28"/>
                <w:szCs w:val="28"/>
              </w:rPr>
              <w:t>Сроки</w:t>
            </w:r>
          </w:p>
        </w:tc>
        <w:tc>
          <w:tcPr>
            <w:tcW w:w="286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614"/>
              <w:rPr>
                <w:rStyle w:val="FontStyle82"/>
                <w:sz w:val="28"/>
                <w:szCs w:val="28"/>
              </w:rPr>
            </w:pPr>
            <w:r w:rsidRPr="008D29D3">
              <w:rPr>
                <w:rStyle w:val="FontStyle82"/>
                <w:sz w:val="28"/>
                <w:szCs w:val="28"/>
              </w:rPr>
              <w:t>Содержание</w:t>
            </w:r>
          </w:p>
        </w:tc>
        <w:tc>
          <w:tcPr>
            <w:tcW w:w="2894" w:type="dxa"/>
            <w:gridSpan w:val="2"/>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jc w:val="center"/>
              <w:rPr>
                <w:rStyle w:val="FontStyle82"/>
                <w:sz w:val="28"/>
                <w:szCs w:val="28"/>
              </w:rPr>
            </w:pPr>
            <w:r w:rsidRPr="008D29D3">
              <w:rPr>
                <w:rStyle w:val="FontStyle82"/>
                <w:sz w:val="28"/>
                <w:szCs w:val="28"/>
              </w:rPr>
              <w:t>Формы и виды оценки</w:t>
            </w:r>
          </w:p>
        </w:tc>
      </w:tr>
      <w:tr w:rsidR="00A02FF7" w:rsidRPr="008D29D3" w:rsidTr="00A02FF7">
        <w:tc>
          <w:tcPr>
            <w:tcW w:w="413"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1</w:t>
            </w:r>
          </w:p>
        </w:tc>
        <w:tc>
          <w:tcPr>
            <w:tcW w:w="2422"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Стартовый</w:t>
            </w:r>
          </w:p>
          <w:p w:rsidR="00A02FF7" w:rsidRPr="008D29D3" w:rsidRDefault="00A02FF7" w:rsidP="00A02FF7">
            <w:pPr>
              <w:pStyle w:val="Style62"/>
              <w:widowControl/>
              <w:spacing w:line="360" w:lineRule="auto"/>
              <w:ind w:firstLine="5"/>
              <w:rPr>
                <w:rStyle w:val="FontStyle82"/>
                <w:sz w:val="28"/>
                <w:szCs w:val="28"/>
              </w:rPr>
            </w:pPr>
            <w:r w:rsidRPr="008D29D3">
              <w:rPr>
                <w:rStyle w:val="FontStyle82"/>
                <w:sz w:val="28"/>
                <w:szCs w:val="28"/>
              </w:rPr>
              <w:t>(входной     контроль (стартовая диагностическая работа)</w:t>
            </w:r>
          </w:p>
        </w:tc>
        <w:tc>
          <w:tcPr>
            <w:tcW w:w="127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Сентябрь</w:t>
            </w:r>
          </w:p>
        </w:tc>
        <w:tc>
          <w:tcPr>
            <w:tcW w:w="286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firstLine="10"/>
              <w:rPr>
                <w:rStyle w:val="FontStyle82"/>
                <w:sz w:val="28"/>
                <w:szCs w:val="28"/>
              </w:rPr>
            </w:pPr>
            <w:r w:rsidRPr="008D29D3">
              <w:rPr>
                <w:rStyle w:val="FontStyle82"/>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p w:rsidR="00A02FF7" w:rsidRPr="008D29D3" w:rsidRDefault="00A02FF7" w:rsidP="00A02FF7">
            <w:pPr>
              <w:pStyle w:val="Style62"/>
              <w:widowControl/>
              <w:spacing w:line="360" w:lineRule="auto"/>
              <w:ind w:firstLine="5"/>
              <w:rPr>
                <w:rStyle w:val="FontStyle82"/>
                <w:sz w:val="28"/>
                <w:szCs w:val="28"/>
              </w:rPr>
            </w:pPr>
            <w:r w:rsidRPr="008D29D3">
              <w:rPr>
                <w:rStyle w:val="FontStyle82"/>
                <w:sz w:val="28"/>
                <w:szCs w:val="28"/>
              </w:rPr>
              <w:t>коррекционную работу в зоне актуальных знаний</w:t>
            </w:r>
          </w:p>
        </w:tc>
        <w:tc>
          <w:tcPr>
            <w:tcW w:w="2894" w:type="dxa"/>
            <w:gridSpan w:val="2"/>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firstLine="5"/>
              <w:rPr>
                <w:rStyle w:val="FontStyle82"/>
                <w:sz w:val="28"/>
                <w:szCs w:val="28"/>
              </w:rPr>
            </w:pPr>
            <w:r w:rsidRPr="008D29D3">
              <w:rPr>
                <w:rStyle w:val="FontStyle82"/>
                <w:sz w:val="28"/>
                <w:szCs w:val="28"/>
              </w:rPr>
              <w:t>Фиксируется учителем в диагностической карте обучающегося. Результаты   работы   не влияют на дальнейшую итоговую оценку ученика</w:t>
            </w:r>
          </w:p>
        </w:tc>
      </w:tr>
      <w:tr w:rsidR="00A02FF7" w:rsidRPr="008D29D3" w:rsidTr="00A02FF7">
        <w:tc>
          <w:tcPr>
            <w:tcW w:w="413"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2.</w:t>
            </w:r>
          </w:p>
        </w:tc>
        <w:tc>
          <w:tcPr>
            <w:tcW w:w="2422"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t xml:space="preserve">Комплексная диагностическая работа      на   основе единого </w:t>
            </w:r>
            <w:r w:rsidRPr="008D29D3">
              <w:rPr>
                <w:rStyle w:val="FontStyle82"/>
                <w:sz w:val="28"/>
                <w:szCs w:val="28"/>
              </w:rPr>
              <w:lastRenderedPageBreak/>
              <w:t>текста</w:t>
            </w:r>
          </w:p>
        </w:tc>
        <w:tc>
          <w:tcPr>
            <w:tcW w:w="127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lastRenderedPageBreak/>
              <w:t>Перед и</w:t>
            </w:r>
          </w:p>
          <w:p w:rsidR="00A02FF7" w:rsidRPr="008D29D3" w:rsidRDefault="00A02FF7" w:rsidP="00A02FF7">
            <w:pPr>
              <w:pStyle w:val="Style62"/>
              <w:widowControl/>
              <w:spacing w:line="360" w:lineRule="auto"/>
              <w:rPr>
                <w:rStyle w:val="FontStyle82"/>
                <w:sz w:val="28"/>
                <w:szCs w:val="28"/>
              </w:rPr>
            </w:pPr>
            <w:r>
              <w:rPr>
                <w:rStyle w:val="FontStyle82"/>
                <w:sz w:val="28"/>
                <w:szCs w:val="28"/>
              </w:rPr>
              <w:t>после изуче</w:t>
            </w:r>
            <w:r w:rsidRPr="008D29D3">
              <w:rPr>
                <w:rStyle w:val="FontStyle82"/>
                <w:sz w:val="28"/>
                <w:szCs w:val="28"/>
              </w:rPr>
              <w:t>ния темы</w:t>
            </w:r>
          </w:p>
        </w:tc>
        <w:tc>
          <w:tcPr>
            <w:tcW w:w="286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 xml:space="preserve">Направлена на проверку пооперационного состава действия,   </w:t>
            </w:r>
            <w:r w:rsidRPr="008D29D3">
              <w:rPr>
                <w:rStyle w:val="FontStyle82"/>
                <w:sz w:val="28"/>
                <w:szCs w:val="28"/>
              </w:rPr>
              <w:lastRenderedPageBreak/>
              <w:t>необходимого для овладения учащимся изучаемой темой</w:t>
            </w:r>
          </w:p>
        </w:tc>
        <w:tc>
          <w:tcPr>
            <w:tcW w:w="2894" w:type="dxa"/>
            <w:gridSpan w:val="2"/>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lastRenderedPageBreak/>
              <w:t xml:space="preserve">Результаты фиксируются отдельно     по     каждой отдельной операции и </w:t>
            </w:r>
            <w:r w:rsidRPr="008D29D3">
              <w:rPr>
                <w:rStyle w:val="FontStyle82"/>
                <w:sz w:val="28"/>
                <w:szCs w:val="28"/>
              </w:rPr>
              <w:lastRenderedPageBreak/>
              <w:t>не влияют на  дальнейшую итоговую оценку</w:t>
            </w:r>
          </w:p>
        </w:tc>
      </w:tr>
      <w:tr w:rsidR="00A02FF7" w:rsidRPr="008D29D3" w:rsidTr="00A02FF7">
        <w:tc>
          <w:tcPr>
            <w:tcW w:w="413"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lastRenderedPageBreak/>
              <w:t>3.</w:t>
            </w:r>
          </w:p>
        </w:tc>
        <w:tc>
          <w:tcPr>
            <w:tcW w:w="2422"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t>Промежуточный тематическая проверочная (контрольная) работа</w:t>
            </w:r>
          </w:p>
        </w:tc>
        <w:tc>
          <w:tcPr>
            <w:tcW w:w="127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Pr>
                <w:rStyle w:val="FontStyle82"/>
                <w:sz w:val="28"/>
                <w:szCs w:val="28"/>
              </w:rPr>
              <w:t>После изуче</w:t>
            </w:r>
            <w:r w:rsidRPr="008D29D3">
              <w:rPr>
                <w:rStyle w:val="FontStyle82"/>
                <w:sz w:val="28"/>
                <w:szCs w:val="28"/>
              </w:rPr>
              <w:t>ния темы</w:t>
            </w:r>
          </w:p>
        </w:tc>
        <w:tc>
          <w:tcPr>
            <w:tcW w:w="286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Проверяет         уровень освоения      учащимися предметных   культурных способов/средств действия.</w:t>
            </w:r>
          </w:p>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t>Представляет        собой задания             разного уровня сложности</w:t>
            </w:r>
          </w:p>
        </w:tc>
        <w:tc>
          <w:tcPr>
            <w:tcW w:w="2894" w:type="dxa"/>
            <w:gridSpan w:val="2"/>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A02FF7" w:rsidRPr="008D29D3" w:rsidTr="00A02FF7">
        <w:tc>
          <w:tcPr>
            <w:tcW w:w="413"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4.</w:t>
            </w:r>
          </w:p>
        </w:tc>
        <w:tc>
          <w:tcPr>
            <w:tcW w:w="2422"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Итоговая</w:t>
            </w:r>
          </w:p>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диагностическая (контрольная) работа</w:t>
            </w:r>
          </w:p>
        </w:tc>
        <w:tc>
          <w:tcPr>
            <w:tcW w:w="127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ind w:left="5" w:hanging="5"/>
              <w:rPr>
                <w:rStyle w:val="FontStyle82"/>
                <w:sz w:val="28"/>
                <w:szCs w:val="28"/>
              </w:rPr>
            </w:pPr>
            <w:r w:rsidRPr="008D29D3">
              <w:rPr>
                <w:rStyle w:val="FontStyle82"/>
                <w:sz w:val="28"/>
                <w:szCs w:val="28"/>
              </w:rPr>
              <w:t>Конец апреля-май</w:t>
            </w:r>
          </w:p>
        </w:tc>
        <w:tc>
          <w:tcPr>
            <w:tcW w:w="2866" w:type="dxa"/>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79"/>
                <w:sz w:val="28"/>
                <w:szCs w:val="28"/>
              </w:rPr>
            </w:pPr>
            <w:r w:rsidRPr="008D29D3">
              <w:rPr>
                <w:rStyle w:val="FontStyle82"/>
                <w:sz w:val="28"/>
                <w:szCs w:val="28"/>
              </w:rPr>
              <w:t xml:space="preserve">Включает        основные темы учебного    года. Задания рассчитаны на проверку      не    только предметных,       но и метапредметных результатов.     Задания </w:t>
            </w:r>
            <w:r w:rsidRPr="00945815">
              <w:rPr>
                <w:rStyle w:val="FontStyle79"/>
                <w:sz w:val="28"/>
                <w:szCs w:val="28"/>
              </w:rPr>
              <w:t>разного             уровня сложности</w:t>
            </w:r>
          </w:p>
        </w:tc>
        <w:tc>
          <w:tcPr>
            <w:tcW w:w="2894" w:type="dxa"/>
            <w:gridSpan w:val="2"/>
            <w:tcBorders>
              <w:top w:val="single" w:sz="6" w:space="0" w:color="auto"/>
              <w:left w:val="single" w:sz="6" w:space="0" w:color="auto"/>
              <w:bottom w:val="single" w:sz="6" w:space="0" w:color="auto"/>
              <w:right w:val="single" w:sz="6" w:space="0" w:color="auto"/>
            </w:tcBorders>
          </w:tcPr>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Оценивание</w:t>
            </w:r>
          </w:p>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многобалльное,</w:t>
            </w:r>
          </w:p>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уровневое.</w:t>
            </w:r>
          </w:p>
          <w:p w:rsidR="00A02FF7" w:rsidRPr="008D29D3" w:rsidRDefault="00A02FF7" w:rsidP="00A02FF7">
            <w:pPr>
              <w:pStyle w:val="Style62"/>
              <w:widowControl/>
              <w:spacing w:line="360" w:lineRule="auto"/>
              <w:rPr>
                <w:rStyle w:val="FontStyle82"/>
                <w:sz w:val="28"/>
                <w:szCs w:val="28"/>
              </w:rPr>
            </w:pPr>
            <w:r w:rsidRPr="008D29D3">
              <w:rPr>
                <w:rStyle w:val="FontStyle82"/>
                <w:sz w:val="28"/>
                <w:szCs w:val="28"/>
              </w:rPr>
              <w:t>Сравнительный     анализ результатов стартовой и итоговой работы.</w:t>
            </w:r>
          </w:p>
        </w:tc>
      </w:tr>
      <w:tr w:rsidR="00A02FF7" w:rsidRPr="008D29D3" w:rsidTr="00A02FF7">
        <w:trPr>
          <w:gridAfter w:val="1"/>
          <w:wAfter w:w="19" w:type="dxa"/>
        </w:trPr>
        <w:tc>
          <w:tcPr>
            <w:tcW w:w="413" w:type="dxa"/>
            <w:tcBorders>
              <w:top w:val="single" w:sz="6" w:space="0" w:color="auto"/>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5.</w:t>
            </w:r>
          </w:p>
        </w:tc>
        <w:tc>
          <w:tcPr>
            <w:tcW w:w="2422" w:type="dxa"/>
            <w:tcBorders>
              <w:top w:val="single" w:sz="6" w:space="0" w:color="auto"/>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Демонстрация</w:t>
            </w:r>
          </w:p>
        </w:tc>
        <w:tc>
          <w:tcPr>
            <w:tcW w:w="1276" w:type="dxa"/>
            <w:tcBorders>
              <w:top w:val="single" w:sz="6" w:space="0" w:color="auto"/>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Май</w:t>
            </w:r>
          </w:p>
        </w:tc>
        <w:tc>
          <w:tcPr>
            <w:tcW w:w="2866" w:type="dxa"/>
            <w:tcBorders>
              <w:top w:val="single" w:sz="6" w:space="0" w:color="auto"/>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Даёт         возможность</w:t>
            </w:r>
          </w:p>
        </w:tc>
        <w:tc>
          <w:tcPr>
            <w:tcW w:w="2875" w:type="dxa"/>
            <w:tcBorders>
              <w:top w:val="single" w:sz="6" w:space="0" w:color="auto"/>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 xml:space="preserve">Портфолио по ВД </w:t>
            </w:r>
          </w:p>
        </w:tc>
      </w:tr>
      <w:tr w:rsidR="00A02FF7" w:rsidRPr="008D29D3" w:rsidTr="00A02FF7">
        <w:trPr>
          <w:gridAfter w:val="1"/>
          <w:wAfter w:w="19" w:type="dxa"/>
        </w:trPr>
        <w:tc>
          <w:tcPr>
            <w:tcW w:w="413"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достижений   ученика</w:t>
            </w:r>
          </w:p>
        </w:tc>
        <w:tc>
          <w:tcPr>
            <w:tcW w:w="1276"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каждому       учащемуся</w:t>
            </w:r>
          </w:p>
        </w:tc>
        <w:tc>
          <w:tcPr>
            <w:tcW w:w="2875"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r>
      <w:tr w:rsidR="00A02FF7" w:rsidRPr="008D29D3" w:rsidTr="00A02FF7">
        <w:trPr>
          <w:gridAfter w:val="1"/>
          <w:wAfter w:w="19" w:type="dxa"/>
        </w:trPr>
        <w:tc>
          <w:tcPr>
            <w:tcW w:w="413"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за год</w:t>
            </w:r>
          </w:p>
        </w:tc>
        <w:tc>
          <w:tcPr>
            <w:tcW w:w="1276"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продемонстрировать</w:t>
            </w:r>
          </w:p>
        </w:tc>
        <w:tc>
          <w:tcPr>
            <w:tcW w:w="2875"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r>
      <w:tr w:rsidR="00A02FF7" w:rsidRPr="008D29D3" w:rsidTr="00A02FF7">
        <w:trPr>
          <w:gridAfter w:val="1"/>
          <w:wAfter w:w="19" w:type="dxa"/>
        </w:trPr>
        <w:tc>
          <w:tcPr>
            <w:tcW w:w="413"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1276"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 xml:space="preserve">результаты    </w:t>
            </w:r>
          </w:p>
        </w:tc>
        <w:tc>
          <w:tcPr>
            <w:tcW w:w="2875"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r>
      <w:tr w:rsidR="00A02FF7" w:rsidRPr="008D29D3" w:rsidTr="00A02FF7">
        <w:trPr>
          <w:gridAfter w:val="1"/>
          <w:wAfter w:w="19" w:type="dxa"/>
        </w:trPr>
        <w:tc>
          <w:tcPr>
            <w:tcW w:w="413"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1276"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внеурочной</w:t>
            </w:r>
          </w:p>
        </w:tc>
        <w:tc>
          <w:tcPr>
            <w:tcW w:w="2875" w:type="dxa"/>
            <w:tcBorders>
              <w:top w:val="nil"/>
              <w:left w:val="single" w:sz="6" w:space="0" w:color="auto"/>
              <w:bottom w:val="nil"/>
              <w:right w:val="single" w:sz="6" w:space="0" w:color="auto"/>
            </w:tcBorders>
          </w:tcPr>
          <w:p w:rsidR="00A02FF7" w:rsidRPr="008D29D3" w:rsidRDefault="00A02FF7" w:rsidP="00A02FF7">
            <w:pPr>
              <w:pStyle w:val="Style69"/>
              <w:widowControl/>
              <w:spacing w:line="360" w:lineRule="auto"/>
              <w:rPr>
                <w:sz w:val="28"/>
                <w:szCs w:val="28"/>
              </w:rPr>
            </w:pPr>
          </w:p>
        </w:tc>
      </w:tr>
      <w:tr w:rsidR="00A02FF7" w:rsidRPr="008D29D3" w:rsidTr="00A02FF7">
        <w:trPr>
          <w:gridAfter w:val="1"/>
          <w:wAfter w:w="19" w:type="dxa"/>
        </w:trPr>
        <w:tc>
          <w:tcPr>
            <w:tcW w:w="413" w:type="dxa"/>
            <w:tcBorders>
              <w:top w:val="nil"/>
              <w:left w:val="single" w:sz="6" w:space="0" w:color="auto"/>
              <w:bottom w:val="single" w:sz="6" w:space="0" w:color="auto"/>
              <w:right w:val="single" w:sz="6" w:space="0" w:color="auto"/>
            </w:tcBorders>
          </w:tcPr>
          <w:p w:rsidR="00A02FF7" w:rsidRPr="008D29D3" w:rsidRDefault="00A02FF7" w:rsidP="00A02FF7">
            <w:pPr>
              <w:pStyle w:val="Style69"/>
              <w:widowControl/>
              <w:spacing w:line="360" w:lineRule="auto"/>
              <w:rPr>
                <w:sz w:val="28"/>
                <w:szCs w:val="28"/>
              </w:rPr>
            </w:pPr>
          </w:p>
        </w:tc>
        <w:tc>
          <w:tcPr>
            <w:tcW w:w="2422" w:type="dxa"/>
            <w:tcBorders>
              <w:top w:val="nil"/>
              <w:left w:val="single" w:sz="6" w:space="0" w:color="auto"/>
              <w:bottom w:val="single" w:sz="6" w:space="0" w:color="auto"/>
              <w:right w:val="single" w:sz="6" w:space="0" w:color="auto"/>
            </w:tcBorders>
          </w:tcPr>
          <w:p w:rsidR="00A02FF7" w:rsidRPr="008D29D3" w:rsidRDefault="00A02FF7" w:rsidP="00A02FF7">
            <w:pPr>
              <w:pStyle w:val="Style69"/>
              <w:widowControl/>
              <w:spacing w:line="360" w:lineRule="auto"/>
              <w:rPr>
                <w:sz w:val="28"/>
                <w:szCs w:val="28"/>
              </w:rPr>
            </w:pPr>
          </w:p>
        </w:tc>
        <w:tc>
          <w:tcPr>
            <w:tcW w:w="1276" w:type="dxa"/>
            <w:tcBorders>
              <w:top w:val="nil"/>
              <w:left w:val="single" w:sz="6" w:space="0" w:color="auto"/>
              <w:bottom w:val="single" w:sz="6" w:space="0" w:color="auto"/>
              <w:right w:val="single" w:sz="6" w:space="0" w:color="auto"/>
            </w:tcBorders>
          </w:tcPr>
          <w:p w:rsidR="00A02FF7" w:rsidRPr="008D29D3" w:rsidRDefault="00A02FF7" w:rsidP="00A02FF7">
            <w:pPr>
              <w:pStyle w:val="Style69"/>
              <w:widowControl/>
              <w:spacing w:line="360" w:lineRule="auto"/>
              <w:rPr>
                <w:sz w:val="28"/>
                <w:szCs w:val="28"/>
              </w:rPr>
            </w:pPr>
          </w:p>
        </w:tc>
        <w:tc>
          <w:tcPr>
            <w:tcW w:w="2866" w:type="dxa"/>
            <w:tcBorders>
              <w:top w:val="nil"/>
              <w:left w:val="single" w:sz="6" w:space="0" w:color="auto"/>
              <w:bottom w:val="single" w:sz="6" w:space="0" w:color="auto"/>
              <w:right w:val="single" w:sz="6" w:space="0" w:color="auto"/>
            </w:tcBorders>
          </w:tcPr>
          <w:p w:rsidR="00A02FF7" w:rsidRPr="008D29D3" w:rsidRDefault="00A02FF7" w:rsidP="00A02FF7">
            <w:pPr>
              <w:pStyle w:val="Style23"/>
              <w:widowControl/>
              <w:spacing w:line="360" w:lineRule="auto"/>
              <w:jc w:val="left"/>
              <w:rPr>
                <w:rStyle w:val="FontStyle82"/>
                <w:sz w:val="28"/>
                <w:szCs w:val="28"/>
              </w:rPr>
            </w:pPr>
            <w:r w:rsidRPr="008D29D3">
              <w:rPr>
                <w:rStyle w:val="FontStyle82"/>
                <w:sz w:val="28"/>
                <w:szCs w:val="28"/>
              </w:rPr>
              <w:t>деятельности</w:t>
            </w:r>
          </w:p>
        </w:tc>
        <w:tc>
          <w:tcPr>
            <w:tcW w:w="2875" w:type="dxa"/>
            <w:tcBorders>
              <w:top w:val="nil"/>
              <w:left w:val="single" w:sz="6" w:space="0" w:color="auto"/>
              <w:bottom w:val="single" w:sz="6" w:space="0" w:color="auto"/>
              <w:right w:val="single" w:sz="6" w:space="0" w:color="auto"/>
            </w:tcBorders>
          </w:tcPr>
          <w:p w:rsidR="00A02FF7" w:rsidRPr="008D29D3" w:rsidRDefault="00A02FF7" w:rsidP="00A02FF7">
            <w:pPr>
              <w:pStyle w:val="Style69"/>
              <w:widowControl/>
              <w:spacing w:line="360" w:lineRule="auto"/>
              <w:rPr>
                <w:sz w:val="28"/>
                <w:szCs w:val="28"/>
              </w:rPr>
            </w:pPr>
          </w:p>
        </w:tc>
      </w:tr>
    </w:tbl>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1.</w:t>
      </w:r>
      <w:r w:rsidRPr="00385E4C">
        <w:rPr>
          <w:rFonts w:ascii="Times New Roman" w:hAnsi="Times New Roman" w:cs="Times New Roman"/>
          <w:sz w:val="28"/>
          <w:szCs w:val="28"/>
        </w:rPr>
        <w:tab/>
        <w:t>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r w:rsidRPr="00BD554D">
        <w:t xml:space="preserve"> </w:t>
      </w:r>
      <w:r w:rsidRPr="00BD554D">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2.</w:t>
      </w:r>
      <w:r w:rsidRPr="00385E4C">
        <w:rPr>
          <w:rFonts w:ascii="Times New Roman" w:hAnsi="Times New Roman" w:cs="Times New Roman"/>
          <w:sz w:val="28"/>
          <w:szCs w:val="28"/>
        </w:rPr>
        <w:tab/>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sidRPr="00BD554D">
        <w:t xml:space="preserve"> </w:t>
      </w:r>
      <w:r w:rsidRPr="00BD554D">
        <w:rPr>
          <w:rFonts w:ascii="Times New Roman" w:hAnsi="Times New Roman" w:cs="Times New Roman"/>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85E4C">
        <w:rPr>
          <w:rFonts w:ascii="Times New Roman" w:hAnsi="Times New Roman" w:cs="Times New Roman"/>
          <w:sz w:val="28"/>
          <w:szCs w:val="28"/>
        </w:rPr>
        <w:t>.</w:t>
      </w:r>
      <w:r w:rsidRPr="00385E4C">
        <w:rPr>
          <w:rFonts w:ascii="Times New Roman" w:hAnsi="Times New Roman" w:cs="Times New Roman"/>
          <w:sz w:val="28"/>
          <w:szCs w:val="28"/>
        </w:rPr>
        <w:tab/>
        <w:t>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Формы контроля: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стартовые диагностические работы на начало учебного года;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стандартизированные письменные и устные работы;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комплексные диагностические и контрольные работы;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тематические проверочные (контрольные) работы;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самоанализ и самооценка;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w:t>
      </w:r>
      <w:r w:rsidRPr="00385E4C">
        <w:rPr>
          <w:rFonts w:ascii="Times New Roman" w:hAnsi="Times New Roman" w:cs="Times New Roman"/>
          <w:sz w:val="28"/>
          <w:szCs w:val="28"/>
        </w:rPr>
        <w:tab/>
        <w:t>диагностические задания;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индивидуальные накопительные портфолио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Количество тематических, проверочных, диагностических и итоговых работ установлено по каждому предмету в соответствии рабочей программой.</w:t>
      </w:r>
      <w:r w:rsidRPr="00BD554D">
        <w:t xml:space="preserve"> </w:t>
      </w:r>
      <w:r w:rsidRPr="00BD554D">
        <w:rPr>
          <w:rFonts w:ascii="Times New Roman" w:hAnsi="Times New Roman" w:cs="Times New Roman"/>
          <w:sz w:val="28"/>
          <w:szCs w:val="28"/>
        </w:rPr>
        <w:t>Целью финишной диагностики, приводящейся на заключительном этапе, выступает оценка достижений обучающегося с ЗПР</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Содержанием </w:t>
      </w:r>
      <w:r>
        <w:rPr>
          <w:rFonts w:ascii="Times New Roman" w:hAnsi="Times New Roman" w:cs="Times New Roman"/>
          <w:sz w:val="28"/>
          <w:szCs w:val="28"/>
        </w:rPr>
        <w:t xml:space="preserve">итоговой </w:t>
      </w:r>
      <w:r w:rsidRPr="00385E4C">
        <w:rPr>
          <w:rFonts w:ascii="Times New Roman" w:hAnsi="Times New Roman" w:cs="Times New Roman"/>
          <w:sz w:val="28"/>
          <w:szCs w:val="28"/>
        </w:rPr>
        <w:t>промежуточной аттестации являются две стандартизированные контрольные работы</w:t>
      </w:r>
      <w:r>
        <w:rPr>
          <w:rFonts w:ascii="Times New Roman" w:hAnsi="Times New Roman" w:cs="Times New Roman"/>
          <w:sz w:val="28"/>
          <w:szCs w:val="28"/>
        </w:rPr>
        <w:t xml:space="preserve">  в тестовой форме</w:t>
      </w:r>
      <w:r w:rsidRPr="00385E4C">
        <w:rPr>
          <w:rFonts w:ascii="Times New Roman" w:hAnsi="Times New Roman" w:cs="Times New Roman"/>
          <w:sz w:val="28"/>
          <w:szCs w:val="28"/>
        </w:rPr>
        <w:t>: п</w:t>
      </w:r>
      <w:r>
        <w:rPr>
          <w:rFonts w:ascii="Times New Roman" w:hAnsi="Times New Roman" w:cs="Times New Roman"/>
          <w:sz w:val="28"/>
          <w:szCs w:val="28"/>
        </w:rPr>
        <w:t>о математике и русскому языку .</w:t>
      </w:r>
    </w:p>
    <w:p w:rsidR="00A02FF7" w:rsidRDefault="00A02FF7" w:rsidP="00A02FF7">
      <w:pPr>
        <w:spacing w:after="0" w:line="360" w:lineRule="auto"/>
        <w:ind w:firstLine="709"/>
        <w:contextualSpacing/>
        <w:jc w:val="center"/>
        <w:rPr>
          <w:rFonts w:ascii="Times New Roman" w:hAnsi="Times New Roman" w:cs="Times New Roman"/>
          <w:b/>
          <w:i/>
          <w:sz w:val="28"/>
          <w:szCs w:val="28"/>
        </w:rPr>
      </w:pPr>
    </w:p>
    <w:p w:rsidR="00A02FF7" w:rsidRPr="00945815" w:rsidRDefault="00A02FF7" w:rsidP="00A02FF7">
      <w:pPr>
        <w:spacing w:after="0" w:line="360" w:lineRule="auto"/>
        <w:ind w:firstLine="709"/>
        <w:contextualSpacing/>
        <w:rPr>
          <w:rFonts w:ascii="Times New Roman" w:hAnsi="Times New Roman" w:cs="Times New Roman"/>
          <w:sz w:val="28"/>
          <w:szCs w:val="28"/>
        </w:rPr>
      </w:pPr>
      <w:r w:rsidRPr="00945815">
        <w:rPr>
          <w:rFonts w:ascii="Times New Roman" w:hAnsi="Times New Roman" w:cs="Times New Roman"/>
          <w:sz w:val="28"/>
          <w:szCs w:val="28"/>
        </w:rPr>
        <w:t>4. Оценка результатов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Основными функциями оценки являются: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мотивационная - поощряет образовательную деятельность обучающегося и стимулирует её продолжение;</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воспитательная - формирует самосознание и адекватную самооценку учебной деятельности школьника;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информационная - свидетельствует о степени успешности ученика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 уровне начального общего образования стараемся использовать преимущественно внутреннюю оценку, которая включает разнообразные методы оценивания: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w:t>
      </w:r>
      <w:r w:rsidRPr="00385E4C">
        <w:rPr>
          <w:rFonts w:ascii="Times New Roman" w:hAnsi="Times New Roman" w:cs="Times New Roman"/>
          <w:sz w:val="28"/>
          <w:szCs w:val="28"/>
        </w:rPr>
        <w:tab/>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тестирование (как правило, для оценки продвижения в освоении системы предметных знаний);</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открытых ответов (т.е. даваемых учеником в свободном формате) - как устных, так и письменных;</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результатов рефлексии учащихся (разнообразных листов самоанализа, листов достижений, дневников учащихся и т.п.).</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 течение 1-го года обучения в журнале и личных делах обучающихся фиксируются только пропуски уроков.</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Начиная со 2 класса текущая оценка выставляется в виде отметок: «5», «4», «3»,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Средства фиксации результатов контроля и оценки: классные журналы, электронные дневники</w:t>
      </w:r>
      <w:r>
        <w:rPr>
          <w:rFonts w:ascii="Times New Roman" w:hAnsi="Times New Roman" w:cs="Times New Roman"/>
          <w:sz w:val="28"/>
          <w:szCs w:val="28"/>
        </w:rPr>
        <w:t xml:space="preserve"> в системе АСУ РСО</w:t>
      </w:r>
      <w:r w:rsidRPr="00385E4C">
        <w:rPr>
          <w:rFonts w:ascii="Times New Roman" w:hAnsi="Times New Roman" w:cs="Times New Roman"/>
          <w:sz w:val="28"/>
          <w:szCs w:val="28"/>
        </w:rPr>
        <w:t>, дневники обучающихся.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Условия эффективности системы оценки - систематичность, личностная ориентированность, динамика.</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Критериями оценивания являются</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1. Соответствие достигнутых предметных, метапредметных и личностных результатов    обучающихся    требованиям    к   результатам    освоения</w:t>
      </w:r>
      <w:r>
        <w:rPr>
          <w:rFonts w:ascii="Times New Roman" w:hAnsi="Times New Roman" w:cs="Times New Roman"/>
          <w:sz w:val="28"/>
          <w:szCs w:val="28"/>
        </w:rPr>
        <w:t xml:space="preserve"> </w:t>
      </w:r>
      <w:r w:rsidRPr="00385E4C">
        <w:rPr>
          <w:rFonts w:ascii="Times New Roman" w:hAnsi="Times New Roman" w:cs="Times New Roman"/>
          <w:sz w:val="28"/>
          <w:szCs w:val="28"/>
        </w:rPr>
        <w:t>образовательной программы начального общего образования ФГОС.</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2.</w:t>
      </w:r>
      <w:r w:rsidRPr="00385E4C">
        <w:rPr>
          <w:rFonts w:ascii="Times New Roman" w:hAnsi="Times New Roman" w:cs="Times New Roman"/>
          <w:sz w:val="28"/>
          <w:szCs w:val="28"/>
        </w:rPr>
        <w:tab/>
        <w:t>Динамика результатов предметной обученности,      формирования</w:t>
      </w:r>
    </w:p>
    <w:p w:rsidR="00A02FF7"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УУД.</w:t>
      </w:r>
      <w:r>
        <w:rPr>
          <w:rFonts w:ascii="Times New Roman" w:hAnsi="Times New Roman" w:cs="Times New Roman"/>
          <w:sz w:val="28"/>
          <w:szCs w:val="28"/>
        </w:rPr>
        <w:t xml:space="preserve"> </w:t>
      </w:r>
    </w:p>
    <w:p w:rsidR="00A02FF7" w:rsidRPr="00385E4C" w:rsidRDefault="00A02FF7" w:rsidP="00A02FF7">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3.</w:t>
      </w:r>
      <w:r w:rsidRPr="00385E4C">
        <w:rPr>
          <w:rFonts w:ascii="Times New Roman" w:hAnsi="Times New Roman" w:cs="Times New Roman"/>
          <w:sz w:val="28"/>
          <w:szCs w:val="28"/>
        </w:rPr>
        <w:tab/>
        <w:t>Используемая в школе система оценки ориентирована на</w:t>
      </w:r>
      <w:r>
        <w:rPr>
          <w:rFonts w:ascii="Times New Roman" w:hAnsi="Times New Roman" w:cs="Times New Roman"/>
          <w:sz w:val="28"/>
          <w:szCs w:val="28"/>
        </w:rPr>
        <w:t xml:space="preserve"> </w:t>
      </w:r>
      <w:r w:rsidRPr="00385E4C">
        <w:rPr>
          <w:rFonts w:ascii="Times New Roman" w:hAnsi="Times New Roman" w:cs="Times New Roman"/>
          <w:sz w:val="28"/>
          <w:szCs w:val="28"/>
        </w:rPr>
        <w:t>стимулирование обучающегося стремиться к объективному контролю, а не</w:t>
      </w:r>
      <w:r>
        <w:rPr>
          <w:rFonts w:ascii="Times New Roman" w:hAnsi="Times New Roman" w:cs="Times New Roman"/>
          <w:sz w:val="28"/>
          <w:szCs w:val="28"/>
        </w:rPr>
        <w:t xml:space="preserve"> </w:t>
      </w:r>
      <w:r w:rsidRPr="00385E4C">
        <w:rPr>
          <w:rFonts w:ascii="Times New Roman" w:hAnsi="Times New Roman" w:cs="Times New Roman"/>
          <w:sz w:val="28"/>
          <w:szCs w:val="28"/>
        </w:rPr>
        <w:t>сокрытию своего незнания и неумения, на формирование потребности в</w:t>
      </w:r>
      <w:r>
        <w:rPr>
          <w:rFonts w:ascii="Times New Roman" w:hAnsi="Times New Roman" w:cs="Times New Roman"/>
          <w:sz w:val="28"/>
          <w:szCs w:val="28"/>
        </w:rPr>
        <w:t xml:space="preserve"> </w:t>
      </w:r>
      <w:r w:rsidRPr="00385E4C">
        <w:rPr>
          <w:rFonts w:ascii="Times New Roman" w:hAnsi="Times New Roman" w:cs="Times New Roman"/>
          <w:sz w:val="28"/>
          <w:szCs w:val="28"/>
        </w:rPr>
        <w:t>адекватной и конструктивной самооценке.</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Система оценки достижения обучающимися с ЗПР пла</w:t>
      </w:r>
      <w:r w:rsidR="00CB048A">
        <w:rPr>
          <w:rFonts w:ascii="Times New Roman" w:hAnsi="Times New Roman" w:cs="Times New Roman"/>
          <w:sz w:val="28"/>
          <w:szCs w:val="28"/>
        </w:rPr>
        <w:t>нируемых результатов освоения А</w:t>
      </w:r>
      <w:r w:rsidRPr="00AC1E36">
        <w:rPr>
          <w:rFonts w:ascii="Times New Roman" w:hAnsi="Times New Roman" w:cs="Times New Roman"/>
          <w:sz w:val="28"/>
          <w:szCs w:val="28"/>
        </w:rPr>
        <w:t>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Оценка результато</w:t>
      </w:r>
      <w:r w:rsidR="00CB048A">
        <w:rPr>
          <w:rFonts w:ascii="Times New Roman" w:hAnsi="Times New Roman" w:cs="Times New Roman"/>
          <w:sz w:val="28"/>
          <w:szCs w:val="28"/>
        </w:rPr>
        <w:t>в освоения обучающимися с ЗПР А</w:t>
      </w:r>
      <w:r w:rsidRPr="00AC1E36">
        <w:rPr>
          <w:rFonts w:ascii="Times New Roman" w:hAnsi="Times New Roman" w:cs="Times New Roman"/>
          <w:sz w:val="28"/>
          <w:szCs w:val="28"/>
        </w:rPr>
        <w:t>ОП НОО (кроме программы коррекционной работы) осуществляется в соответствии с требованиями ФГОС НОО.</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Оценивать </w:t>
      </w:r>
      <w:r w:rsidRPr="00AC1E36">
        <w:rPr>
          <w:rFonts w:ascii="Times New Roman" w:hAnsi="Times New Roman" w:cs="Times New Roman"/>
          <w:sz w:val="28"/>
          <w:szCs w:val="28"/>
        </w:rPr>
        <w:t>достижения обучающимся с ЗПР планируемых результатов</w:t>
      </w:r>
      <w:r w:rsidRPr="00AC1E36">
        <w:rPr>
          <w:rFonts w:ascii="Times New Roman" w:hAnsi="Times New Roman" w:cs="Times New Roman"/>
          <w:color w:val="auto"/>
          <w:sz w:val="28"/>
          <w:szCs w:val="28"/>
        </w:rPr>
        <w:t xml:space="preserve"> необходимо при завершении каждого уровня образования</w:t>
      </w:r>
      <w:r w:rsidRPr="00AC1E36">
        <w:rPr>
          <w:rStyle w:val="aff0"/>
          <w:rFonts w:ascii="Times New Roman" w:hAnsi="Times New Roman" w:cs="Times New Roman"/>
          <w:color w:val="auto"/>
          <w:sz w:val="28"/>
          <w:szCs w:val="28"/>
        </w:rPr>
        <w:t xml:space="preserve">, </w:t>
      </w:r>
      <w:r w:rsidRPr="00AC1E36">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02FF7" w:rsidRPr="002B309C" w:rsidRDefault="00A02FF7" w:rsidP="00A02FF7">
      <w:pPr>
        <w:pStyle w:val="a7"/>
        <w:spacing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 xml:space="preserve">Обучающиеся с ЗПР имеют право на прохождение текущей, </w:t>
      </w:r>
      <w:r w:rsidRPr="002B309C">
        <w:rPr>
          <w:rFonts w:ascii="Times New Roman" w:hAnsi="Times New Roman" w:cs="Times New Roman"/>
          <w:color w:val="auto"/>
          <w:sz w:val="28"/>
          <w:szCs w:val="28"/>
        </w:rPr>
        <w:t>промежуточной аттестации</w:t>
      </w:r>
      <w:r w:rsidRPr="002B309C">
        <w:rPr>
          <w:rFonts w:ascii="Times New Roman" w:hAnsi="Times New Roman" w:cs="Times New Roman"/>
          <w:b/>
          <w:color w:val="auto"/>
          <w:sz w:val="28"/>
          <w:szCs w:val="28"/>
        </w:rPr>
        <w:t xml:space="preserve"> </w:t>
      </w:r>
      <w:r w:rsidR="00CB048A">
        <w:rPr>
          <w:rFonts w:ascii="Times New Roman" w:hAnsi="Times New Roman" w:cs="Times New Roman"/>
          <w:color w:val="auto"/>
          <w:sz w:val="28"/>
          <w:szCs w:val="28"/>
        </w:rPr>
        <w:t>освоения А</w:t>
      </w:r>
      <w:r w:rsidRPr="002B309C">
        <w:rPr>
          <w:rFonts w:ascii="Times New Roman" w:hAnsi="Times New Roman" w:cs="Times New Roman"/>
          <w:color w:val="auto"/>
          <w:sz w:val="28"/>
          <w:szCs w:val="28"/>
        </w:rPr>
        <w:t>ОП НОО в иных формах.</w:t>
      </w:r>
    </w:p>
    <w:p w:rsidR="00A02FF7" w:rsidRPr="002B309C" w:rsidRDefault="00A02FF7" w:rsidP="00A02FF7">
      <w:pPr>
        <w:pStyle w:val="a7"/>
        <w:spacing w:line="360" w:lineRule="auto"/>
        <w:ind w:firstLine="709"/>
        <w:jc w:val="both"/>
        <w:rPr>
          <w:rFonts w:ascii="Times New Roman" w:hAnsi="Times New Roman" w:cs="Times New Roman"/>
          <w:color w:val="auto"/>
          <w:sz w:val="28"/>
          <w:szCs w:val="28"/>
        </w:rPr>
      </w:pPr>
      <w:r w:rsidRPr="002B309C">
        <w:rPr>
          <w:rFonts w:ascii="Times New Roman" w:hAnsi="Times New Roman" w:cs="Times New Roman"/>
          <w:color w:val="auto"/>
          <w:sz w:val="28"/>
          <w:szCs w:val="28"/>
        </w:rPr>
        <w:t>Специальные условия</w:t>
      </w:r>
      <w:r w:rsidRPr="002B309C">
        <w:rPr>
          <w:rFonts w:ascii="Times New Roman" w:hAnsi="Times New Roman" w:cs="Times New Roman"/>
          <w:b/>
          <w:color w:val="auto"/>
          <w:sz w:val="28"/>
          <w:szCs w:val="28"/>
        </w:rPr>
        <w:t xml:space="preserve"> </w:t>
      </w:r>
      <w:r w:rsidRPr="002B309C">
        <w:rPr>
          <w:rFonts w:ascii="Times New Roman" w:hAnsi="Times New Roman" w:cs="Times New Roman"/>
          <w:color w:val="auto"/>
          <w:sz w:val="28"/>
          <w:szCs w:val="28"/>
        </w:rPr>
        <w:t>проведения текущей и  промежуточной  аттестации обучающихся с ЗПР включают:</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B309C">
        <w:rPr>
          <w:sz w:val="28"/>
          <w:szCs w:val="28"/>
        </w:rPr>
        <w:t>ЗПР;</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присутствие в начале работы этапа общей организации деятельности;</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2B309C">
        <w:rPr>
          <w:sz w:val="28"/>
          <w:szCs w:val="28"/>
        </w:rPr>
        <w:t>ЗПР:</w:t>
      </w:r>
    </w:p>
    <w:p w:rsidR="00A02FF7" w:rsidRPr="002B309C" w:rsidRDefault="00A02FF7" w:rsidP="00A02FF7">
      <w:pPr>
        <w:spacing w:after="0" w:line="360" w:lineRule="auto"/>
        <w:ind w:firstLine="709"/>
        <w:jc w:val="both"/>
        <w:rPr>
          <w:rFonts w:ascii="Times New Roman" w:hAnsi="Times New Roman" w:cs="Times New Roman"/>
          <w:sz w:val="28"/>
          <w:szCs w:val="28"/>
        </w:rPr>
      </w:pPr>
      <w:r w:rsidRPr="002B309C">
        <w:rPr>
          <w:rFonts w:ascii="Times New Roman" w:hAnsi="Times New Roman" w:cs="Times New Roman"/>
          <w:sz w:val="28"/>
          <w:szCs w:val="28"/>
        </w:rPr>
        <w:t>1) упрощение формулировок по грамматическому и семантическому оформлению;</w:t>
      </w:r>
    </w:p>
    <w:p w:rsidR="00A02FF7" w:rsidRPr="002B309C" w:rsidRDefault="00A02FF7" w:rsidP="00A02FF7">
      <w:pPr>
        <w:spacing w:after="0" w:line="360" w:lineRule="auto"/>
        <w:ind w:firstLine="709"/>
        <w:jc w:val="both"/>
        <w:rPr>
          <w:rFonts w:ascii="Times New Roman" w:hAnsi="Times New Roman" w:cs="Times New Roman"/>
          <w:sz w:val="28"/>
          <w:szCs w:val="28"/>
        </w:rPr>
      </w:pPr>
      <w:r w:rsidRPr="002B309C">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02FF7" w:rsidRPr="002B309C" w:rsidRDefault="00A02FF7" w:rsidP="00A02FF7">
      <w:pPr>
        <w:spacing w:after="0" w:line="360" w:lineRule="auto"/>
        <w:ind w:firstLine="709"/>
        <w:jc w:val="both"/>
        <w:rPr>
          <w:rFonts w:ascii="Times New Roman" w:hAnsi="Times New Roman" w:cs="Times New Roman"/>
          <w:sz w:val="28"/>
          <w:szCs w:val="28"/>
        </w:rPr>
      </w:pPr>
      <w:r w:rsidRPr="002B309C">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B309C">
        <w:rPr>
          <w:sz w:val="28"/>
          <w:szCs w:val="28"/>
        </w:rPr>
        <w:t>.);</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B309C">
        <w:rPr>
          <w:sz w:val="28"/>
          <w:szCs w:val="28"/>
        </w:rPr>
        <w:t>;</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увеличение времени на выполнение заданий</w:t>
      </w:r>
      <w:r w:rsidRPr="002B309C">
        <w:rPr>
          <w:sz w:val="28"/>
          <w:szCs w:val="28"/>
        </w:rPr>
        <w:t xml:space="preserve">;  </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2B309C">
        <w:rPr>
          <w:sz w:val="28"/>
          <w:szCs w:val="28"/>
        </w:rPr>
        <w:t xml:space="preserve">; </w:t>
      </w:r>
    </w:p>
    <w:p w:rsidR="00A02FF7" w:rsidRPr="002B309C" w:rsidRDefault="00A02FF7" w:rsidP="00A02FF7">
      <w:pPr>
        <w:pStyle w:val="af2"/>
        <w:numPr>
          <w:ilvl w:val="0"/>
          <w:numId w:val="23"/>
        </w:numPr>
        <w:ind w:left="0" w:firstLine="709"/>
        <w:jc w:val="both"/>
        <w:rPr>
          <w:sz w:val="28"/>
          <w:szCs w:val="28"/>
        </w:rPr>
      </w:pPr>
      <w:r w:rsidRPr="002B309C">
        <w:rPr>
          <w:caps w:val="0"/>
          <w:sz w:val="28"/>
          <w:szCs w:val="28"/>
        </w:rPr>
        <w:lastRenderedPageBreak/>
        <w:t>недопустимыми являются негативные реакции со стороны педагога, создание ситуаций, приводящих к эмоциональному травмированию ребенка</w:t>
      </w:r>
      <w:r w:rsidRPr="002B309C">
        <w:rPr>
          <w:sz w:val="28"/>
          <w:szCs w:val="28"/>
        </w:rPr>
        <w:t>.</w:t>
      </w:r>
    </w:p>
    <w:p w:rsidR="00A02FF7" w:rsidRPr="00714FEA"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Система оценки достижения обучающимися с ЗПР план</w:t>
      </w:r>
      <w:r w:rsidR="00CB048A">
        <w:rPr>
          <w:rFonts w:ascii="Times New Roman" w:hAnsi="Times New Roman" w:cs="Times New Roman"/>
          <w:sz w:val="28"/>
          <w:szCs w:val="28"/>
        </w:rPr>
        <w:t>ируемых результатов освоения АО</w:t>
      </w:r>
      <w:r w:rsidRPr="00AC1E36">
        <w:rPr>
          <w:rFonts w:ascii="Times New Roman" w:hAnsi="Times New Roman" w:cs="Times New Roman"/>
          <w:sz w:val="28"/>
          <w:szCs w:val="28"/>
        </w:rPr>
        <w:t xml:space="preserve">П НОО предусматривает оценку достижения обучающимися с ЗПР планируемых результатов освоения программы коррекционной работы. </w:t>
      </w:r>
      <w:r w:rsidRPr="00714FEA">
        <w:rPr>
          <w:rFonts w:ascii="Times New Roman" w:hAnsi="Times New Roman" w:cs="Times New Roman"/>
          <w:sz w:val="28"/>
          <w:szCs w:val="28"/>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02FF7" w:rsidRPr="00714FEA"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A02FF7" w:rsidRPr="00714FEA"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w:t>
      </w:r>
    </w:p>
    <w:p w:rsidR="00A02FF7" w:rsidRDefault="00A02FF7"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Оценка результатов освоения обучающимися с ЗПР программы коррекционной работы, составл</w:t>
      </w:r>
      <w:r w:rsidR="00CB048A">
        <w:rPr>
          <w:rFonts w:ascii="Times New Roman" w:hAnsi="Times New Roman" w:cs="Times New Roman"/>
          <w:sz w:val="28"/>
          <w:szCs w:val="28"/>
        </w:rPr>
        <w:t>яющей неотъемлемую часть А</w:t>
      </w:r>
      <w:r w:rsidRPr="00AC1E36">
        <w:rPr>
          <w:rFonts w:ascii="Times New Roman" w:hAnsi="Times New Roman" w:cs="Times New Roman"/>
          <w:sz w:val="28"/>
          <w:szCs w:val="28"/>
        </w:rPr>
        <w:t xml:space="preserve">ОП НОО, осуществляется в полном соответствии с требованиями ФГОС НОО обучающихся с ОВЗ. </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3) единства параметров, критериев и инструментария оценки дос</w:t>
      </w:r>
      <w:r w:rsidR="00CB048A">
        <w:rPr>
          <w:rFonts w:ascii="Times New Roman" w:hAnsi="Times New Roman" w:cs="Times New Roman"/>
          <w:sz w:val="28"/>
          <w:szCs w:val="28"/>
        </w:rPr>
        <w:t>тижений в освоении содержания А</w:t>
      </w:r>
      <w:r w:rsidRPr="00AC1E36">
        <w:rPr>
          <w:rFonts w:ascii="Times New Roman" w:hAnsi="Times New Roman" w:cs="Times New Roman"/>
          <w:sz w:val="28"/>
          <w:szCs w:val="28"/>
        </w:rPr>
        <w:t xml:space="preserve">ОП НОО, что сможет обеспечить объективность оценки. </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Школа с учетом типологических и индивидуальных особенностей обучающихся, их индивидуальных особых образовательных потребностей.</w:t>
      </w:r>
    </w:p>
    <w:p w:rsidR="00A02FF7" w:rsidRPr="00AC1E36" w:rsidRDefault="00A02FF7" w:rsidP="00A02FF7">
      <w:pPr>
        <w:tabs>
          <w:tab w:val="right" w:leader="dot" w:pos="9329"/>
        </w:tabs>
        <w:spacing w:after="0" w:line="360" w:lineRule="auto"/>
        <w:ind w:firstLine="709"/>
        <w:jc w:val="both"/>
        <w:rPr>
          <w:rFonts w:ascii="Times New Roman" w:eastAsia="Times New Roman" w:hAnsi="Times New Roman" w:cs="Times New Roman"/>
          <w:sz w:val="28"/>
          <w:szCs w:val="28"/>
        </w:rPr>
      </w:pPr>
      <w:r w:rsidRPr="00AC1E36">
        <w:rPr>
          <w:rFonts w:ascii="Times New Roman" w:hAnsi="Times New Roman" w:cs="Times New Roman"/>
          <w:sz w:val="28"/>
          <w:szCs w:val="28"/>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w:t>
      </w:r>
      <w:r w:rsidRPr="00AC1E36">
        <w:rPr>
          <w:rFonts w:ascii="Times New Roman" w:hAnsi="Times New Roman" w:cs="Times New Roman"/>
          <w:sz w:val="28"/>
          <w:szCs w:val="28"/>
        </w:rPr>
        <w:lastRenderedPageBreak/>
        <w:t xml:space="preserve">жизнедеятельность обучающихся, проявляется не только в учебно-познавательной деятельности, но и повседневной жизни. </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A02FF7"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w:t>
      </w:r>
    </w:p>
    <w:p w:rsidR="00A02FF7" w:rsidRPr="00AC1E36" w:rsidRDefault="00A02FF7" w:rsidP="00A02FF7">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5" w:name="_Toc415833118"/>
      <w:r w:rsidRPr="00945815">
        <w:rPr>
          <w:rFonts w:ascii="Times New Roman" w:hAnsi="Times New Roman" w:cs="Times New Roman"/>
          <w:b/>
          <w:sz w:val="28"/>
          <w:szCs w:val="28"/>
        </w:rPr>
        <w:t>2.</w:t>
      </w:r>
      <w:r w:rsidRPr="00AC1E36">
        <w:rPr>
          <w:rFonts w:ascii="Times New Roman" w:hAnsi="Times New Roman" w:cs="Times New Roman"/>
          <w:b/>
          <w:sz w:val="28"/>
          <w:szCs w:val="28"/>
        </w:rPr>
        <w:t xml:space="preserve"> Содержательный раздел</w:t>
      </w:r>
      <w:bookmarkEnd w:id="5"/>
    </w:p>
    <w:p w:rsidR="00A02FF7"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Программа формирования универсальных учебных действий; </w:t>
      </w:r>
    </w:p>
    <w:p w:rsidR="00A02FF7"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отдел</w:t>
      </w:r>
      <w:r>
        <w:rPr>
          <w:rFonts w:ascii="Times New Roman" w:hAnsi="Times New Roman" w:cs="Times New Roman"/>
          <w:sz w:val="28"/>
          <w:szCs w:val="28"/>
        </w:rPr>
        <w:t xml:space="preserve">ьных учебных предметов и курсов; </w:t>
      </w:r>
    </w:p>
    <w:p w:rsidR="00A02FF7"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программа духовно-нравственного развития, воспитания обучающихся с ЗПР; </w:t>
      </w:r>
    </w:p>
    <w:p w:rsidR="00A02FF7"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 программа </w:t>
      </w:r>
      <w:r>
        <w:rPr>
          <w:rFonts w:ascii="Times New Roman" w:hAnsi="Times New Roman" w:cs="Times New Roman"/>
          <w:sz w:val="28"/>
          <w:szCs w:val="28"/>
        </w:rPr>
        <w:t>коррекционной работы</w:t>
      </w:r>
      <w:r w:rsidRPr="00AC1E36">
        <w:rPr>
          <w:rFonts w:ascii="Times New Roman" w:hAnsi="Times New Roman" w:cs="Times New Roman"/>
          <w:sz w:val="28"/>
          <w:szCs w:val="28"/>
        </w:rPr>
        <w:t xml:space="preserve"> </w:t>
      </w:r>
      <w:r w:rsidRPr="00AC1E36">
        <w:rPr>
          <w:rFonts w:ascii="Times New Roman" w:eastAsia="Times New Roman" w:hAnsi="Times New Roman" w:cs="Times New Roman"/>
          <w:sz w:val="28"/>
          <w:szCs w:val="28"/>
        </w:rPr>
        <w:t>соответствуют ФГОС НОО</w:t>
      </w:r>
      <w:r w:rsidRPr="00AC1E36">
        <w:rPr>
          <w:rFonts w:ascii="Times New Roman" w:hAnsi="Times New Roman" w:cs="Times New Roman"/>
          <w:sz w:val="28"/>
          <w:szCs w:val="28"/>
        </w:rPr>
        <w:t>.</w:t>
      </w:r>
    </w:p>
    <w:p w:rsidR="00A02FF7" w:rsidRPr="00AC1E36" w:rsidRDefault="00A02FF7" w:rsidP="00A02FF7">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2.1</w:t>
      </w:r>
      <w:r w:rsidRPr="00AC1E36">
        <w:rPr>
          <w:rFonts w:ascii="Times New Roman" w:hAnsi="Times New Roman" w:cs="Times New Roman"/>
          <w:b/>
          <w:sz w:val="28"/>
          <w:szCs w:val="28"/>
        </w:rPr>
        <w:t>. Программа формирования универсальных учебных действий</w:t>
      </w:r>
    </w:p>
    <w:p w:rsidR="00A02FF7" w:rsidRPr="00AC1E36" w:rsidRDefault="00A02FF7" w:rsidP="00A02FF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w:t>
      </w:r>
      <w:r w:rsidR="00CB048A">
        <w:rPr>
          <w:rFonts w:ascii="Times New Roman" w:eastAsia="Times New Roman" w:hAnsi="Times New Roman" w:cs="Times New Roman"/>
          <w:sz w:val="28"/>
          <w:szCs w:val="28"/>
        </w:rPr>
        <w:t>дметным результатам освоения АО</w:t>
      </w:r>
      <w:r w:rsidRPr="00AC1E36">
        <w:rPr>
          <w:rFonts w:ascii="Times New Roman" w:eastAsia="Times New Roman" w:hAnsi="Times New Roman" w:cs="Times New Roman"/>
          <w:sz w:val="28"/>
          <w:szCs w:val="28"/>
        </w:rPr>
        <w:t>П НОО, и служит основой разработки программ учебных предметов, курсов.</w:t>
      </w:r>
    </w:p>
    <w:p w:rsidR="00A02FF7" w:rsidRPr="00AC1E36" w:rsidRDefault="00A02FF7" w:rsidP="00A02FF7">
      <w:pPr>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AC1E36">
        <w:rPr>
          <w:rFonts w:ascii="Times New Roman" w:eastAsia="Times New Roman" w:hAnsi="Times New Roman" w:cs="Times New Roman"/>
          <w:sz w:val="28"/>
          <w:szCs w:val="28"/>
        </w:rPr>
        <w:t>развитию универсальных учебных действий, обеспечивающих обучающимся умение учиться</w:t>
      </w:r>
      <w:r w:rsidRPr="00AC1E36">
        <w:rPr>
          <w:rFonts w:ascii="Times New Roman" w:hAnsi="Times New Roman" w:cs="Times New Roman"/>
          <w:sz w:val="28"/>
          <w:szCs w:val="28"/>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02FF7" w:rsidRPr="00AC1E36" w:rsidRDefault="00A02FF7" w:rsidP="00A02FF7">
      <w:pPr>
        <w:pStyle w:val="28"/>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универсальных учебных действий обеспечивает:</w:t>
      </w:r>
    </w:p>
    <w:p w:rsidR="00A02FF7" w:rsidRPr="00AC1E36" w:rsidRDefault="00A02FF7" w:rsidP="00A02FF7">
      <w:pPr>
        <w:pStyle w:val="11"/>
        <w:ind w:left="0" w:firstLine="709"/>
        <w:jc w:val="both"/>
        <w:rPr>
          <w:sz w:val="28"/>
          <w:szCs w:val="28"/>
        </w:rPr>
      </w:pPr>
      <w:r w:rsidRPr="00AC1E36">
        <w:rPr>
          <w:sz w:val="28"/>
          <w:szCs w:val="28"/>
        </w:rPr>
        <w:lastRenderedPageBreak/>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02FF7" w:rsidRPr="00AC1E36" w:rsidRDefault="00A02FF7" w:rsidP="00A02FF7">
      <w:pPr>
        <w:pStyle w:val="11"/>
        <w:ind w:left="0" w:firstLine="709"/>
        <w:jc w:val="both"/>
        <w:rPr>
          <w:sz w:val="28"/>
          <w:szCs w:val="28"/>
        </w:rPr>
      </w:pPr>
      <w:r w:rsidRPr="00AC1E36">
        <w:rPr>
          <w:sz w:val="28"/>
          <w:szCs w:val="28"/>
        </w:rPr>
        <w:t>― реализацию преемственности всех ступеней образования и этапов усвоения содержания образования;</w:t>
      </w:r>
    </w:p>
    <w:p w:rsidR="00A02FF7" w:rsidRPr="00AC1E36" w:rsidRDefault="00A02FF7" w:rsidP="00A02FF7">
      <w:pPr>
        <w:pStyle w:val="11"/>
        <w:ind w:left="0" w:firstLine="709"/>
        <w:jc w:val="both"/>
        <w:rPr>
          <w:sz w:val="28"/>
          <w:szCs w:val="28"/>
        </w:rPr>
      </w:pPr>
      <w:r w:rsidRPr="00AC1E36">
        <w:rPr>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02FF7" w:rsidRPr="00AC1E36" w:rsidRDefault="00A02FF7" w:rsidP="00A02FF7">
      <w:pPr>
        <w:pStyle w:val="11"/>
        <w:ind w:left="0" w:firstLine="709"/>
        <w:jc w:val="both"/>
        <w:rPr>
          <w:sz w:val="28"/>
          <w:szCs w:val="28"/>
        </w:rPr>
      </w:pPr>
      <w:r w:rsidRPr="00AC1E36">
        <w:rPr>
          <w:sz w:val="28"/>
          <w:szCs w:val="28"/>
        </w:rPr>
        <w:t xml:space="preserve">― целостность развития личности обучающегося.  </w:t>
      </w:r>
    </w:p>
    <w:p w:rsidR="00A02FF7" w:rsidRPr="00AC1E36" w:rsidRDefault="00A02FF7" w:rsidP="00A02FF7">
      <w:pPr>
        <w:tabs>
          <w:tab w:val="left" w:pos="851"/>
        </w:tabs>
        <w:spacing w:after="0" w:line="360" w:lineRule="auto"/>
        <w:ind w:firstLine="851"/>
        <w:jc w:val="both"/>
        <w:rPr>
          <w:rFonts w:ascii="Times New Roman" w:hAnsi="Times New Roman" w:cs="Times New Roman"/>
          <w:sz w:val="28"/>
          <w:szCs w:val="28"/>
        </w:rPr>
      </w:pPr>
      <w:r w:rsidRPr="00AC1E36">
        <w:rPr>
          <w:rFonts w:ascii="Times New Roman" w:hAnsi="Times New Roman" w:cs="Times New Roman"/>
          <w:sz w:val="28"/>
          <w:szCs w:val="28"/>
        </w:rPr>
        <w:t>Основная</w:t>
      </w:r>
      <w:r w:rsidRPr="00AC1E36">
        <w:rPr>
          <w:rFonts w:ascii="Times New Roman" w:hAnsi="Times New Roman" w:cs="Times New Roman"/>
          <w:b/>
          <w:sz w:val="28"/>
          <w:szCs w:val="28"/>
        </w:rPr>
        <w:t xml:space="preserve"> </w:t>
      </w:r>
      <w:r w:rsidRPr="00AC1E36">
        <w:rPr>
          <w:rFonts w:ascii="Times New Roman" w:hAnsi="Times New Roman" w:cs="Times New Roman"/>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02FF7" w:rsidRPr="00AC1E36" w:rsidRDefault="00A02FF7" w:rsidP="00A02FF7">
      <w:pPr>
        <w:tabs>
          <w:tab w:val="left" w:pos="851"/>
        </w:tabs>
        <w:spacing w:after="0" w:line="360" w:lineRule="auto"/>
        <w:ind w:firstLine="851"/>
        <w:jc w:val="both"/>
        <w:rPr>
          <w:rFonts w:ascii="Times New Roman" w:hAnsi="Times New Roman" w:cs="Times New Roman"/>
          <w:sz w:val="28"/>
          <w:szCs w:val="28"/>
        </w:rPr>
      </w:pPr>
      <w:r w:rsidRPr="00AC1E36">
        <w:rPr>
          <w:rFonts w:ascii="Times New Roman" w:hAnsi="Times New Roman" w:cs="Times New Roman"/>
          <w:sz w:val="28"/>
          <w:szCs w:val="28"/>
        </w:rPr>
        <w:t>Задачами реализации программы являются:</w:t>
      </w:r>
    </w:p>
    <w:p w:rsidR="00A02FF7" w:rsidRPr="00AC1E36" w:rsidRDefault="00A02FF7" w:rsidP="00A02FF7">
      <w:pPr>
        <w:pStyle w:val="af2"/>
        <w:tabs>
          <w:tab w:val="left" w:pos="851"/>
        </w:tabs>
        <w:ind w:left="0" w:firstLine="709"/>
        <w:jc w:val="both"/>
        <w:rPr>
          <w:sz w:val="28"/>
          <w:szCs w:val="28"/>
        </w:rPr>
      </w:pPr>
      <w:r w:rsidRPr="00AC1E36">
        <w:rPr>
          <w:sz w:val="28"/>
          <w:szCs w:val="28"/>
        </w:rPr>
        <w:t>― </w:t>
      </w:r>
      <w:r w:rsidRPr="00AC1E36">
        <w:rPr>
          <w:caps w:val="0"/>
          <w:sz w:val="28"/>
          <w:szCs w:val="28"/>
        </w:rPr>
        <w:t>формирование мотивационного компонента учебной деятельности</w:t>
      </w:r>
      <w:r w:rsidRPr="00AC1E36">
        <w:rPr>
          <w:sz w:val="28"/>
          <w:szCs w:val="28"/>
        </w:rPr>
        <w:t>;</w:t>
      </w:r>
    </w:p>
    <w:p w:rsidR="00A02FF7" w:rsidRPr="00AC1E36" w:rsidRDefault="00A02FF7" w:rsidP="00A02FF7">
      <w:pPr>
        <w:pStyle w:val="af2"/>
        <w:tabs>
          <w:tab w:val="left" w:pos="851"/>
        </w:tabs>
        <w:ind w:left="0" w:firstLine="709"/>
        <w:jc w:val="both"/>
        <w:rPr>
          <w:sz w:val="28"/>
          <w:szCs w:val="28"/>
        </w:rPr>
      </w:pPr>
      <w:r w:rsidRPr="00AC1E36">
        <w:rPr>
          <w:sz w:val="28"/>
          <w:szCs w:val="28"/>
        </w:rPr>
        <w:t>― </w:t>
      </w:r>
      <w:r w:rsidRPr="00AC1E36">
        <w:rPr>
          <w:caps w:val="0"/>
          <w:sz w:val="28"/>
          <w:szCs w:val="28"/>
        </w:rPr>
        <w:t>овладение комплексом универсальных учебных действий, составляющих операционный компонент учебной деятельности</w:t>
      </w:r>
      <w:r w:rsidRPr="00AC1E36">
        <w:rPr>
          <w:sz w:val="28"/>
          <w:szCs w:val="28"/>
        </w:rPr>
        <w:t>;</w:t>
      </w:r>
    </w:p>
    <w:p w:rsidR="00A02FF7" w:rsidRPr="00AC1E36" w:rsidRDefault="00A02FF7" w:rsidP="00A02FF7">
      <w:pPr>
        <w:pStyle w:val="af2"/>
        <w:tabs>
          <w:tab w:val="left" w:pos="851"/>
        </w:tabs>
        <w:ind w:left="0" w:firstLine="709"/>
        <w:jc w:val="both"/>
        <w:rPr>
          <w:sz w:val="28"/>
          <w:szCs w:val="28"/>
        </w:rPr>
      </w:pPr>
      <w:r w:rsidRPr="00AC1E36">
        <w:rPr>
          <w:sz w:val="28"/>
          <w:szCs w:val="28"/>
        </w:rPr>
        <w:t>― </w:t>
      </w:r>
      <w:r w:rsidRPr="00AC1E36">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AC1E36">
        <w:rPr>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Для реализации поставленной цели и соответствующих ей задач необходимо:</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w:t>
      </w:r>
      <w:r>
        <w:rPr>
          <w:rFonts w:ascii="Times New Roman" w:hAnsi="Times New Roman" w:cs="Times New Roman"/>
          <w:sz w:val="28"/>
          <w:szCs w:val="28"/>
        </w:rPr>
        <w:t xml:space="preserve"> </w:t>
      </w:r>
      <w:r w:rsidRPr="00AC1E36">
        <w:rPr>
          <w:rFonts w:ascii="Times New Roman" w:hAnsi="Times New Roman" w:cs="Times New Roman"/>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w:t>
      </w:r>
      <w:r>
        <w:rPr>
          <w:rFonts w:ascii="Times New Roman" w:hAnsi="Times New Roman" w:cs="Times New Roman"/>
          <w:sz w:val="28"/>
          <w:szCs w:val="28"/>
        </w:rPr>
        <w:t xml:space="preserve"> </w:t>
      </w:r>
      <w:r w:rsidRPr="00AC1E36">
        <w:rPr>
          <w:rFonts w:ascii="Times New Roman" w:hAnsi="Times New Roman" w:cs="Times New Roman"/>
          <w:sz w:val="28"/>
          <w:szCs w:val="28"/>
        </w:rPr>
        <w:t>определить связи универсальных учебных действий с содержанием учебных предметов;</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w:t>
      </w:r>
      <w:r>
        <w:rPr>
          <w:rFonts w:ascii="Times New Roman" w:hAnsi="Times New Roman" w:cs="Times New Roman"/>
          <w:sz w:val="28"/>
          <w:szCs w:val="28"/>
        </w:rPr>
        <w:t xml:space="preserve"> </w:t>
      </w:r>
      <w:r w:rsidRPr="00AC1E36">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универсальных учебных действий у обучающихся с ЗПР должна содержать</w:t>
      </w:r>
      <w:r w:rsidRPr="00AC1E36">
        <w:rPr>
          <w:rFonts w:ascii="Times New Roman" w:hAnsi="Times New Roman" w:cs="Times New Roman"/>
          <w:i/>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описание ценностных ориентиров образования обучающихся с ЗПР на уровне начального общего образования</w:t>
      </w:r>
      <w:r w:rsidRPr="00AC1E36">
        <w:rPr>
          <w:rFonts w:ascii="Times New Roman" w:hAnsi="Times New Roman" w:cs="Times New Roman"/>
          <w:i/>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связь универсальных учебных действий с содержанием учебных предметов;</w:t>
      </w:r>
    </w:p>
    <w:p w:rsidR="00A02FF7" w:rsidRPr="00AC1E36" w:rsidRDefault="00A02FF7" w:rsidP="00A02FF7">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A02FF7" w:rsidRPr="00AC1E36" w:rsidRDefault="00A02FF7" w:rsidP="00A02FF7">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A02FF7" w:rsidRPr="00AC1E36" w:rsidRDefault="00A02FF7" w:rsidP="00A02FF7">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обучающихся</w:t>
      </w:r>
      <w:r w:rsidRPr="00AC1E36">
        <w:rPr>
          <w:rFonts w:ascii="Times New Roman" w:hAnsi="Times New Roman" w:cs="Times New Roman"/>
          <w:i/>
          <w:color w:val="3366FF"/>
          <w:sz w:val="28"/>
          <w:szCs w:val="28"/>
        </w:rPr>
        <w:t xml:space="preserve"> </w:t>
      </w:r>
      <w:r w:rsidRPr="00AC1E36">
        <w:rPr>
          <w:rFonts w:ascii="Times New Roman" w:hAnsi="Times New Roman" w:cs="Times New Roman"/>
          <w:sz w:val="28"/>
          <w:szCs w:val="28"/>
        </w:rPr>
        <w:t xml:space="preserve">с ЗПР от дошкольного к начальному общему образованию. </w:t>
      </w:r>
    </w:p>
    <w:p w:rsidR="00A02FF7" w:rsidRPr="00AC1E36" w:rsidRDefault="00A02FF7" w:rsidP="00A02FF7">
      <w:pPr>
        <w:pStyle w:val="ad"/>
        <w:spacing w:after="0" w:line="360" w:lineRule="auto"/>
        <w:ind w:firstLine="454"/>
        <w:jc w:val="both"/>
        <w:rPr>
          <w:rFonts w:ascii="Times New Roman" w:hAnsi="Times New Roman"/>
          <w:color w:val="auto"/>
          <w:sz w:val="28"/>
          <w:szCs w:val="28"/>
        </w:rPr>
      </w:pPr>
      <w:r w:rsidRPr="00AC1E36">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w:t>
      </w:r>
      <w:r w:rsidR="00CB048A">
        <w:rPr>
          <w:rFonts w:ascii="Times New Roman" w:hAnsi="Times New Roman"/>
          <w:color w:val="auto"/>
          <w:sz w:val="28"/>
          <w:szCs w:val="28"/>
        </w:rPr>
        <w:t>ваниях к результатам освоения А</w:t>
      </w:r>
      <w:r w:rsidRPr="00AC1E36">
        <w:rPr>
          <w:rFonts w:ascii="Times New Roman" w:hAnsi="Times New Roman"/>
          <w:color w:val="auto"/>
          <w:sz w:val="28"/>
          <w:szCs w:val="28"/>
        </w:rPr>
        <w:t>ОП НОО, и отражают следующие целевые установки системы начального общего образования:</w:t>
      </w:r>
    </w:p>
    <w:p w:rsidR="00A02FF7" w:rsidRPr="0039042B" w:rsidRDefault="00A02FF7" w:rsidP="00A02FF7">
      <w:pPr>
        <w:pStyle w:val="afc"/>
        <w:rPr>
          <w:color w:val="auto"/>
        </w:rPr>
      </w:pPr>
      <w:r w:rsidRPr="0039042B">
        <w:rPr>
          <w:color w:val="auto"/>
        </w:rPr>
        <w:t>• </w:t>
      </w:r>
      <w:r w:rsidRPr="0039042B">
        <w:rPr>
          <w:caps w:val="0"/>
          <w:color w:val="auto"/>
        </w:rPr>
        <w:t>формирование основ гражданской идентичности личности на основе:</w:t>
      </w:r>
    </w:p>
    <w:p w:rsidR="00A02FF7" w:rsidRPr="00AC1E36" w:rsidRDefault="00A02FF7" w:rsidP="00A02FF7">
      <w:pPr>
        <w:pStyle w:val="afc"/>
        <w:rPr>
          <w:caps w:val="0"/>
          <w:color w:val="auto"/>
        </w:rPr>
      </w:pPr>
      <w:r w:rsidRPr="00AC1E36">
        <w:rPr>
          <w:color w:val="auto"/>
        </w:rPr>
        <w:t>— </w:t>
      </w:r>
      <w:r w:rsidRPr="00AC1E36">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02FF7" w:rsidRPr="00AC1E36" w:rsidRDefault="00A02FF7" w:rsidP="00A02FF7">
      <w:pPr>
        <w:pStyle w:val="afc"/>
        <w:rPr>
          <w:color w:val="auto"/>
        </w:rPr>
      </w:pPr>
      <w:r w:rsidRPr="00AC1E36">
        <w:rPr>
          <w:color w:val="auto"/>
        </w:rPr>
        <w:t>— </w:t>
      </w:r>
      <w:r w:rsidRPr="00AC1E36">
        <w:rPr>
          <w:caps w:val="0"/>
          <w:color w:val="auto"/>
        </w:rPr>
        <w:t>восприятие мира как единого и целостного при разнообразии культур,  национальностей, религий</w:t>
      </w:r>
      <w:r w:rsidRPr="00AC1E36">
        <w:rPr>
          <w:color w:val="auto"/>
        </w:rPr>
        <w:t>;</w:t>
      </w:r>
    </w:p>
    <w:p w:rsidR="00A02FF7" w:rsidRPr="00AC1E36" w:rsidRDefault="00A02FF7" w:rsidP="00A02FF7">
      <w:pPr>
        <w:pStyle w:val="afc"/>
        <w:rPr>
          <w:caps w:val="0"/>
          <w:color w:val="auto"/>
        </w:rPr>
      </w:pPr>
      <w:r w:rsidRPr="00AC1E36">
        <w:rPr>
          <w:color w:val="auto"/>
        </w:rPr>
        <w:t>— </w:t>
      </w:r>
      <w:r w:rsidRPr="00AC1E36">
        <w:rPr>
          <w:caps w:val="0"/>
          <w:color w:val="auto"/>
        </w:rPr>
        <w:t>уважительного отношения к иному мнению, истории и культуре других народов;</w:t>
      </w:r>
    </w:p>
    <w:p w:rsidR="00A02FF7" w:rsidRPr="0039042B" w:rsidRDefault="00A02FF7" w:rsidP="00A02FF7">
      <w:pPr>
        <w:pStyle w:val="afc"/>
        <w:rPr>
          <w:color w:val="auto"/>
        </w:rPr>
      </w:pPr>
      <w:r w:rsidRPr="0039042B">
        <w:rPr>
          <w:color w:val="auto"/>
        </w:rPr>
        <w:t>• </w:t>
      </w:r>
      <w:r w:rsidRPr="0039042B">
        <w:rPr>
          <w:caps w:val="0"/>
          <w:color w:val="auto"/>
        </w:rPr>
        <w:t>формирование психологических условий развития общения, сотрудничества на основе:</w:t>
      </w:r>
    </w:p>
    <w:p w:rsidR="00A02FF7" w:rsidRPr="00AC1E36" w:rsidRDefault="00A02FF7" w:rsidP="00A02FF7">
      <w:pPr>
        <w:pStyle w:val="afc"/>
        <w:rPr>
          <w:caps w:val="0"/>
          <w:color w:val="auto"/>
        </w:rPr>
      </w:pPr>
      <w:r w:rsidRPr="00AC1E36">
        <w:rPr>
          <w:color w:val="auto"/>
        </w:rPr>
        <w:t>— </w:t>
      </w:r>
      <w:r w:rsidRPr="00AC1E36">
        <w:rPr>
          <w:caps w:val="0"/>
          <w:color w:val="auto"/>
        </w:rPr>
        <w:t xml:space="preserve">доброжелательности, доверия и внимания к людям; </w:t>
      </w:r>
    </w:p>
    <w:p w:rsidR="00A02FF7" w:rsidRPr="00AC1E36" w:rsidRDefault="00A02FF7" w:rsidP="00A02FF7">
      <w:pPr>
        <w:pStyle w:val="afc"/>
        <w:rPr>
          <w:color w:val="auto"/>
        </w:rPr>
      </w:pPr>
      <w:r w:rsidRPr="00AC1E36">
        <w:rPr>
          <w:color w:val="auto"/>
        </w:rPr>
        <w:t>— </w:t>
      </w:r>
      <w:r w:rsidRPr="00AC1E36">
        <w:rPr>
          <w:caps w:val="0"/>
          <w:color w:val="auto"/>
        </w:rPr>
        <w:t>навыков сотрудничества со взрослыми и сверстниками в разных социальных ситуациях;</w:t>
      </w:r>
    </w:p>
    <w:p w:rsidR="00A02FF7" w:rsidRPr="00AC1E36" w:rsidRDefault="00A02FF7" w:rsidP="00A02FF7">
      <w:pPr>
        <w:pStyle w:val="afc"/>
        <w:rPr>
          <w:caps w:val="0"/>
          <w:color w:val="auto"/>
        </w:rPr>
      </w:pPr>
      <w:r w:rsidRPr="00AC1E36">
        <w:rPr>
          <w:color w:val="auto"/>
        </w:rPr>
        <w:t>— </w:t>
      </w:r>
      <w:r w:rsidRPr="00AC1E36">
        <w:rPr>
          <w:caps w:val="0"/>
          <w:color w:val="auto"/>
        </w:rPr>
        <w:t>уважения к окружающим — умения слушать и слышать партнёра;</w:t>
      </w:r>
    </w:p>
    <w:p w:rsidR="00A02FF7" w:rsidRPr="0039042B" w:rsidRDefault="00CB048A" w:rsidP="00A02FF7">
      <w:pPr>
        <w:pStyle w:val="afc"/>
        <w:rPr>
          <w:color w:val="auto"/>
        </w:rPr>
      </w:pPr>
      <w:r>
        <w:rPr>
          <w:b/>
          <w:i/>
          <w:color w:val="auto"/>
        </w:rPr>
        <w:t xml:space="preserve">- </w:t>
      </w:r>
      <w:r w:rsidR="00A02FF7" w:rsidRPr="00CB048A">
        <w:rPr>
          <w:b/>
          <w:i/>
          <w:color w:val="auto"/>
        </w:rPr>
        <w:t> </w:t>
      </w:r>
      <w:r w:rsidR="00A02FF7" w:rsidRPr="00CB048A">
        <w:rPr>
          <w:rStyle w:val="34"/>
          <w:b w:val="0"/>
          <w:i w:val="0"/>
          <w:caps w:val="0"/>
          <w:color w:val="auto"/>
          <w:sz w:val="28"/>
          <w:szCs w:val="28"/>
        </w:rPr>
        <w:t>развитие ценностно-смысловой сферы личности</w:t>
      </w:r>
      <w:r w:rsidR="00A02FF7" w:rsidRPr="0039042B">
        <w:rPr>
          <w:i/>
          <w:caps w:val="0"/>
          <w:color w:val="auto"/>
        </w:rPr>
        <w:t xml:space="preserve"> </w:t>
      </w:r>
      <w:r w:rsidR="00A02FF7" w:rsidRPr="0039042B">
        <w:rPr>
          <w:caps w:val="0"/>
          <w:color w:val="auto"/>
        </w:rPr>
        <w:t>на основе общечеловеческих принципов нравственности:</w:t>
      </w:r>
    </w:p>
    <w:p w:rsidR="00A02FF7" w:rsidRPr="00AC1E36" w:rsidRDefault="00A02FF7" w:rsidP="00A02FF7">
      <w:pPr>
        <w:pStyle w:val="afc"/>
        <w:rPr>
          <w:caps w:val="0"/>
          <w:color w:val="auto"/>
        </w:rPr>
      </w:pPr>
      <w:r w:rsidRPr="00AC1E36">
        <w:rPr>
          <w:color w:val="auto"/>
        </w:rPr>
        <w:lastRenderedPageBreak/>
        <w:t>— </w:t>
      </w:r>
      <w:r w:rsidRPr="00AC1E36">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A02FF7" w:rsidRPr="00AC1E36" w:rsidRDefault="00A02FF7" w:rsidP="00A02FF7">
      <w:pPr>
        <w:pStyle w:val="afc"/>
        <w:rPr>
          <w:caps w:val="0"/>
          <w:color w:val="auto"/>
        </w:rPr>
      </w:pPr>
      <w:r w:rsidRPr="00AC1E36">
        <w:rPr>
          <w:color w:val="auto"/>
        </w:rPr>
        <w:t>— </w:t>
      </w:r>
      <w:r w:rsidRPr="00AC1E36">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02FF7" w:rsidRPr="00AC1E36" w:rsidRDefault="00A02FF7" w:rsidP="00A02FF7">
      <w:pPr>
        <w:pStyle w:val="afc"/>
        <w:rPr>
          <w:caps w:val="0"/>
          <w:color w:val="auto"/>
        </w:rPr>
      </w:pPr>
      <w:r w:rsidRPr="00AC1E36">
        <w:rPr>
          <w:color w:val="auto"/>
        </w:rPr>
        <w:t>— </w:t>
      </w:r>
      <w:r w:rsidRPr="00AC1E36">
        <w:rPr>
          <w:caps w:val="0"/>
          <w:color w:val="auto"/>
        </w:rPr>
        <w:t>формирование эстетических потребностей, ценностей и чувств;</w:t>
      </w:r>
    </w:p>
    <w:p w:rsidR="00A02FF7" w:rsidRPr="00AC1E36" w:rsidRDefault="00CB048A" w:rsidP="00A02FF7">
      <w:pPr>
        <w:pStyle w:val="afc"/>
        <w:rPr>
          <w:color w:val="auto"/>
        </w:rPr>
      </w:pPr>
      <w:r>
        <w:rPr>
          <w:b/>
          <w:i/>
          <w:color w:val="auto"/>
        </w:rPr>
        <w:t xml:space="preserve">- </w:t>
      </w:r>
      <w:r w:rsidR="00A02FF7" w:rsidRPr="00CB048A">
        <w:rPr>
          <w:b/>
          <w:i/>
          <w:color w:val="auto"/>
        </w:rPr>
        <w:t> </w:t>
      </w:r>
      <w:r w:rsidR="00A02FF7" w:rsidRPr="00CB048A">
        <w:rPr>
          <w:rStyle w:val="34"/>
          <w:b w:val="0"/>
          <w:i w:val="0"/>
          <w:caps w:val="0"/>
          <w:color w:val="auto"/>
          <w:sz w:val="28"/>
          <w:szCs w:val="28"/>
        </w:rPr>
        <w:t>развитие умения учиться</w:t>
      </w:r>
      <w:r w:rsidR="00A02FF7" w:rsidRPr="00AC1E36">
        <w:rPr>
          <w:caps w:val="0"/>
          <w:color w:val="auto"/>
        </w:rPr>
        <w:t>, а именно:</w:t>
      </w:r>
    </w:p>
    <w:p w:rsidR="00A02FF7" w:rsidRPr="00AC1E36" w:rsidRDefault="00A02FF7" w:rsidP="00A02FF7">
      <w:pPr>
        <w:pStyle w:val="afc"/>
        <w:rPr>
          <w:color w:val="auto"/>
        </w:rPr>
      </w:pPr>
      <w:r w:rsidRPr="00AC1E36">
        <w:rPr>
          <w:color w:val="auto"/>
        </w:rPr>
        <w:t>— </w:t>
      </w:r>
      <w:r w:rsidRPr="00AC1E36">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AC1E36">
        <w:rPr>
          <w:caps w:val="0"/>
          <w:color w:val="auto"/>
        </w:rPr>
        <w:t>;</w:t>
      </w:r>
    </w:p>
    <w:p w:rsidR="00A02FF7" w:rsidRPr="00AC1E36" w:rsidRDefault="00A02FF7" w:rsidP="00A02FF7">
      <w:pPr>
        <w:pStyle w:val="afc"/>
        <w:rPr>
          <w:color w:val="auto"/>
        </w:rPr>
      </w:pPr>
      <w:r w:rsidRPr="00AC1E36">
        <w:rPr>
          <w:color w:val="auto"/>
        </w:rPr>
        <w:t>— </w:t>
      </w:r>
      <w:r w:rsidRPr="00AC1E36">
        <w:rPr>
          <w:caps w:val="0"/>
          <w:color w:val="auto"/>
        </w:rPr>
        <w:t>формирование умения учиться и способности к организации своей деятельности (планированию, контролю, оценке);</w:t>
      </w:r>
    </w:p>
    <w:p w:rsidR="00A02FF7" w:rsidRPr="00AC1E36" w:rsidRDefault="00A02FF7" w:rsidP="00A02FF7">
      <w:pPr>
        <w:pStyle w:val="afc"/>
        <w:rPr>
          <w:color w:val="auto"/>
        </w:rPr>
      </w:pPr>
      <w:r w:rsidRPr="00AC1E36">
        <w:rPr>
          <w:color w:val="auto"/>
        </w:rPr>
        <w:t>— </w:t>
      </w:r>
      <w:r w:rsidRPr="00AC1E36">
        <w:rPr>
          <w:caps w:val="0"/>
          <w:color w:val="auto"/>
        </w:rPr>
        <w:t>развитие адекватных представлений о собственных возможностях, о насущно необходимом жизнеобеспечении.</w:t>
      </w:r>
    </w:p>
    <w:p w:rsidR="00A02FF7" w:rsidRPr="00AC1E36" w:rsidRDefault="00A02FF7" w:rsidP="00A02FF7">
      <w:pPr>
        <w:tabs>
          <w:tab w:val="left" w:pos="851"/>
        </w:tabs>
        <w:spacing w:after="0" w:line="360" w:lineRule="auto"/>
        <w:ind w:firstLine="851"/>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A02FF7" w:rsidRPr="00AC1E36" w:rsidRDefault="00A02FF7" w:rsidP="00A02FF7">
      <w:pPr>
        <w:pStyle w:val="Default"/>
        <w:spacing w:line="360" w:lineRule="auto"/>
        <w:ind w:firstLine="709"/>
        <w:jc w:val="both"/>
        <w:rPr>
          <w:sz w:val="28"/>
          <w:szCs w:val="28"/>
        </w:rPr>
      </w:pPr>
      <w:r w:rsidRPr="00AC1E36">
        <w:rPr>
          <w:sz w:val="28"/>
          <w:szCs w:val="28"/>
        </w:rPr>
        <w:t xml:space="preserve">Формирование универсальных учебных действий в образовательном процессе осуществляется в процессе освоения </w:t>
      </w:r>
      <w:r w:rsidRPr="00AC1E36">
        <w:rPr>
          <w:color w:val="auto"/>
          <w:sz w:val="28"/>
          <w:szCs w:val="28"/>
        </w:rPr>
        <w:t>всех без исключения</w:t>
      </w:r>
      <w:r w:rsidRPr="00AC1E36">
        <w:rPr>
          <w:sz w:val="28"/>
          <w:szCs w:val="28"/>
        </w:rPr>
        <w:t xml:space="preserve"> учебных предметов </w:t>
      </w:r>
      <w:r w:rsidRPr="00AC1E36">
        <w:rPr>
          <w:color w:val="auto"/>
          <w:sz w:val="28"/>
          <w:szCs w:val="28"/>
        </w:rPr>
        <w:t>и курсов коррекционно-развивающей области</w:t>
      </w:r>
      <w:r w:rsidRPr="00AC1E36">
        <w:rPr>
          <w:sz w:val="28"/>
          <w:szCs w:val="28"/>
        </w:rPr>
        <w:t xml:space="preserve">. </w:t>
      </w:r>
    </w:p>
    <w:p w:rsidR="00A02FF7" w:rsidRPr="00AC1E36" w:rsidRDefault="00A02FF7" w:rsidP="00A02FF7">
      <w:pPr>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pacing w:val="2"/>
          <w:sz w:val="28"/>
          <w:szCs w:val="28"/>
        </w:rPr>
        <w:t xml:space="preserve">Программа </w:t>
      </w:r>
      <w:r w:rsidRPr="00AC1E36">
        <w:rPr>
          <w:rFonts w:ascii="Times New Roman" w:hAnsi="Times New Roman" w:cs="Times New Roman"/>
          <w:sz w:val="28"/>
          <w:szCs w:val="28"/>
        </w:rPr>
        <w:t>формирования универсальных учебных действий</w:t>
      </w:r>
      <w:r w:rsidRPr="00AC1E36">
        <w:rPr>
          <w:rFonts w:ascii="Times New Roman" w:hAnsi="Times New Roman" w:cs="Times New Roman"/>
          <w:spacing w:val="2"/>
          <w:sz w:val="28"/>
          <w:szCs w:val="28"/>
        </w:rPr>
        <w:t xml:space="preserve"> самостоятельно разрабатывается Школой на основе </w:t>
      </w:r>
      <w:r w:rsidRPr="00AC1E36">
        <w:rPr>
          <w:rFonts w:ascii="Times New Roman" w:hAnsi="Times New Roman" w:cs="Times New Roman"/>
          <w:sz w:val="28"/>
          <w:szCs w:val="28"/>
        </w:rPr>
        <w:t xml:space="preserve">Примерной основной образовательной программы начального общего образования (далее </w:t>
      </w:r>
      <w:r w:rsidRPr="00AC1E36">
        <w:rPr>
          <w:rFonts w:ascii="Times New Roman" w:hAnsi="Times New Roman" w:cs="Times New Roman"/>
          <w:sz w:val="28"/>
          <w:szCs w:val="28"/>
        </w:rPr>
        <w:sym w:font="Symbol" w:char="F0BE"/>
      </w:r>
      <w:r w:rsidRPr="00AC1E36">
        <w:rPr>
          <w:rFonts w:ascii="Times New Roman" w:hAnsi="Times New Roman" w:cs="Times New Roman"/>
          <w:sz w:val="28"/>
          <w:szCs w:val="28"/>
        </w:rPr>
        <w:t xml:space="preserve"> ПрООП НОО), разработанной для общеобразовательной школы</w:t>
      </w:r>
      <w:r w:rsidRPr="00AC1E36">
        <w:rPr>
          <w:rFonts w:ascii="Times New Roman" w:hAnsi="Times New Roman" w:cs="Times New Roman"/>
          <w:spacing w:val="2"/>
          <w:sz w:val="28"/>
          <w:szCs w:val="28"/>
        </w:rPr>
        <w:t xml:space="preserve">, с учетом специфики образовательных потребностей </w:t>
      </w:r>
      <w:r w:rsidRPr="00AC1E36">
        <w:rPr>
          <w:rFonts w:ascii="Times New Roman" w:hAnsi="Times New Roman" w:cs="Times New Roman"/>
          <w:sz w:val="28"/>
          <w:szCs w:val="28"/>
        </w:rPr>
        <w:t>обучающихся с ЗПР.</w:t>
      </w:r>
    </w:p>
    <w:p w:rsidR="00A02FF7" w:rsidRPr="00AC1E36" w:rsidRDefault="00A02FF7" w:rsidP="00A02FF7">
      <w:pPr>
        <w:spacing w:before="120" w:after="120" w:line="360" w:lineRule="auto"/>
        <w:jc w:val="center"/>
        <w:outlineLvl w:val="2"/>
        <w:rPr>
          <w:rFonts w:ascii="Times New Roman" w:hAnsi="Times New Roman" w:cs="Times New Roman"/>
          <w:iCs/>
          <w:spacing w:val="-2"/>
          <w:sz w:val="28"/>
          <w:szCs w:val="28"/>
        </w:rPr>
      </w:pPr>
      <w:r w:rsidRPr="002C673B">
        <w:rPr>
          <w:rFonts w:ascii="Times New Roman" w:hAnsi="Times New Roman" w:cs="Times New Roman"/>
          <w:b/>
          <w:sz w:val="28"/>
          <w:szCs w:val="28"/>
        </w:rPr>
        <w:t>2.2.</w:t>
      </w:r>
      <w:r w:rsidRPr="00AC1E36">
        <w:rPr>
          <w:rFonts w:ascii="Times New Roman" w:hAnsi="Times New Roman" w:cs="Times New Roman"/>
          <w:b/>
          <w:sz w:val="28"/>
          <w:szCs w:val="28"/>
        </w:rPr>
        <w:t xml:space="preserve"> Программы учебных предметов, </w:t>
      </w:r>
      <w:r w:rsidRPr="00AC1E36">
        <w:rPr>
          <w:rFonts w:ascii="Times New Roman" w:hAnsi="Times New Roman" w:cs="Times New Roman"/>
          <w:b/>
          <w:sz w:val="28"/>
          <w:szCs w:val="28"/>
        </w:rPr>
        <w:br/>
        <w:t>курсов коррекционно-развивающей области</w:t>
      </w:r>
    </w:p>
    <w:p w:rsidR="00A02FF7" w:rsidRPr="00AC1E36" w:rsidRDefault="00A02FF7" w:rsidP="00A02FF7">
      <w:pPr>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Программы отдельных учебных предметов, курсов коррекционно-развивающей области обеспечива</w:t>
      </w:r>
      <w:r>
        <w:rPr>
          <w:rFonts w:ascii="Times New Roman" w:hAnsi="Times New Roman" w:cs="Times New Roman"/>
          <w:sz w:val="28"/>
          <w:szCs w:val="28"/>
        </w:rPr>
        <w:t xml:space="preserve">ют </w:t>
      </w:r>
      <w:r w:rsidRPr="00AC1E36">
        <w:rPr>
          <w:rFonts w:ascii="Times New Roman" w:hAnsi="Times New Roman" w:cs="Times New Roman"/>
          <w:sz w:val="28"/>
          <w:szCs w:val="28"/>
        </w:rPr>
        <w:t>достижение планируемых результатов (личностных, метапре</w:t>
      </w:r>
      <w:r w:rsidR="00CB048A">
        <w:rPr>
          <w:rFonts w:ascii="Times New Roman" w:hAnsi="Times New Roman" w:cs="Times New Roman"/>
          <w:sz w:val="28"/>
          <w:szCs w:val="28"/>
        </w:rPr>
        <w:t>дметных, предметных) освоения А</w:t>
      </w:r>
      <w:r w:rsidRPr="00AC1E36">
        <w:rPr>
          <w:rFonts w:ascii="Times New Roman" w:hAnsi="Times New Roman" w:cs="Times New Roman"/>
          <w:sz w:val="28"/>
          <w:szCs w:val="28"/>
        </w:rPr>
        <w:t>ОП НОО обучающихся с ЗПР.</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Программы отдельных учебных предметов, коррекционных курсов разрабатываются на основе: требований к личностным, метапредметным и предметны</w:t>
      </w:r>
      <w:r w:rsidR="00CB048A">
        <w:rPr>
          <w:rFonts w:ascii="Times New Roman" w:hAnsi="Times New Roman" w:cs="Times New Roman"/>
          <w:sz w:val="28"/>
          <w:szCs w:val="28"/>
        </w:rPr>
        <w:t>м результатам освоения А</w:t>
      </w:r>
      <w:r w:rsidRPr="00AC1E36">
        <w:rPr>
          <w:rFonts w:ascii="Times New Roman" w:hAnsi="Times New Roman" w:cs="Times New Roman"/>
          <w:sz w:val="28"/>
          <w:szCs w:val="28"/>
        </w:rPr>
        <w:t>ОП НОО и программы формирования универсальных учебных действий.</w:t>
      </w:r>
    </w:p>
    <w:p w:rsidR="00A02FF7" w:rsidRPr="00AC1E36" w:rsidRDefault="00A02FF7" w:rsidP="00A02FF7">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 xml:space="preserve">Программы отдельных учебных предметов, коррекционных курсов </w:t>
      </w:r>
      <w:r>
        <w:rPr>
          <w:rFonts w:ascii="Times New Roman" w:hAnsi="Times New Roman" w:cs="Times New Roman"/>
          <w:sz w:val="28"/>
          <w:szCs w:val="28"/>
        </w:rPr>
        <w:t>содержат</w:t>
      </w:r>
      <w:r w:rsidRPr="00AC1E36">
        <w:rPr>
          <w:rFonts w:ascii="Times New Roman" w:hAnsi="Times New Roman" w:cs="Times New Roman"/>
          <w:sz w:val="28"/>
          <w:szCs w:val="28"/>
        </w:rPr>
        <w:t>:</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AC1E36">
        <w:rPr>
          <w:rFonts w:ascii="Times New Roman" w:hAnsi="Times New Roman" w:cs="Times New Roman"/>
          <w:sz w:val="28"/>
          <w:szCs w:val="28"/>
        </w:rPr>
        <w:t>, коррекционного курса;</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общую характеристику учебного предмета</w:t>
      </w:r>
      <w:r w:rsidRPr="00AC1E36">
        <w:rPr>
          <w:rFonts w:ascii="Times New Roman" w:hAnsi="Times New Roman" w:cs="Times New Roman"/>
          <w:sz w:val="28"/>
          <w:szCs w:val="28"/>
        </w:rPr>
        <w:t>, коррекционного курса</w:t>
      </w:r>
      <w:r w:rsidRPr="00AC1E36">
        <w:rPr>
          <w:rFonts w:ascii="Times New Roman" w:hAnsi="Times New Roman" w:cs="Times New Roman"/>
          <w:kern w:val="2"/>
          <w:sz w:val="28"/>
          <w:szCs w:val="28"/>
        </w:rPr>
        <w:t>;</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описание места учебного предмета</w:t>
      </w:r>
      <w:r w:rsidRPr="00AC1E36">
        <w:rPr>
          <w:rFonts w:ascii="Times New Roman" w:hAnsi="Times New Roman" w:cs="Times New Roman"/>
          <w:sz w:val="28"/>
          <w:szCs w:val="28"/>
        </w:rPr>
        <w:t>, коррекционного курса в учебном плане;</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AC1E36">
        <w:rPr>
          <w:rFonts w:ascii="Times New Roman" w:hAnsi="Times New Roman" w:cs="Times New Roman"/>
          <w:sz w:val="28"/>
          <w:szCs w:val="28"/>
        </w:rPr>
        <w:t>коррекционного курса</w:t>
      </w:r>
      <w:r w:rsidRPr="00AC1E36">
        <w:rPr>
          <w:rFonts w:ascii="Times New Roman" w:hAnsi="Times New Roman" w:cs="Times New Roman"/>
          <w:kern w:val="2"/>
          <w:sz w:val="28"/>
          <w:szCs w:val="28"/>
        </w:rPr>
        <w:t>;</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содержание учебного предмета, </w:t>
      </w:r>
      <w:r w:rsidRPr="00AC1E36">
        <w:rPr>
          <w:rFonts w:ascii="Times New Roman" w:hAnsi="Times New Roman" w:cs="Times New Roman"/>
          <w:sz w:val="28"/>
          <w:szCs w:val="28"/>
        </w:rPr>
        <w:t>коррекционного курса</w:t>
      </w:r>
      <w:r w:rsidRPr="00AC1E36">
        <w:rPr>
          <w:rFonts w:ascii="Times New Roman" w:hAnsi="Times New Roman" w:cs="Times New Roman"/>
          <w:kern w:val="2"/>
          <w:sz w:val="28"/>
          <w:szCs w:val="28"/>
        </w:rPr>
        <w:t>;</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A02FF7" w:rsidRPr="00AC1E36" w:rsidRDefault="00A02FF7" w:rsidP="00A02FF7">
      <w:pPr>
        <w:numPr>
          <w:ilvl w:val="0"/>
          <w:numId w:val="2"/>
        </w:numPr>
        <w:tabs>
          <w:tab w:val="left" w:pos="1260"/>
        </w:tabs>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описание материально-технического обеспечения образовательного процесса.</w:t>
      </w:r>
    </w:p>
    <w:p w:rsidR="00A02FF7" w:rsidRDefault="00A02FF7" w:rsidP="00A02FF7">
      <w:pPr>
        <w:pStyle w:val="32"/>
        <w:spacing w:before="0" w:after="0" w:line="360" w:lineRule="auto"/>
        <w:rPr>
          <w:rFonts w:ascii="Times New Roman" w:hAnsi="Times New Roman" w:cs="Times New Roman"/>
          <w:i w:val="0"/>
          <w:sz w:val="28"/>
          <w:szCs w:val="28"/>
        </w:rPr>
      </w:pPr>
    </w:p>
    <w:p w:rsidR="00A02FF7" w:rsidRPr="00AC1E36" w:rsidRDefault="00A02FF7" w:rsidP="00A02FF7">
      <w:pPr>
        <w:pStyle w:val="32"/>
        <w:spacing w:before="0" w:after="0" w:line="360" w:lineRule="auto"/>
        <w:rPr>
          <w:rFonts w:ascii="Times New Roman" w:hAnsi="Times New Roman" w:cs="Times New Roman"/>
          <w:i w:val="0"/>
          <w:sz w:val="28"/>
          <w:szCs w:val="28"/>
        </w:rPr>
      </w:pPr>
      <w:r w:rsidRPr="00AC1E36">
        <w:rPr>
          <w:rFonts w:ascii="Times New Roman" w:hAnsi="Times New Roman" w:cs="Times New Roman"/>
          <w:i w:val="0"/>
          <w:sz w:val="28"/>
          <w:szCs w:val="28"/>
        </w:rPr>
        <w:t>Основное содержание учебных предметов</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1. Русский язык</w:t>
      </w:r>
    </w:p>
    <w:p w:rsidR="00A02FF7" w:rsidRPr="0039042B" w:rsidRDefault="00A02FF7" w:rsidP="00A02FF7">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Виды речевой деятельности</w:t>
      </w:r>
    </w:p>
    <w:p w:rsidR="00A02FF7" w:rsidRPr="00AC1E36" w:rsidRDefault="00A02FF7" w:rsidP="00A02FF7">
      <w:pPr>
        <w:pStyle w:val="af"/>
        <w:spacing w:line="360" w:lineRule="auto"/>
        <w:ind w:firstLine="709"/>
        <w:rPr>
          <w:rFonts w:ascii="Times New Roman" w:hAnsi="Times New Roman"/>
          <w:spacing w:val="-4"/>
          <w:sz w:val="28"/>
          <w:szCs w:val="28"/>
        </w:rPr>
      </w:pPr>
      <w:r w:rsidRPr="00AC1E36">
        <w:rPr>
          <w:rFonts w:ascii="Times New Roman" w:hAnsi="Times New Roman"/>
          <w:b/>
          <w:bCs/>
          <w:sz w:val="28"/>
          <w:szCs w:val="28"/>
        </w:rPr>
        <w:t xml:space="preserve">Слушание. </w:t>
      </w:r>
      <w:r w:rsidRPr="00AC1E36">
        <w:rPr>
          <w:rFonts w:ascii="Times New Roman" w:hAnsi="Times New Roman"/>
          <w:sz w:val="28"/>
          <w:szCs w:val="28"/>
        </w:rPr>
        <w:t xml:space="preserve">Осознание цели и ситуации устного общения. </w:t>
      </w:r>
      <w:r w:rsidRPr="00AC1E36">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Говорение. </w:t>
      </w:r>
      <w:r w:rsidRPr="00AC1E36">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AC1E36">
        <w:rPr>
          <w:rFonts w:ascii="Times New Roman" w:hAnsi="Times New Roman"/>
          <w:spacing w:val="-2"/>
          <w:sz w:val="28"/>
          <w:szCs w:val="28"/>
        </w:rPr>
        <w:t xml:space="preserve">муникативной задачи. Практическое овладение диалогической </w:t>
      </w:r>
      <w:r w:rsidRPr="00AC1E36">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1E36">
        <w:rPr>
          <w:rFonts w:ascii="Times New Roman" w:hAnsi="Times New Roman"/>
          <w:spacing w:val="2"/>
          <w:sz w:val="28"/>
          <w:szCs w:val="28"/>
        </w:rPr>
        <w:t xml:space="preserve">ях </w:t>
      </w:r>
      <w:r w:rsidRPr="00AC1E36">
        <w:rPr>
          <w:rFonts w:ascii="Times New Roman" w:hAnsi="Times New Roman"/>
          <w:spacing w:val="2"/>
          <w:sz w:val="28"/>
          <w:szCs w:val="28"/>
        </w:rPr>
        <w:lastRenderedPageBreak/>
        <w:t xml:space="preserve">учебного и бытового общения (приветствие, прощание, </w:t>
      </w:r>
      <w:r w:rsidRPr="00AC1E36">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Чтение. </w:t>
      </w:r>
      <w:r w:rsidRPr="00AC1E36">
        <w:rPr>
          <w:rFonts w:ascii="Times New Roman" w:hAnsi="Times New Roman"/>
          <w:sz w:val="28"/>
          <w:szCs w:val="28"/>
        </w:rPr>
        <w:t xml:space="preserve">Понимание учебного текста. Выборочное чтение </w:t>
      </w:r>
      <w:r w:rsidRPr="00AC1E36">
        <w:rPr>
          <w:rFonts w:ascii="Times New Roman" w:hAnsi="Times New Roman"/>
          <w:spacing w:val="2"/>
          <w:sz w:val="28"/>
          <w:szCs w:val="28"/>
        </w:rPr>
        <w:t xml:space="preserve">с целью нахождения необходимого материала. Нахождение </w:t>
      </w:r>
      <w:r w:rsidRPr="00AC1E36">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 xml:space="preserve">Письмо. </w:t>
      </w:r>
      <w:r w:rsidRPr="00AC1E36">
        <w:rPr>
          <w:rFonts w:ascii="Times New Roman" w:hAnsi="Times New Roman"/>
          <w:spacing w:val="-2"/>
          <w:sz w:val="28"/>
          <w:szCs w:val="28"/>
        </w:rPr>
        <w:t>Письмо букв, буквосочетаний, слогов, слов, пред</w:t>
      </w:r>
      <w:r w:rsidRPr="00AC1E36">
        <w:rPr>
          <w:rFonts w:ascii="Times New Roman" w:hAnsi="Times New Roman"/>
          <w:spacing w:val="-4"/>
          <w:sz w:val="28"/>
          <w:szCs w:val="28"/>
        </w:rPr>
        <w:t xml:space="preserve">ложений в системе обучения грамоте. Овладение разборчивым, </w:t>
      </w:r>
      <w:r w:rsidRPr="00AC1E36">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AC1E36">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AC1E36">
        <w:rPr>
          <w:rFonts w:ascii="Times New Roman" w:hAnsi="Times New Roman"/>
          <w:sz w:val="28"/>
          <w:szCs w:val="28"/>
        </w:rPr>
        <w:t xml:space="preserve">. Создание небольших собственных </w:t>
      </w:r>
      <w:r w:rsidRPr="00AC1E36">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1E36">
        <w:rPr>
          <w:rFonts w:ascii="Times New Roman" w:hAnsi="Times New Roman"/>
          <w:spacing w:val="-2"/>
          <w:sz w:val="28"/>
          <w:szCs w:val="28"/>
        </w:rPr>
        <w:t> </w:t>
      </w:r>
      <w:r w:rsidRPr="00AC1E36">
        <w:rPr>
          <w:rFonts w:ascii="Times New Roman" w:hAnsi="Times New Roman"/>
          <w:spacing w:val="-2"/>
          <w:sz w:val="28"/>
          <w:szCs w:val="28"/>
        </w:rPr>
        <w:t>т.п.).</w:t>
      </w:r>
    </w:p>
    <w:p w:rsidR="00A02FF7" w:rsidRPr="0039042B" w:rsidRDefault="00A02FF7" w:rsidP="00A02FF7">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Обучение грамоте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Фонетика. </w:t>
      </w:r>
      <w:r w:rsidRPr="00AC1E36">
        <w:rPr>
          <w:rFonts w:ascii="Times New Roman" w:hAnsi="Times New Roman"/>
          <w:spacing w:val="2"/>
          <w:sz w:val="28"/>
          <w:szCs w:val="28"/>
        </w:rPr>
        <w:t xml:space="preserve">Звуки речи. Осознание единства звукового </w:t>
      </w:r>
      <w:r w:rsidRPr="00AC1E36">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Графика. </w:t>
      </w:r>
      <w:r w:rsidRPr="00AC1E36">
        <w:rPr>
          <w:rFonts w:ascii="Times New Roman" w:hAnsi="Times New Roman"/>
          <w:sz w:val="28"/>
          <w:szCs w:val="28"/>
        </w:rPr>
        <w:t>Различение звука и буквы: буква как знак зву</w:t>
      </w:r>
      <w:r w:rsidRPr="00AC1E36">
        <w:rPr>
          <w:rFonts w:ascii="Times New Roman" w:hAnsi="Times New Roman"/>
          <w:spacing w:val="2"/>
          <w:sz w:val="28"/>
          <w:szCs w:val="28"/>
        </w:rPr>
        <w:t xml:space="preserve">ка. Овладение позиционным способом обозначения звуков </w:t>
      </w:r>
      <w:r w:rsidRPr="00AC1E36">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AC1E36">
        <w:rPr>
          <w:rFonts w:ascii="Times New Roman" w:hAnsi="Times New Roman"/>
          <w:b/>
          <w:bCs/>
          <w:i/>
          <w:iCs/>
          <w:sz w:val="28"/>
          <w:szCs w:val="28"/>
        </w:rPr>
        <w:t xml:space="preserve">е, ё, ю, я. </w:t>
      </w:r>
      <w:r w:rsidRPr="00AC1E36">
        <w:rPr>
          <w:rFonts w:ascii="Times New Roman" w:hAnsi="Times New Roman"/>
          <w:sz w:val="28"/>
          <w:szCs w:val="28"/>
        </w:rPr>
        <w:t>Мягкий знак</w:t>
      </w:r>
      <w:r w:rsidRPr="00AC1E36">
        <w:rPr>
          <w:rFonts w:ascii="Times New Roman" w:hAnsi="Times New Roman"/>
          <w:b/>
          <w:bCs/>
          <w:i/>
          <w:iCs/>
          <w:sz w:val="28"/>
          <w:szCs w:val="28"/>
        </w:rPr>
        <w:t xml:space="preserve"> </w:t>
      </w:r>
      <w:r w:rsidRPr="00AC1E36">
        <w:rPr>
          <w:rFonts w:ascii="Times New Roman" w:hAnsi="Times New Roman"/>
          <w:sz w:val="28"/>
          <w:szCs w:val="28"/>
        </w:rPr>
        <w:t>как показатель мягкости предшествующего согласного звука.</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sz w:val="28"/>
          <w:szCs w:val="28"/>
        </w:rPr>
        <w:t>Знакомство с русским алфавитом как последовательностью букв.</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 xml:space="preserve">Чтение. </w:t>
      </w:r>
      <w:r w:rsidRPr="00AC1E36">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1E36">
        <w:rPr>
          <w:rFonts w:ascii="Times New Roman" w:hAnsi="Times New Roman"/>
          <w:spacing w:val="2"/>
          <w:sz w:val="28"/>
          <w:szCs w:val="28"/>
        </w:rPr>
        <w:t xml:space="preserve">ющей индивидуальному темпу ребёнка. Осознанное чтение </w:t>
      </w:r>
      <w:r w:rsidRPr="00AC1E36">
        <w:rPr>
          <w:rFonts w:ascii="Times New Roman" w:hAnsi="Times New Roman"/>
          <w:spacing w:val="-2"/>
          <w:sz w:val="28"/>
          <w:szCs w:val="28"/>
        </w:rPr>
        <w:lastRenderedPageBreak/>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Знакомство с орфоэпическим чтением (при переходе к чте</w:t>
      </w:r>
      <w:r w:rsidRPr="00AC1E36">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Письмо. </w:t>
      </w:r>
      <w:r w:rsidRPr="00AC1E36">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pacing w:val="2"/>
          <w:sz w:val="28"/>
          <w:szCs w:val="28"/>
        </w:rPr>
        <w:t>Овладение начертанием письменных прописных (заглав</w:t>
      </w:r>
      <w:r w:rsidRPr="00AC1E3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 xml:space="preserve">Понимание функции небуквенных графических средств: </w:t>
      </w:r>
      <w:r w:rsidRPr="00AC1E36">
        <w:rPr>
          <w:rFonts w:ascii="Times New Roman" w:hAnsi="Times New Roman"/>
          <w:sz w:val="28"/>
          <w:szCs w:val="28"/>
        </w:rPr>
        <w:t>пробела между словами, знака переноса.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Слово и предложение. </w:t>
      </w:r>
      <w:r w:rsidRPr="00AC1E36">
        <w:rPr>
          <w:rFonts w:ascii="Times New Roman" w:hAnsi="Times New Roman"/>
          <w:sz w:val="28"/>
          <w:szCs w:val="28"/>
        </w:rPr>
        <w:t>Восприятие слова как объекта изучения, материала для анализа. Наблюдение над значением слова.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Орфография. </w:t>
      </w:r>
      <w:r w:rsidRPr="00AC1E36">
        <w:rPr>
          <w:rFonts w:ascii="Times New Roman" w:hAnsi="Times New Roman"/>
          <w:spacing w:val="-2"/>
          <w:sz w:val="28"/>
          <w:szCs w:val="28"/>
        </w:rPr>
        <w:t xml:space="preserve">Знакомство с правилами правописания и их </w:t>
      </w:r>
      <w:r w:rsidRPr="00AC1E36">
        <w:rPr>
          <w:rFonts w:ascii="Times New Roman" w:hAnsi="Times New Roman"/>
          <w:sz w:val="28"/>
          <w:szCs w:val="28"/>
        </w:rPr>
        <w:t>применение:</w:t>
      </w:r>
    </w:p>
    <w:p w:rsidR="00A02FF7" w:rsidRPr="00AC1E36" w:rsidRDefault="00A02FF7" w:rsidP="00A02FF7">
      <w:pPr>
        <w:pStyle w:val="af1"/>
        <w:spacing w:line="360" w:lineRule="auto"/>
        <w:ind w:firstLine="0"/>
        <w:rPr>
          <w:rFonts w:ascii="Times New Roman" w:hAnsi="Times New Roman"/>
          <w:sz w:val="28"/>
          <w:szCs w:val="28"/>
        </w:rPr>
      </w:pPr>
      <w:r w:rsidRPr="00AC1E36">
        <w:rPr>
          <w:rFonts w:ascii="Times New Roman" w:hAnsi="Times New Roman"/>
          <w:sz w:val="28"/>
          <w:szCs w:val="28"/>
        </w:rPr>
        <w:t>раздельное написание слов;</w:t>
      </w:r>
    </w:p>
    <w:p w:rsidR="00A02FF7" w:rsidRPr="00AC1E36" w:rsidRDefault="00A02FF7" w:rsidP="00A02FF7">
      <w:pPr>
        <w:pStyle w:val="af1"/>
        <w:spacing w:line="360" w:lineRule="auto"/>
        <w:ind w:firstLine="0"/>
        <w:rPr>
          <w:rFonts w:ascii="Times New Roman" w:hAnsi="Times New Roman"/>
          <w:sz w:val="28"/>
          <w:szCs w:val="28"/>
        </w:rPr>
      </w:pPr>
      <w:r w:rsidRPr="00AC1E36">
        <w:rPr>
          <w:rFonts w:ascii="Times New Roman" w:hAnsi="Times New Roman"/>
          <w:sz w:val="28"/>
          <w:szCs w:val="28"/>
        </w:rPr>
        <w:t>обозначение гласных после шипящих (</w:t>
      </w:r>
      <w:r w:rsidRPr="00AC1E36">
        <w:rPr>
          <w:rFonts w:ascii="Times New Roman" w:hAnsi="Times New Roman"/>
          <w:b/>
          <w:bCs/>
          <w:i/>
          <w:iCs/>
          <w:sz w:val="28"/>
          <w:szCs w:val="28"/>
        </w:rPr>
        <w:t>ча</w:t>
      </w:r>
      <w:r w:rsidRPr="00AC1E36">
        <w:rPr>
          <w:rFonts w:ascii="Times New Roman" w:hAnsi="Times New Roman"/>
          <w:b/>
          <w:bCs/>
          <w:sz w:val="28"/>
          <w:szCs w:val="28"/>
        </w:rPr>
        <w:t>—</w:t>
      </w:r>
      <w:r w:rsidRPr="00AC1E36">
        <w:rPr>
          <w:rFonts w:ascii="Times New Roman" w:hAnsi="Times New Roman"/>
          <w:b/>
          <w:bCs/>
          <w:i/>
          <w:iCs/>
          <w:sz w:val="28"/>
          <w:szCs w:val="28"/>
        </w:rPr>
        <w:t>ща</w:t>
      </w:r>
      <w:r w:rsidRPr="00AC1E36">
        <w:rPr>
          <w:rFonts w:ascii="Times New Roman" w:hAnsi="Times New Roman"/>
          <w:b/>
          <w:bCs/>
          <w:sz w:val="28"/>
          <w:szCs w:val="28"/>
        </w:rPr>
        <w:t xml:space="preserve">, </w:t>
      </w:r>
      <w:r w:rsidRPr="00AC1E36">
        <w:rPr>
          <w:rFonts w:ascii="Times New Roman" w:hAnsi="Times New Roman"/>
          <w:b/>
          <w:bCs/>
          <w:i/>
          <w:iCs/>
          <w:sz w:val="28"/>
          <w:szCs w:val="28"/>
        </w:rPr>
        <w:t>чу</w:t>
      </w:r>
      <w:r w:rsidRPr="00AC1E36">
        <w:rPr>
          <w:rFonts w:ascii="Times New Roman" w:hAnsi="Times New Roman"/>
          <w:b/>
          <w:bCs/>
          <w:sz w:val="28"/>
          <w:szCs w:val="28"/>
        </w:rPr>
        <w:t>—</w:t>
      </w:r>
      <w:r w:rsidRPr="00AC1E36">
        <w:rPr>
          <w:rFonts w:ascii="Times New Roman" w:hAnsi="Times New Roman"/>
          <w:b/>
          <w:bCs/>
          <w:i/>
          <w:iCs/>
          <w:sz w:val="28"/>
          <w:szCs w:val="28"/>
        </w:rPr>
        <w:t>щу</w:t>
      </w:r>
      <w:r w:rsidRPr="00AC1E36">
        <w:rPr>
          <w:rFonts w:ascii="Times New Roman" w:hAnsi="Times New Roman"/>
          <w:b/>
          <w:bCs/>
          <w:sz w:val="28"/>
          <w:szCs w:val="28"/>
        </w:rPr>
        <w:t xml:space="preserve">, </w:t>
      </w:r>
      <w:r w:rsidRPr="00AC1E36">
        <w:rPr>
          <w:rFonts w:ascii="Times New Roman" w:hAnsi="Times New Roman"/>
          <w:b/>
          <w:bCs/>
          <w:i/>
          <w:iCs/>
          <w:sz w:val="28"/>
          <w:szCs w:val="28"/>
        </w:rPr>
        <w:t>жи</w:t>
      </w:r>
      <w:r w:rsidRPr="00AC1E36">
        <w:rPr>
          <w:rFonts w:ascii="Times New Roman" w:hAnsi="Times New Roman"/>
          <w:b/>
          <w:bCs/>
          <w:sz w:val="28"/>
          <w:szCs w:val="28"/>
        </w:rPr>
        <w:t>—</w:t>
      </w:r>
      <w:r w:rsidRPr="00AC1E36">
        <w:rPr>
          <w:rFonts w:ascii="Times New Roman" w:hAnsi="Times New Roman"/>
          <w:b/>
          <w:bCs/>
          <w:i/>
          <w:iCs/>
          <w:sz w:val="28"/>
          <w:szCs w:val="28"/>
        </w:rPr>
        <w:t>ши</w:t>
      </w:r>
      <w:r w:rsidRPr="00AC1E36">
        <w:rPr>
          <w:rFonts w:ascii="Times New Roman" w:hAnsi="Times New Roman"/>
          <w:sz w:val="28"/>
          <w:szCs w:val="28"/>
        </w:rPr>
        <w:t>);</w:t>
      </w:r>
    </w:p>
    <w:p w:rsidR="00A02FF7" w:rsidRPr="00AC1E36" w:rsidRDefault="00A02FF7" w:rsidP="00A02FF7">
      <w:pPr>
        <w:pStyle w:val="af1"/>
        <w:spacing w:line="360" w:lineRule="auto"/>
        <w:ind w:firstLine="0"/>
        <w:rPr>
          <w:rFonts w:ascii="Times New Roman" w:hAnsi="Times New Roman"/>
          <w:sz w:val="28"/>
          <w:szCs w:val="28"/>
        </w:rPr>
      </w:pPr>
      <w:r w:rsidRPr="00AC1E36">
        <w:rPr>
          <w:rFonts w:ascii="Times New Roman" w:hAnsi="Times New Roman"/>
          <w:spacing w:val="-2"/>
          <w:sz w:val="28"/>
          <w:szCs w:val="28"/>
        </w:rPr>
        <w:t>прописная (заглавная) буква в начале предложения, в име</w:t>
      </w:r>
      <w:r w:rsidRPr="00AC1E36">
        <w:rPr>
          <w:rFonts w:ascii="Times New Roman" w:hAnsi="Times New Roman"/>
          <w:sz w:val="28"/>
          <w:szCs w:val="28"/>
        </w:rPr>
        <w:t>нах собственных;</w:t>
      </w:r>
    </w:p>
    <w:p w:rsidR="00A02FF7" w:rsidRPr="00AC1E36" w:rsidRDefault="00A02FF7" w:rsidP="00A02FF7">
      <w:pPr>
        <w:pStyle w:val="af1"/>
        <w:spacing w:line="360" w:lineRule="auto"/>
        <w:ind w:firstLine="0"/>
        <w:rPr>
          <w:rFonts w:ascii="Times New Roman" w:hAnsi="Times New Roman"/>
          <w:sz w:val="28"/>
          <w:szCs w:val="28"/>
        </w:rPr>
      </w:pPr>
      <w:r w:rsidRPr="00AC1E36">
        <w:rPr>
          <w:rFonts w:ascii="Times New Roman" w:hAnsi="Times New Roman"/>
          <w:sz w:val="28"/>
          <w:szCs w:val="28"/>
        </w:rPr>
        <w:lastRenderedPageBreak/>
        <w:t>перенос слов по слогам без стечения согласных;</w:t>
      </w:r>
    </w:p>
    <w:p w:rsidR="00A02FF7" w:rsidRPr="00AC1E36" w:rsidRDefault="00A02FF7" w:rsidP="00A02FF7">
      <w:pPr>
        <w:pStyle w:val="af1"/>
        <w:spacing w:line="360" w:lineRule="auto"/>
        <w:ind w:firstLine="0"/>
        <w:rPr>
          <w:rFonts w:ascii="Times New Roman" w:hAnsi="Times New Roman"/>
          <w:sz w:val="28"/>
          <w:szCs w:val="28"/>
        </w:rPr>
      </w:pPr>
      <w:r w:rsidRPr="00AC1E36">
        <w:rPr>
          <w:rFonts w:ascii="Times New Roman" w:hAnsi="Times New Roman"/>
          <w:sz w:val="28"/>
          <w:szCs w:val="28"/>
        </w:rPr>
        <w:t>знаки препинания в конце предложения.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Развитие речи. </w:t>
      </w:r>
      <w:r w:rsidRPr="00AC1E36">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02FF7" w:rsidRPr="0039042B" w:rsidRDefault="00A02FF7" w:rsidP="00A02FF7">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Систематический курс</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sz w:val="28"/>
          <w:szCs w:val="28"/>
        </w:rPr>
        <w:t>Фонетика и орфоэпия.</w:t>
      </w:r>
      <w:r w:rsidRPr="00AC1E36">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AC1E36">
        <w:rPr>
          <w:rFonts w:ascii="Times New Roman" w:hAnsi="Times New Roman"/>
          <w:spacing w:val="2"/>
          <w:sz w:val="28"/>
          <w:szCs w:val="28"/>
        </w:rPr>
        <w:t>ние парных и непарных по звонкости—глухости согласных звуков. Ударение, н</w:t>
      </w:r>
      <w:r w:rsidRPr="00AC1E36">
        <w:rPr>
          <w:rFonts w:ascii="Times New Roman" w:hAnsi="Times New Roman"/>
          <w:sz w:val="28"/>
          <w:szCs w:val="28"/>
        </w:rPr>
        <w:t>ахождение в слове ударных и безударных гласных звуков.</w:t>
      </w:r>
      <w:r w:rsidRPr="00AC1E36">
        <w:rPr>
          <w:rFonts w:ascii="Times New Roman" w:hAnsi="Times New Roman"/>
          <w:spacing w:val="2"/>
          <w:sz w:val="28"/>
          <w:szCs w:val="28"/>
        </w:rPr>
        <w:t xml:space="preserve"> Деление слов на слоги. Определение качественной характеристики звука: </w:t>
      </w:r>
      <w:r w:rsidRPr="00AC1E36">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AC1E36">
        <w:rPr>
          <w:rFonts w:ascii="Times New Roman" w:hAnsi="Times New Roman"/>
          <w:spacing w:val="2"/>
          <w:sz w:val="28"/>
          <w:szCs w:val="28"/>
        </w:rPr>
        <w:t>звонкий — глухой, парный — непарный.</w:t>
      </w:r>
      <w:r w:rsidRPr="00AC1E36">
        <w:rPr>
          <w:rFonts w:ascii="Times New Roman" w:hAnsi="Times New Roman"/>
          <w:i/>
          <w:iCs/>
          <w:sz w:val="28"/>
          <w:szCs w:val="28"/>
        </w:rPr>
        <w:t xml:space="preserve"> </w:t>
      </w:r>
      <w:r w:rsidRPr="00AC1E36">
        <w:rPr>
          <w:rFonts w:ascii="Times New Roman" w:hAnsi="Times New Roman"/>
          <w:spacing w:val="2"/>
          <w:sz w:val="28"/>
          <w:szCs w:val="28"/>
        </w:rPr>
        <w:t xml:space="preserve">Произношение звуков и сочетаний звуков </w:t>
      </w:r>
      <w:r w:rsidRPr="00AC1E36">
        <w:rPr>
          <w:rFonts w:ascii="Times New Roman" w:hAnsi="Times New Roman"/>
          <w:sz w:val="28"/>
          <w:szCs w:val="28"/>
        </w:rPr>
        <w:t>в соответствии с нормами современного русского литературного языка.</w:t>
      </w:r>
      <w:r w:rsidRPr="00AC1E36">
        <w:rPr>
          <w:rFonts w:ascii="Times New Roman" w:hAnsi="Times New Roman"/>
          <w:iCs/>
          <w:sz w:val="28"/>
          <w:szCs w:val="28"/>
        </w:rPr>
        <w:t xml:space="preserve"> Фонетический разбор слова</w:t>
      </w:r>
      <w:r w:rsidRPr="00AC1E36">
        <w:rPr>
          <w:rFonts w:ascii="Times New Roman" w:hAnsi="Times New Roman"/>
          <w:sz w:val="28"/>
          <w:szCs w:val="28"/>
        </w:rPr>
        <w:t>.</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 xml:space="preserve">Графика. </w:t>
      </w:r>
      <w:r w:rsidRPr="00AC1E36">
        <w:rPr>
          <w:rFonts w:ascii="Times New Roman" w:hAnsi="Times New Roman"/>
          <w:sz w:val="28"/>
          <w:szCs w:val="28"/>
        </w:rPr>
        <w:t>Различение звука и буквы: буква как знак зву</w:t>
      </w:r>
      <w:r w:rsidRPr="00AC1E36">
        <w:rPr>
          <w:rFonts w:ascii="Times New Roman" w:hAnsi="Times New Roman"/>
          <w:spacing w:val="2"/>
          <w:sz w:val="28"/>
          <w:szCs w:val="28"/>
        </w:rPr>
        <w:t>ка.</w:t>
      </w:r>
      <w:r w:rsidRPr="00AC1E36">
        <w:rPr>
          <w:rFonts w:ascii="Times New Roman" w:hAnsi="Times New Roman"/>
          <w:spacing w:val="-2"/>
          <w:sz w:val="28"/>
          <w:szCs w:val="28"/>
        </w:rPr>
        <w:t xml:space="preserve"> </w:t>
      </w:r>
      <w:r w:rsidRPr="00AC1E36">
        <w:rPr>
          <w:rFonts w:ascii="Times New Roman" w:hAnsi="Times New Roman"/>
          <w:spacing w:val="2"/>
          <w:sz w:val="28"/>
          <w:szCs w:val="28"/>
        </w:rPr>
        <w:t xml:space="preserve">Овладение позиционным способом обозначения звуков </w:t>
      </w:r>
      <w:r w:rsidRPr="00AC1E36">
        <w:rPr>
          <w:rFonts w:ascii="Times New Roman" w:hAnsi="Times New Roman"/>
          <w:sz w:val="28"/>
          <w:szCs w:val="28"/>
        </w:rPr>
        <w:t>буквами.</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Обозначение на пись</w:t>
      </w:r>
      <w:r w:rsidRPr="00AC1E36">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AC1E36">
        <w:rPr>
          <w:rFonts w:ascii="Times New Roman" w:hAnsi="Times New Roman"/>
          <w:b/>
          <w:bCs/>
          <w:i/>
          <w:iCs/>
          <w:sz w:val="28"/>
          <w:szCs w:val="28"/>
        </w:rPr>
        <w:t xml:space="preserve">е, ё, ю, я. </w:t>
      </w:r>
      <w:r w:rsidRPr="00AC1E36">
        <w:rPr>
          <w:rFonts w:ascii="Times New Roman" w:hAnsi="Times New Roman"/>
          <w:sz w:val="28"/>
          <w:szCs w:val="28"/>
        </w:rPr>
        <w:t>Мягкий знак</w:t>
      </w:r>
      <w:r w:rsidRPr="00AC1E36">
        <w:rPr>
          <w:rFonts w:ascii="Times New Roman" w:hAnsi="Times New Roman"/>
          <w:b/>
          <w:bCs/>
          <w:i/>
          <w:iCs/>
          <w:sz w:val="28"/>
          <w:szCs w:val="28"/>
        </w:rPr>
        <w:t xml:space="preserve"> </w:t>
      </w:r>
      <w:r w:rsidRPr="00AC1E36">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AC1E36">
        <w:rPr>
          <w:rFonts w:ascii="Times New Roman" w:hAnsi="Times New Roman"/>
          <w:bCs/>
          <w:i/>
          <w:iCs/>
          <w:sz w:val="28"/>
          <w:szCs w:val="28"/>
        </w:rPr>
        <w:t>ъ</w:t>
      </w:r>
      <w:r w:rsidRPr="00AC1E36">
        <w:rPr>
          <w:rFonts w:ascii="Times New Roman" w:hAnsi="Times New Roman"/>
          <w:b/>
          <w:bCs/>
          <w:i/>
          <w:iCs/>
          <w:sz w:val="28"/>
          <w:szCs w:val="28"/>
        </w:rPr>
        <w:t xml:space="preserve"> </w:t>
      </w:r>
      <w:r w:rsidRPr="00AC1E36">
        <w:rPr>
          <w:rFonts w:ascii="Times New Roman" w:hAnsi="Times New Roman"/>
          <w:sz w:val="28"/>
          <w:szCs w:val="28"/>
        </w:rPr>
        <w:t xml:space="preserve">и </w:t>
      </w:r>
      <w:r w:rsidRPr="00AC1E36">
        <w:rPr>
          <w:rFonts w:ascii="Times New Roman" w:hAnsi="Times New Roman"/>
          <w:bCs/>
          <w:i/>
          <w:iCs/>
          <w:sz w:val="28"/>
          <w:szCs w:val="28"/>
        </w:rPr>
        <w:t>ь</w:t>
      </w:r>
      <w:r w:rsidRPr="00AC1E36">
        <w:rPr>
          <w:rFonts w:ascii="Times New Roman" w:hAnsi="Times New Roman"/>
          <w:b/>
          <w:bCs/>
          <w:sz w:val="28"/>
          <w:szCs w:val="28"/>
        </w:rPr>
        <w:t>.</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t xml:space="preserve">Установление соотношения звукового и буквенного состава </w:t>
      </w:r>
      <w:r w:rsidRPr="00AC1E36">
        <w:rPr>
          <w:rFonts w:ascii="Times New Roman" w:hAnsi="Times New Roman"/>
          <w:sz w:val="28"/>
          <w:szCs w:val="28"/>
        </w:rPr>
        <w:t xml:space="preserve">слова в словах типа </w:t>
      </w:r>
      <w:r w:rsidRPr="00AC1E36">
        <w:rPr>
          <w:rFonts w:ascii="Times New Roman" w:hAnsi="Times New Roman"/>
          <w:i/>
          <w:iCs/>
          <w:sz w:val="28"/>
          <w:szCs w:val="28"/>
        </w:rPr>
        <w:t>стол, конь</w:t>
      </w:r>
      <w:r w:rsidRPr="00AC1E36">
        <w:rPr>
          <w:rFonts w:ascii="Times New Roman" w:hAnsi="Times New Roman"/>
          <w:sz w:val="28"/>
          <w:szCs w:val="28"/>
        </w:rPr>
        <w:t xml:space="preserve">; в словах с йотированными </w:t>
      </w:r>
      <w:r w:rsidRPr="00AC1E36">
        <w:rPr>
          <w:rFonts w:ascii="Times New Roman" w:hAnsi="Times New Roman"/>
          <w:spacing w:val="-4"/>
          <w:sz w:val="28"/>
          <w:szCs w:val="28"/>
        </w:rPr>
        <w:t xml:space="preserve">гласными </w:t>
      </w:r>
      <w:r w:rsidRPr="00AC1E36">
        <w:rPr>
          <w:rFonts w:ascii="Times New Roman" w:hAnsi="Times New Roman"/>
          <w:b/>
          <w:bCs/>
          <w:i/>
          <w:iCs/>
          <w:spacing w:val="-4"/>
          <w:sz w:val="28"/>
          <w:szCs w:val="28"/>
        </w:rPr>
        <w:t>е</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ё</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ю</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я</w:t>
      </w:r>
      <w:r w:rsidRPr="00AC1E36">
        <w:rPr>
          <w:rFonts w:ascii="Times New Roman" w:hAnsi="Times New Roman"/>
          <w:spacing w:val="-4"/>
          <w:sz w:val="28"/>
          <w:szCs w:val="28"/>
        </w:rPr>
        <w:t>;</w:t>
      </w:r>
      <w:r w:rsidRPr="00AC1E36">
        <w:rPr>
          <w:rFonts w:ascii="Times New Roman" w:hAnsi="Times New Roman"/>
          <w:b/>
          <w:bCs/>
          <w:spacing w:val="-4"/>
          <w:sz w:val="28"/>
          <w:szCs w:val="28"/>
        </w:rPr>
        <w:t xml:space="preserve"> </w:t>
      </w:r>
      <w:r w:rsidRPr="00AC1E36">
        <w:rPr>
          <w:rFonts w:ascii="Times New Roman" w:hAnsi="Times New Roman"/>
          <w:spacing w:val="-4"/>
          <w:sz w:val="28"/>
          <w:szCs w:val="28"/>
        </w:rPr>
        <w:t>в словах с непроизносимыми согласными.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Использование небуквенных графических средств: пробела между словами, знака переноса, абзаца.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 xml:space="preserve">Знакомство с русским алфавитом как последовательностью букв. </w:t>
      </w:r>
      <w:r w:rsidRPr="00AC1E36">
        <w:rPr>
          <w:rFonts w:ascii="Times New Roman" w:hAnsi="Times New Roman"/>
          <w:spacing w:val="2"/>
          <w:sz w:val="28"/>
          <w:szCs w:val="28"/>
        </w:rPr>
        <w:t xml:space="preserve">Знание алфавита: правильное название букв, знание их </w:t>
      </w:r>
      <w:r w:rsidRPr="00AC1E36">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sz w:val="28"/>
          <w:szCs w:val="28"/>
        </w:rPr>
        <w:t>Состав слова</w:t>
      </w:r>
      <w:r w:rsidRPr="00AC1E36">
        <w:rPr>
          <w:rFonts w:ascii="Times New Roman" w:hAnsi="Times New Roman" w:cs="Times New Roman"/>
          <w:b/>
          <w:bCs/>
          <w:sz w:val="28"/>
          <w:szCs w:val="28"/>
        </w:rPr>
        <w:t xml:space="preserve"> (морфемика). </w:t>
      </w:r>
      <w:r w:rsidRPr="00AC1E36">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Cs/>
          <w:sz w:val="28"/>
          <w:szCs w:val="28"/>
        </w:rPr>
        <w:t>Представление о значении суффиксов и приставок</w:t>
      </w:r>
      <w:r w:rsidRPr="00AC1E36">
        <w:rPr>
          <w:rFonts w:ascii="Times New Roman" w:hAnsi="Times New Roman" w:cs="Times New Roman"/>
          <w:i/>
          <w:iCs/>
          <w:sz w:val="28"/>
          <w:szCs w:val="28"/>
        </w:rPr>
        <w:t xml:space="preserve">. </w:t>
      </w:r>
      <w:r w:rsidRPr="00AC1E36">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A02FF7" w:rsidRPr="00AC1E36" w:rsidRDefault="00A02FF7" w:rsidP="00A02FF7">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sz w:val="28"/>
          <w:szCs w:val="28"/>
        </w:rPr>
        <w:t>Различение изменяемых и неизменяемых слов.</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Разбор слова по составу.</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z w:val="28"/>
          <w:szCs w:val="28"/>
        </w:rPr>
        <w:t xml:space="preserve">Морфология. </w:t>
      </w:r>
      <w:r w:rsidRPr="00AC1E36">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Деление частей речи на самостоятельные и служебные.</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Имя существительное</w:t>
      </w:r>
      <w:r w:rsidRPr="00AC1E36">
        <w:rPr>
          <w:rFonts w:ascii="Times New Roman" w:hAnsi="Times New Roman" w:cs="Times New Roman"/>
          <w:sz w:val="28"/>
          <w:szCs w:val="28"/>
        </w:rPr>
        <w:t>. Его значение и употребление в речи. Вопросы, р</w:t>
      </w:r>
      <w:r w:rsidRPr="00AC1E36">
        <w:rPr>
          <w:rFonts w:ascii="Times New Roman" w:hAnsi="Times New Roman" w:cs="Times New Roman"/>
          <w:spacing w:val="2"/>
          <w:sz w:val="28"/>
          <w:szCs w:val="28"/>
        </w:rPr>
        <w:t xml:space="preserve">азличение имён </w:t>
      </w:r>
      <w:r w:rsidRPr="00AC1E36">
        <w:rPr>
          <w:rFonts w:ascii="Times New Roman" w:hAnsi="Times New Roman" w:cs="Times New Roman"/>
          <w:sz w:val="28"/>
          <w:szCs w:val="28"/>
        </w:rPr>
        <w:t xml:space="preserve">существительных, отвечающих на вопросы «кто?» и «что?». </w:t>
      </w:r>
      <w:r w:rsidRPr="00AC1E36">
        <w:rPr>
          <w:rFonts w:ascii="Times New Roman" w:hAnsi="Times New Roman" w:cs="Times New Roman"/>
          <w:spacing w:val="2"/>
          <w:sz w:val="28"/>
          <w:szCs w:val="28"/>
        </w:rPr>
        <w:t>Умение опознавать имена собственные</w:t>
      </w:r>
      <w:r w:rsidRPr="00AC1E36">
        <w:rPr>
          <w:rFonts w:ascii="Times New Roman" w:hAnsi="Times New Roman" w:cs="Times New Roman"/>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Род существительных: мужской, женский, средний. </w:t>
      </w:r>
      <w:r w:rsidRPr="00AC1E36">
        <w:rPr>
          <w:rFonts w:ascii="Times New Roman" w:hAnsi="Times New Roman" w:cs="Times New Roman"/>
          <w:spacing w:val="2"/>
          <w:sz w:val="28"/>
          <w:szCs w:val="28"/>
        </w:rPr>
        <w:t xml:space="preserve">Различение имён существительных мужского, женского и </w:t>
      </w:r>
      <w:r w:rsidRPr="00AC1E36">
        <w:rPr>
          <w:rFonts w:ascii="Times New Roman" w:hAnsi="Times New Roman" w:cs="Times New Roman"/>
          <w:sz w:val="28"/>
          <w:szCs w:val="28"/>
        </w:rPr>
        <w:t>среднего рода.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Изменение имен существительных по числам.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AC1E36">
        <w:rPr>
          <w:rFonts w:ascii="Times New Roman" w:hAnsi="Times New Roman" w:cs="Times New Roman"/>
          <w:spacing w:val="2"/>
          <w:sz w:val="28"/>
          <w:szCs w:val="28"/>
        </w:rPr>
        <w:t>Определение паде</w:t>
      </w:r>
      <w:r w:rsidRPr="00AC1E36">
        <w:rPr>
          <w:rFonts w:ascii="Times New Roman" w:hAnsi="Times New Roman" w:cs="Times New Roman"/>
          <w:sz w:val="28"/>
          <w:szCs w:val="28"/>
        </w:rPr>
        <w:t xml:space="preserve">жа, в котором </w:t>
      </w:r>
      <w:r w:rsidRPr="00AC1E36">
        <w:rPr>
          <w:rFonts w:ascii="Times New Roman" w:hAnsi="Times New Roman" w:cs="Times New Roman"/>
          <w:sz w:val="28"/>
          <w:szCs w:val="28"/>
        </w:rPr>
        <w:lastRenderedPageBreak/>
        <w:t>употреблено имя существительное. Умение правильно употреблять предлоги с именами существительными в различных падежах.</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Склонение имен существительных во множественном числе.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Cs/>
          <w:sz w:val="28"/>
          <w:szCs w:val="28"/>
        </w:rPr>
        <w:t>Морфологический разбор имён существительных</w:t>
      </w:r>
      <w:r w:rsidRPr="00AC1E36">
        <w:rPr>
          <w:rFonts w:ascii="Times New Roman" w:hAnsi="Times New Roman" w:cs="Times New Roman"/>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Имя прилагательное</w:t>
      </w:r>
      <w:r w:rsidRPr="00AC1E36">
        <w:rPr>
          <w:rFonts w:ascii="Times New Roman" w:hAnsi="Times New Roman" w:cs="Times New Roman"/>
          <w:sz w:val="28"/>
          <w:szCs w:val="28"/>
        </w:rPr>
        <w:t xml:space="preserve">. Его значение </w:t>
      </w:r>
      <w:r w:rsidRPr="00AC1E36">
        <w:rPr>
          <w:rFonts w:ascii="Times New Roman" w:hAnsi="Times New Roman" w:cs="Times New Roman"/>
          <w:spacing w:val="2"/>
          <w:sz w:val="28"/>
          <w:szCs w:val="28"/>
        </w:rPr>
        <w:t>и употребление в речи</w:t>
      </w:r>
      <w:r w:rsidRPr="00AC1E36">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AC1E36">
        <w:rPr>
          <w:rFonts w:ascii="Times New Roman" w:hAnsi="Times New Roman" w:cs="Times New Roman"/>
          <w:i/>
          <w:sz w:val="28"/>
          <w:szCs w:val="28"/>
        </w:rPr>
        <w:t>ий, -ья, -ье, -ов, -ин</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Морфологический разбор имён прилагательных</w:t>
      </w:r>
      <w:r w:rsidRPr="00AC1E36">
        <w:rPr>
          <w:rFonts w:ascii="Times New Roman" w:hAnsi="Times New Roman" w:cs="Times New Roman"/>
          <w:i/>
          <w:iCs/>
          <w:sz w:val="28"/>
          <w:szCs w:val="28"/>
        </w:rPr>
        <w:t>.</w:t>
      </w:r>
    </w:p>
    <w:p w:rsidR="00A02FF7" w:rsidRPr="00AC1E36" w:rsidRDefault="00A02FF7" w:rsidP="00A02FF7">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i/>
          <w:sz w:val="28"/>
          <w:szCs w:val="28"/>
        </w:rPr>
        <w:t>Местоимение</w:t>
      </w:r>
      <w:r w:rsidRPr="00AC1E36">
        <w:rPr>
          <w:rFonts w:ascii="Times New Roman" w:hAnsi="Times New Roman" w:cs="Times New Roman"/>
          <w:sz w:val="28"/>
          <w:szCs w:val="28"/>
        </w:rPr>
        <w:t xml:space="preserve">. Общее представление о местоимении. </w:t>
      </w:r>
      <w:r w:rsidRPr="00AC1E36">
        <w:rPr>
          <w:rFonts w:ascii="Times New Roman" w:hAnsi="Times New Roman" w:cs="Times New Roman"/>
          <w:iCs/>
          <w:sz w:val="28"/>
          <w:szCs w:val="28"/>
        </w:rPr>
        <w:t>Личные местоимения, значение и употребление в речи.</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Личные местоимения 1</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2</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3­го</w:t>
      </w:r>
      <w:r w:rsidRPr="00AC1E36">
        <w:rPr>
          <w:rFonts w:ascii="Times New Roman" w:hAnsi="Times New Roman" w:cs="Times New Roman"/>
          <w:sz w:val="28"/>
          <w:szCs w:val="28"/>
        </w:rPr>
        <w:t> </w:t>
      </w:r>
      <w:r w:rsidRPr="00AC1E36">
        <w:rPr>
          <w:rFonts w:ascii="Times New Roman" w:hAnsi="Times New Roman" w:cs="Times New Roman"/>
          <w:iCs/>
          <w:sz w:val="28"/>
          <w:szCs w:val="28"/>
        </w:rPr>
        <w:t>лица единственного и множественного числа.</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Склонение личных местоимений</w:t>
      </w:r>
      <w:r w:rsidRPr="00AC1E36">
        <w:rPr>
          <w:rFonts w:ascii="Times New Roman" w:hAnsi="Times New Roman" w:cs="Times New Roman"/>
          <w:sz w:val="28"/>
          <w:szCs w:val="28"/>
        </w:rPr>
        <w:t xml:space="preserve">. Правильное употребление местоимений в речи </w:t>
      </w:r>
      <w:r w:rsidRPr="00AC1E36">
        <w:rPr>
          <w:rFonts w:ascii="Times New Roman" w:hAnsi="Times New Roman" w:cs="Times New Roman"/>
          <w:i/>
          <w:sz w:val="28"/>
          <w:szCs w:val="28"/>
        </w:rPr>
        <w:t>(меня, мною, у него, с ней, о нем).</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Глагол.</w:t>
      </w:r>
      <w:r w:rsidRPr="00AC1E36">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AC1E36">
        <w:rPr>
          <w:rFonts w:ascii="Times New Roman" w:hAnsi="Times New Roman" w:cs="Times New Roman"/>
          <w:spacing w:val="2"/>
          <w:sz w:val="28"/>
          <w:szCs w:val="28"/>
        </w:rPr>
        <w:t xml:space="preserve">Способы определения I </w:t>
      </w:r>
      <w:r w:rsidRPr="00AC1E36">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AC1E36">
        <w:rPr>
          <w:rFonts w:ascii="Times New Roman" w:hAnsi="Times New Roman" w:cs="Times New Roman"/>
          <w:iCs/>
          <w:sz w:val="28"/>
          <w:szCs w:val="28"/>
        </w:rPr>
        <w:t>Морфологический разбор глаголов</w:t>
      </w:r>
      <w:r w:rsidRPr="00AC1E36">
        <w:rPr>
          <w:rFonts w:ascii="Times New Roman" w:hAnsi="Times New Roman" w:cs="Times New Roman"/>
          <w:i/>
          <w:iCs/>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pacing w:val="-4"/>
          <w:sz w:val="28"/>
          <w:szCs w:val="28"/>
        </w:rPr>
        <w:t>Предлог.</w:t>
      </w:r>
      <w:r w:rsidRPr="00AC1E36">
        <w:rPr>
          <w:rFonts w:ascii="Times New Roman" w:hAnsi="Times New Roman" w:cs="Times New Roman"/>
          <w:spacing w:val="-4"/>
          <w:sz w:val="28"/>
          <w:szCs w:val="28"/>
        </w:rPr>
        <w:t xml:space="preserve"> </w:t>
      </w:r>
      <w:r w:rsidRPr="00AC1E36">
        <w:rPr>
          <w:rFonts w:ascii="Times New Roman" w:hAnsi="Times New Roman" w:cs="Times New Roman"/>
          <w:iCs/>
          <w:spacing w:val="-4"/>
          <w:sz w:val="28"/>
          <w:szCs w:val="28"/>
        </w:rPr>
        <w:t>Знакомство с наиболее употребительными пред</w:t>
      </w:r>
      <w:r w:rsidRPr="00AC1E36">
        <w:rPr>
          <w:rFonts w:ascii="Times New Roman" w:hAnsi="Times New Roman" w:cs="Times New Roman"/>
          <w:iCs/>
          <w:sz w:val="28"/>
          <w:szCs w:val="28"/>
        </w:rPr>
        <w:t>логами.</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AC1E36">
        <w:rPr>
          <w:rFonts w:ascii="Times New Roman" w:hAnsi="Times New Roman" w:cs="Times New Roman"/>
          <w:i/>
          <w:iCs/>
          <w:sz w:val="28"/>
          <w:szCs w:val="28"/>
        </w:rPr>
        <w:t xml:space="preserve"> </w:t>
      </w:r>
      <w:r w:rsidRPr="00AC1E36">
        <w:rPr>
          <w:rFonts w:ascii="Times New Roman" w:hAnsi="Times New Roman" w:cs="Times New Roman"/>
          <w:sz w:val="28"/>
          <w:szCs w:val="28"/>
        </w:rPr>
        <w:t>Отличие предлогов от приставок.</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z w:val="28"/>
          <w:szCs w:val="28"/>
        </w:rPr>
        <w:t xml:space="preserve">Лексика. </w:t>
      </w:r>
      <w:r w:rsidRPr="00AC1E36">
        <w:rPr>
          <w:rFonts w:ascii="Times New Roman" w:hAnsi="Times New Roman" w:cs="Times New Roman"/>
          <w:sz w:val="28"/>
          <w:szCs w:val="28"/>
        </w:rPr>
        <w:t xml:space="preserve">Выявление слов, значение которых требует уточнения. </w:t>
      </w:r>
      <w:r w:rsidRPr="00AC1E36">
        <w:rPr>
          <w:rFonts w:ascii="Times New Roman" w:hAnsi="Times New Roman" w:cs="Times New Roman"/>
          <w:iCs/>
          <w:sz w:val="28"/>
          <w:szCs w:val="28"/>
        </w:rPr>
        <w:t>Определение значения слова по тексту или уточнение зна</w:t>
      </w:r>
      <w:r w:rsidRPr="00AC1E36">
        <w:rPr>
          <w:rFonts w:ascii="Times New Roman" w:hAnsi="Times New Roman" w:cs="Times New Roman"/>
          <w:iCs/>
          <w:spacing w:val="2"/>
          <w:sz w:val="28"/>
          <w:szCs w:val="28"/>
        </w:rPr>
        <w:t xml:space="preserve">чения с помощью толкового словаря. Представление об </w:t>
      </w:r>
      <w:r w:rsidRPr="00AC1E36">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pacing w:val="2"/>
          <w:sz w:val="28"/>
          <w:szCs w:val="28"/>
        </w:rPr>
        <w:t xml:space="preserve">Синтаксис. </w:t>
      </w:r>
      <w:r w:rsidRPr="00AC1E36">
        <w:rPr>
          <w:rFonts w:ascii="Times New Roman" w:hAnsi="Times New Roman" w:cs="Times New Roman"/>
          <w:spacing w:val="2"/>
          <w:sz w:val="28"/>
          <w:szCs w:val="28"/>
        </w:rPr>
        <w:t xml:space="preserve">Различение предложения, словосочетания, </w:t>
      </w:r>
      <w:r w:rsidRPr="00AC1E36">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AC1E36">
        <w:rPr>
          <w:rFonts w:ascii="Times New Roman" w:hAnsi="Times New Roman" w:cs="Times New Roman"/>
          <w:spacing w:val="2"/>
          <w:sz w:val="28"/>
          <w:szCs w:val="28"/>
        </w:rPr>
        <w:t>Нахождение главных членов предложения.</w:t>
      </w:r>
      <w:r w:rsidRPr="00AC1E36">
        <w:rPr>
          <w:rFonts w:ascii="Times New Roman" w:hAnsi="Times New Roman" w:cs="Times New Roman"/>
          <w:sz w:val="28"/>
          <w:szCs w:val="28"/>
        </w:rPr>
        <w:t xml:space="preserve"> Различение главных и второстепенных членов </w:t>
      </w:r>
      <w:r w:rsidRPr="00AC1E36">
        <w:rPr>
          <w:rFonts w:ascii="Times New Roman" w:hAnsi="Times New Roman" w:cs="Times New Roman"/>
          <w:spacing w:val="2"/>
          <w:sz w:val="28"/>
          <w:szCs w:val="28"/>
        </w:rPr>
        <w:t xml:space="preserve">предложения. Установление связи (при помощи смысловых </w:t>
      </w:r>
      <w:r w:rsidRPr="00AC1E36">
        <w:rPr>
          <w:rFonts w:ascii="Times New Roman" w:hAnsi="Times New Roman" w:cs="Times New Roman"/>
          <w:sz w:val="28"/>
          <w:szCs w:val="28"/>
        </w:rPr>
        <w:t>вопросов) между словами в словосочетании и предложении.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Предложения с однородными членами с союзами </w:t>
      </w:r>
      <w:r w:rsidRPr="00AC1E36">
        <w:rPr>
          <w:rFonts w:ascii="Times New Roman" w:hAnsi="Times New Roman" w:cs="Times New Roman"/>
          <w:i/>
          <w:sz w:val="28"/>
          <w:szCs w:val="28"/>
        </w:rPr>
        <w:t>и</w:t>
      </w:r>
      <w:r w:rsidRPr="00AC1E36">
        <w:rPr>
          <w:rFonts w:ascii="Times New Roman" w:hAnsi="Times New Roman" w:cs="Times New Roman"/>
          <w:sz w:val="28"/>
          <w:szCs w:val="28"/>
        </w:rPr>
        <w:t xml:space="preserve"> (без перечисления), </w:t>
      </w:r>
      <w:r w:rsidRPr="00AC1E36">
        <w:rPr>
          <w:rFonts w:ascii="Times New Roman" w:hAnsi="Times New Roman" w:cs="Times New Roman"/>
          <w:i/>
          <w:sz w:val="28"/>
          <w:szCs w:val="28"/>
        </w:rPr>
        <w:t xml:space="preserve">а, но </w:t>
      </w:r>
      <w:r w:rsidRPr="00AC1E36">
        <w:rPr>
          <w:rFonts w:ascii="Times New Roman" w:hAnsi="Times New Roman" w:cs="Times New Roman"/>
          <w:sz w:val="28"/>
          <w:szCs w:val="28"/>
        </w:rPr>
        <w:t>и без союзов. Ис</w:t>
      </w:r>
      <w:r w:rsidRPr="00AC1E36">
        <w:rPr>
          <w:rFonts w:ascii="Times New Roman" w:hAnsi="Times New Roman" w:cs="Times New Roman"/>
          <w:spacing w:val="-2"/>
          <w:sz w:val="28"/>
          <w:szCs w:val="28"/>
        </w:rPr>
        <w:t>пользование интонации перечисления в предложениях с одно</w:t>
      </w:r>
      <w:r w:rsidRPr="00AC1E36">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AC1E36">
        <w:rPr>
          <w:rFonts w:ascii="Times New Roman" w:hAnsi="Times New Roman" w:cs="Times New Roman"/>
          <w:bCs/>
          <w:i/>
          <w:iCs/>
          <w:sz w:val="28"/>
          <w:szCs w:val="28"/>
        </w:rPr>
        <w:t>и, а, но</w:t>
      </w:r>
      <w:r w:rsidRPr="00AC1E36">
        <w:rPr>
          <w:rFonts w:ascii="Times New Roman" w:hAnsi="Times New Roman" w:cs="Times New Roman"/>
          <w:sz w:val="28"/>
          <w:szCs w:val="28"/>
        </w:rPr>
        <w:t xml:space="preserve">. </w:t>
      </w:r>
    </w:p>
    <w:p w:rsidR="00A02FF7" w:rsidRPr="00AC1E36" w:rsidRDefault="00A02FF7" w:rsidP="00A02FF7">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AC1E36">
        <w:rPr>
          <w:rFonts w:ascii="Times New Roman" w:hAnsi="Times New Roman" w:cs="Times New Roman"/>
          <w:iCs/>
          <w:sz w:val="28"/>
          <w:szCs w:val="28"/>
        </w:rPr>
        <w:t>Различение простых и сложных предложений</w:t>
      </w:r>
      <w:r w:rsidRPr="00AC1E36">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AC1E36">
        <w:rPr>
          <w:rFonts w:ascii="Times New Roman" w:hAnsi="Times New Roman" w:cs="Times New Roman"/>
          <w:i/>
          <w:sz w:val="28"/>
          <w:szCs w:val="28"/>
        </w:rPr>
        <w:t xml:space="preserve">и, а, но.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Орфография и пунктуация.</w:t>
      </w:r>
      <w:r w:rsidRPr="00AC1E36">
        <w:rPr>
          <w:rFonts w:ascii="Times New Roman" w:hAnsi="Times New Roman"/>
          <w:sz w:val="28"/>
          <w:szCs w:val="28"/>
        </w:rPr>
        <w:t xml:space="preserve"> Формирование орфографической зоркости. Использование орфографического словаря.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Применение правил правописания:</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 xml:space="preserve">сочетания </w:t>
      </w:r>
      <w:r w:rsidRPr="00AC1E36">
        <w:rPr>
          <w:rFonts w:ascii="Times New Roman" w:hAnsi="Times New Roman"/>
          <w:b/>
          <w:bCs/>
          <w:i/>
          <w:iCs/>
          <w:sz w:val="28"/>
          <w:szCs w:val="28"/>
        </w:rPr>
        <w:t xml:space="preserve">жи—ши, ча—ща, чу—щу </w:t>
      </w:r>
      <w:r w:rsidRPr="00AC1E36">
        <w:rPr>
          <w:rFonts w:ascii="Times New Roman" w:hAnsi="Times New Roman"/>
          <w:sz w:val="28"/>
          <w:szCs w:val="28"/>
        </w:rPr>
        <w:t>в положении под ударением;</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 xml:space="preserve">сочетания </w:t>
      </w:r>
      <w:r w:rsidRPr="00AC1E36">
        <w:rPr>
          <w:rFonts w:ascii="Times New Roman" w:hAnsi="Times New Roman"/>
          <w:b/>
          <w:bCs/>
          <w:i/>
          <w:iCs/>
          <w:sz w:val="28"/>
          <w:szCs w:val="28"/>
        </w:rPr>
        <w:t>чк—чн, чт, щн</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перенос слов;</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прописная буква в начале предложения, в именах собственных;</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проверяемые безударные гласные в корне слова;</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парные звонкие и глухие согласные в корне слова;</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непроизносимые согласные;</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непроверяемые гласные и согласные в корне слова (на ограниченном перечне слов);</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гласные и согласные в неизменяемых на письме при</w:t>
      </w:r>
      <w:r w:rsidRPr="00AC1E36">
        <w:rPr>
          <w:rFonts w:ascii="Times New Roman" w:hAnsi="Times New Roman"/>
          <w:sz w:val="28"/>
          <w:szCs w:val="28"/>
        </w:rPr>
        <w:t>ставках;</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 xml:space="preserve">разделительные </w:t>
      </w:r>
      <w:r w:rsidRPr="00AC1E36">
        <w:rPr>
          <w:rFonts w:ascii="Times New Roman" w:hAnsi="Times New Roman"/>
          <w:b/>
          <w:bCs/>
          <w:i/>
          <w:iCs/>
          <w:sz w:val="28"/>
          <w:szCs w:val="28"/>
        </w:rPr>
        <w:t xml:space="preserve">ъ </w:t>
      </w:r>
      <w:r w:rsidRPr="00AC1E36">
        <w:rPr>
          <w:rFonts w:ascii="Times New Roman" w:hAnsi="Times New Roman"/>
          <w:sz w:val="28"/>
          <w:szCs w:val="28"/>
        </w:rPr>
        <w:t xml:space="preserve">и </w:t>
      </w:r>
      <w:r w:rsidRPr="00AC1E36">
        <w:rPr>
          <w:rFonts w:ascii="Times New Roman" w:hAnsi="Times New Roman"/>
          <w:b/>
          <w:bCs/>
          <w:i/>
          <w:iCs/>
          <w:sz w:val="28"/>
          <w:szCs w:val="28"/>
        </w:rPr>
        <w:t>ь</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lastRenderedPageBreak/>
        <w:t>мягкий знак после шипящих на конце имён существительных (</w:t>
      </w:r>
      <w:r w:rsidRPr="00AC1E36">
        <w:rPr>
          <w:rFonts w:ascii="Times New Roman" w:hAnsi="Times New Roman"/>
          <w:b/>
          <w:bCs/>
          <w:i/>
          <w:iCs/>
          <w:sz w:val="28"/>
          <w:szCs w:val="28"/>
        </w:rPr>
        <w:t>ночь, нож, рожь, мышь</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pacing w:val="-2"/>
          <w:sz w:val="28"/>
          <w:szCs w:val="28"/>
        </w:rPr>
      </w:pPr>
      <w:r w:rsidRPr="00AC1E36">
        <w:rPr>
          <w:rFonts w:ascii="Times New Roman" w:hAnsi="Times New Roman"/>
          <w:sz w:val="28"/>
          <w:szCs w:val="28"/>
        </w:rPr>
        <w:t xml:space="preserve">безударные падежные окончания имён существительных </w:t>
      </w:r>
      <w:r w:rsidRPr="00AC1E36">
        <w:rPr>
          <w:rFonts w:ascii="Times New Roman" w:hAnsi="Times New Roman"/>
          <w:spacing w:val="-2"/>
          <w:sz w:val="28"/>
          <w:szCs w:val="28"/>
        </w:rPr>
        <w:t>(кроме существительных на ­</w:t>
      </w:r>
      <w:r w:rsidRPr="00AC1E36">
        <w:rPr>
          <w:rFonts w:ascii="Times New Roman" w:hAnsi="Times New Roman"/>
          <w:b/>
          <w:bCs/>
          <w:i/>
          <w:iCs/>
          <w:spacing w:val="-2"/>
          <w:sz w:val="28"/>
          <w:szCs w:val="28"/>
        </w:rPr>
        <w:t>мя, ­ий, ­ья, ­ье, ­ия, ­ов, ­ин</w:t>
      </w:r>
      <w:r w:rsidRPr="00AC1E36">
        <w:rPr>
          <w:rFonts w:ascii="Times New Roman" w:hAnsi="Times New Roman"/>
          <w:spacing w:val="-2"/>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безударные окончания имён прилагательных;</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раздельное написание предлогов с личными местоиме</w:t>
      </w:r>
      <w:r w:rsidRPr="00AC1E36">
        <w:rPr>
          <w:rFonts w:ascii="Times New Roman" w:hAnsi="Times New Roman"/>
          <w:sz w:val="28"/>
          <w:szCs w:val="28"/>
        </w:rPr>
        <w:t>ниями;</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b/>
          <w:bCs/>
          <w:i/>
          <w:iCs/>
          <w:sz w:val="28"/>
          <w:szCs w:val="28"/>
        </w:rPr>
        <w:t xml:space="preserve">не </w:t>
      </w:r>
      <w:r w:rsidRPr="00AC1E36">
        <w:rPr>
          <w:rFonts w:ascii="Times New Roman" w:hAnsi="Times New Roman"/>
          <w:sz w:val="28"/>
          <w:szCs w:val="28"/>
        </w:rPr>
        <w:t>с глаголами;</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мягкий знак после шипящих на конце глаголов в форме 2­го лица единственного числа (</w:t>
      </w:r>
      <w:r w:rsidRPr="00AC1E36">
        <w:rPr>
          <w:rFonts w:ascii="Times New Roman" w:hAnsi="Times New Roman"/>
          <w:b/>
          <w:bCs/>
          <w:i/>
          <w:iCs/>
          <w:sz w:val="28"/>
          <w:szCs w:val="28"/>
        </w:rPr>
        <w:t>пишешь, учишь</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мягкий знак в глаголах в сочетании ­</w:t>
      </w:r>
      <w:r w:rsidRPr="00AC1E36">
        <w:rPr>
          <w:rFonts w:ascii="Times New Roman" w:hAnsi="Times New Roman"/>
          <w:b/>
          <w:bCs/>
          <w:i/>
          <w:iCs/>
          <w:sz w:val="28"/>
          <w:szCs w:val="28"/>
        </w:rPr>
        <w:t>ться</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iCs/>
          <w:sz w:val="28"/>
          <w:szCs w:val="28"/>
        </w:rPr>
        <w:t>безударные личные окончания глаголов</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раздельное написание предлогов с другими словами;</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знаки препинания в конце предложения: точка, вопросительный и восклицательный знаки;</w:t>
      </w:r>
    </w:p>
    <w:p w:rsidR="00A02FF7" w:rsidRPr="00AC1E36" w:rsidRDefault="00A02FF7" w:rsidP="00A02FF7">
      <w:pPr>
        <w:pStyle w:val="af1"/>
        <w:spacing w:line="360" w:lineRule="auto"/>
        <w:ind w:firstLine="709"/>
        <w:rPr>
          <w:rFonts w:ascii="Times New Roman" w:hAnsi="Times New Roman"/>
          <w:b/>
          <w:bCs/>
          <w:sz w:val="28"/>
          <w:szCs w:val="28"/>
        </w:rPr>
      </w:pPr>
      <w:r w:rsidRPr="00AC1E36">
        <w:rPr>
          <w:rFonts w:ascii="Times New Roman" w:hAnsi="Times New Roman"/>
          <w:sz w:val="28"/>
          <w:szCs w:val="28"/>
        </w:rPr>
        <w:t>знаки препинания (запятая) в предложениях с однородными членами.</w:t>
      </w:r>
    </w:p>
    <w:p w:rsidR="00A02FF7" w:rsidRPr="0039042B" w:rsidRDefault="00A02FF7" w:rsidP="00A02FF7">
      <w:pPr>
        <w:spacing w:after="0" w:line="360" w:lineRule="auto"/>
        <w:ind w:firstLine="709"/>
        <w:jc w:val="both"/>
        <w:rPr>
          <w:rFonts w:ascii="Times New Roman" w:hAnsi="Times New Roman" w:cs="Times New Roman"/>
          <w:b/>
          <w:sz w:val="28"/>
          <w:szCs w:val="28"/>
        </w:rPr>
      </w:pPr>
      <w:r w:rsidRPr="0039042B">
        <w:rPr>
          <w:rFonts w:ascii="Times New Roman" w:hAnsi="Times New Roman" w:cs="Times New Roman"/>
          <w:b/>
          <w:sz w:val="28"/>
          <w:szCs w:val="28"/>
        </w:rPr>
        <w:t>Развитие речи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Осознание ситуации общения: с какой </w:t>
      </w:r>
      <w:r w:rsidRPr="00AC1E36">
        <w:rPr>
          <w:rFonts w:ascii="Times New Roman" w:hAnsi="Times New Roman"/>
          <w:sz w:val="28"/>
          <w:szCs w:val="28"/>
        </w:rPr>
        <w:t>целью, с кем и где происходит общение.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Практическое овладение устными монологическими выска</w:t>
      </w:r>
      <w:r w:rsidRPr="00AC1E36">
        <w:rPr>
          <w:rFonts w:ascii="Times New Roman" w:hAnsi="Times New Roman"/>
          <w:sz w:val="28"/>
          <w:szCs w:val="28"/>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w:t>
      </w:r>
      <w:r w:rsidRPr="00AC1E36">
        <w:rPr>
          <w:rFonts w:ascii="Times New Roman" w:hAnsi="Times New Roman"/>
          <w:sz w:val="28"/>
          <w:szCs w:val="28"/>
        </w:rPr>
        <w:lastRenderedPageBreak/>
        <w:t>рассказы элементов описания. Построение устного ответа по учебному материалу (специфика учебно-деловой речи).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AC1E36">
        <w:rPr>
          <w:rFonts w:ascii="Times New Roman" w:hAnsi="Times New Roman"/>
          <w:iCs/>
          <w:sz w:val="28"/>
          <w:szCs w:val="28"/>
        </w:rPr>
        <w:t>абзацев</w:t>
      </w:r>
      <w:r w:rsidRPr="00AC1E36">
        <w:rPr>
          <w:rFonts w:ascii="Times New Roman" w:hAnsi="Times New Roman"/>
          <w:sz w:val="28"/>
          <w:szCs w:val="28"/>
        </w:rPr>
        <w:t>).</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AC1E36">
        <w:rPr>
          <w:rFonts w:ascii="Times New Roman" w:hAnsi="Times New Roman"/>
          <w:iCs/>
          <w:sz w:val="28"/>
          <w:szCs w:val="28"/>
        </w:rPr>
        <w:t>абзацев</w:t>
      </w:r>
      <w:r w:rsidRPr="00AC1E36">
        <w:rPr>
          <w:rFonts w:ascii="Times New Roman" w:hAnsi="Times New Roman"/>
          <w:sz w:val="28"/>
          <w:szCs w:val="28"/>
        </w:rPr>
        <w:t xml:space="preserve">). План текста. Составление планов к данным текстам.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Типы текстов: описание, повествование, рассуждение, их особенности.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Знакомство с жанрами письма и поздравления.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Создание собственных текстов и корректирование заданных </w:t>
      </w:r>
      <w:r w:rsidRPr="00AC1E36">
        <w:rPr>
          <w:rFonts w:ascii="Times New Roman" w:hAnsi="Times New Roman"/>
          <w:sz w:val="28"/>
          <w:szCs w:val="28"/>
        </w:rPr>
        <w:t>текстов с учётом точности, правильности, богатства и выра</w:t>
      </w:r>
      <w:r w:rsidRPr="00AC1E36">
        <w:rPr>
          <w:rFonts w:ascii="Times New Roman" w:hAnsi="Times New Roman"/>
          <w:spacing w:val="2"/>
          <w:sz w:val="28"/>
          <w:szCs w:val="28"/>
        </w:rPr>
        <w:t xml:space="preserve">зительности письменной речи; </w:t>
      </w:r>
      <w:r w:rsidRPr="00AC1E36">
        <w:rPr>
          <w:rFonts w:ascii="Times New Roman" w:hAnsi="Times New Roman"/>
          <w:iCs/>
          <w:spacing w:val="2"/>
          <w:sz w:val="28"/>
          <w:szCs w:val="28"/>
        </w:rPr>
        <w:t xml:space="preserve">использование в текстах </w:t>
      </w:r>
      <w:r w:rsidRPr="00AC1E36">
        <w:rPr>
          <w:rFonts w:ascii="Times New Roman" w:hAnsi="Times New Roman"/>
          <w:iCs/>
          <w:sz w:val="28"/>
          <w:szCs w:val="28"/>
        </w:rPr>
        <w:t>синонимов и антонимов</w:t>
      </w:r>
      <w:r w:rsidRPr="00AC1E36">
        <w:rPr>
          <w:rFonts w:ascii="Times New Roman" w:hAnsi="Times New Roman"/>
          <w:sz w:val="28"/>
          <w:szCs w:val="28"/>
        </w:rPr>
        <w:t>.</w:t>
      </w:r>
    </w:p>
    <w:p w:rsidR="00A02FF7" w:rsidRPr="00AC1E36" w:rsidRDefault="00A02FF7" w:rsidP="00A02FF7">
      <w:pPr>
        <w:pStyle w:val="af"/>
        <w:spacing w:line="360" w:lineRule="auto"/>
        <w:ind w:firstLine="709"/>
        <w:rPr>
          <w:rFonts w:ascii="Times New Roman" w:hAnsi="Times New Roman"/>
          <w:spacing w:val="-4"/>
          <w:sz w:val="28"/>
          <w:szCs w:val="28"/>
        </w:rPr>
      </w:pPr>
      <w:r w:rsidRPr="00AC1E36">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02FF7" w:rsidRDefault="00A02FF7" w:rsidP="00A02FF7">
      <w:pPr>
        <w:spacing w:after="0" w:line="360" w:lineRule="auto"/>
        <w:jc w:val="center"/>
        <w:rPr>
          <w:rFonts w:ascii="Times New Roman" w:hAnsi="Times New Roman" w:cs="Times New Roman"/>
          <w:b/>
          <w:sz w:val="28"/>
          <w:szCs w:val="28"/>
        </w:rPr>
      </w:pPr>
    </w:p>
    <w:p w:rsidR="00A02FF7" w:rsidRPr="0039042B" w:rsidRDefault="00A02FF7" w:rsidP="00A02FF7">
      <w:pPr>
        <w:spacing w:after="0" w:line="360" w:lineRule="auto"/>
        <w:jc w:val="center"/>
        <w:rPr>
          <w:rFonts w:ascii="Times New Roman" w:hAnsi="Times New Roman" w:cs="Times New Roman"/>
          <w:b/>
          <w:sz w:val="28"/>
          <w:szCs w:val="28"/>
        </w:rPr>
      </w:pPr>
      <w:r w:rsidRPr="0039042B">
        <w:rPr>
          <w:rFonts w:ascii="Times New Roman" w:hAnsi="Times New Roman" w:cs="Times New Roman"/>
          <w:b/>
          <w:sz w:val="28"/>
          <w:szCs w:val="28"/>
        </w:rPr>
        <w:t>2. Литературное чтение</w:t>
      </w:r>
    </w:p>
    <w:p w:rsidR="00A02FF7" w:rsidRPr="0039042B" w:rsidRDefault="00A02FF7" w:rsidP="00A02FF7">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Виды речевой и читательской деятельности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Аудирование (слушание). </w:t>
      </w:r>
      <w:r w:rsidRPr="00AC1E36">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AC1E36">
        <w:rPr>
          <w:rFonts w:ascii="Times New Roman" w:hAnsi="Times New Roman"/>
          <w:spacing w:val="2"/>
          <w:sz w:val="28"/>
          <w:szCs w:val="28"/>
        </w:rPr>
        <w:t xml:space="preserve">Адекватное понимание содержания звучащей речи, умение </w:t>
      </w:r>
      <w:r w:rsidRPr="00AC1E36">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AC1E36">
        <w:rPr>
          <w:rFonts w:ascii="Times New Roman" w:hAnsi="Times New Roman"/>
          <w:spacing w:val="2"/>
          <w:sz w:val="28"/>
          <w:szCs w:val="28"/>
        </w:rPr>
        <w:t>цели речевого высказывания, умение задавать вопрос по услышанному учебному, научно</w:t>
      </w:r>
      <w:r w:rsidRPr="00AC1E36">
        <w:rPr>
          <w:rFonts w:ascii="Times New Roman" w:hAnsi="Times New Roman"/>
          <w:spacing w:val="2"/>
          <w:sz w:val="28"/>
          <w:szCs w:val="28"/>
        </w:rPr>
        <w:noBreakHyphen/>
        <w:t>познавательному и художе</w:t>
      </w:r>
      <w:r w:rsidRPr="00AC1E36">
        <w:rPr>
          <w:rFonts w:ascii="Times New Roman" w:hAnsi="Times New Roman"/>
          <w:sz w:val="28"/>
          <w:szCs w:val="28"/>
        </w:rPr>
        <w:t>ственному произведению.</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Чтение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Чтение вслух.</w:t>
      </w:r>
      <w:r w:rsidRPr="00AC1E36">
        <w:rPr>
          <w:rFonts w:ascii="Times New Roman" w:hAnsi="Times New Roman"/>
          <w:sz w:val="28"/>
          <w:szCs w:val="28"/>
        </w:rPr>
        <w:t xml:space="preserve"> Постепенный переход от слогового к плав</w:t>
      </w:r>
      <w:r w:rsidRPr="00AC1E36">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sidRPr="00AC1E36">
        <w:rPr>
          <w:rFonts w:ascii="Times New Roman" w:hAnsi="Times New Roman"/>
          <w:spacing w:val="2"/>
          <w:sz w:val="28"/>
          <w:szCs w:val="28"/>
        </w:rPr>
        <w:lastRenderedPageBreak/>
        <w:t xml:space="preserve">позволяющей осознать текст. Соблюдение орфоэпических и интонационных норм чтения. Чтение предложений </w:t>
      </w:r>
      <w:r w:rsidRPr="00AC1E36">
        <w:rPr>
          <w:rFonts w:ascii="Times New Roman" w:hAnsi="Times New Roman"/>
          <w:sz w:val="28"/>
          <w:szCs w:val="28"/>
        </w:rPr>
        <w:t xml:space="preserve">с интонационным выделением знаков препинания. </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z w:val="28"/>
          <w:szCs w:val="28"/>
        </w:rPr>
        <w:t>Чтение про себя.</w:t>
      </w:r>
      <w:r w:rsidRPr="00AC1E36">
        <w:rPr>
          <w:rFonts w:ascii="Times New Roman" w:hAnsi="Times New Roman"/>
          <w:sz w:val="28"/>
          <w:szCs w:val="28"/>
        </w:rPr>
        <w:t xml:space="preserve"> Осознание смысла произведения при </w:t>
      </w:r>
      <w:r w:rsidRPr="00AC1E36">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Работа с разными видами текста.</w:t>
      </w:r>
      <w:r w:rsidRPr="00AC1E36">
        <w:rPr>
          <w:rFonts w:ascii="Times New Roman" w:hAnsi="Times New Roman"/>
          <w:sz w:val="28"/>
          <w:szCs w:val="28"/>
        </w:rPr>
        <w:t xml:space="preserve"> Общее представление </w:t>
      </w:r>
      <w:r w:rsidRPr="00AC1E36">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AC1E36">
        <w:rPr>
          <w:rFonts w:ascii="Times New Roman" w:hAnsi="Times New Roman"/>
          <w:sz w:val="28"/>
          <w:szCs w:val="28"/>
        </w:rPr>
        <w:t>Определение целей создания этих видов текста. Особенности фольклорного текста.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Самостоятельное </w:t>
      </w:r>
      <w:r w:rsidRPr="00AC1E36">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Участие в коллективном обсуждении: умение отвечать </w:t>
      </w:r>
      <w:r w:rsidRPr="00AC1E36">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Библиографическая культура.</w:t>
      </w:r>
      <w:r w:rsidRPr="00AC1E36">
        <w:rPr>
          <w:rFonts w:ascii="Times New Roman" w:hAnsi="Times New Roman"/>
          <w:spacing w:val="2"/>
          <w:sz w:val="28"/>
          <w:szCs w:val="28"/>
        </w:rPr>
        <w:t xml:space="preserve"> Книга как особый вид </w:t>
      </w:r>
      <w:r w:rsidRPr="00AC1E36">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AC1E36">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AC1E36">
        <w:rPr>
          <w:rFonts w:ascii="Times New Roman" w:hAnsi="Times New Roman"/>
          <w:sz w:val="28"/>
          <w:szCs w:val="28"/>
        </w:rPr>
        <w:t>её справочно­иллюстративный материал).</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Типы книг (изданий): книга</w:t>
      </w:r>
      <w:r w:rsidRPr="00AC1E36">
        <w:rPr>
          <w:rFonts w:ascii="Times New Roman" w:hAnsi="Times New Roman"/>
          <w:spacing w:val="-2"/>
          <w:sz w:val="28"/>
          <w:szCs w:val="28"/>
        </w:rPr>
        <w:noBreakHyphen/>
        <w:t>произведение, книга</w:t>
      </w:r>
      <w:r w:rsidRPr="00AC1E36">
        <w:rPr>
          <w:rFonts w:ascii="Times New Roman" w:hAnsi="Times New Roman"/>
          <w:spacing w:val="-2"/>
          <w:sz w:val="28"/>
          <w:szCs w:val="28"/>
        </w:rPr>
        <w:noBreakHyphen/>
        <w:t xml:space="preserve">сборник, </w:t>
      </w:r>
      <w:r w:rsidRPr="00AC1E36">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Выбор книг на основе рекомендованного списка, кар</w:t>
      </w:r>
      <w:r w:rsidRPr="00AC1E36">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Работа с текстом художественного произведения.</w:t>
      </w:r>
      <w:r w:rsidRPr="00AC1E36">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AC1E36">
        <w:rPr>
          <w:rFonts w:ascii="Times New Roman" w:hAnsi="Times New Roman"/>
          <w:spacing w:val="2"/>
          <w:sz w:val="28"/>
          <w:szCs w:val="28"/>
        </w:rPr>
        <w:t xml:space="preserve">текста: своеобразие выразительных средств языка </w:t>
      </w:r>
      <w:r w:rsidRPr="00AC1E36">
        <w:rPr>
          <w:rFonts w:ascii="Times New Roman" w:hAnsi="Times New Roman"/>
          <w:spacing w:val="2"/>
          <w:sz w:val="28"/>
          <w:szCs w:val="28"/>
        </w:rPr>
        <w:lastRenderedPageBreak/>
        <w:t>(с помо</w:t>
      </w:r>
      <w:r w:rsidRPr="00AC1E36">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Понимание нравственного содержания прочитанного, осоз</w:t>
      </w:r>
      <w:r w:rsidRPr="00AC1E36">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C1E36">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AC1E36">
        <w:rPr>
          <w:rFonts w:ascii="Times New Roman" w:hAnsi="Times New Roman"/>
          <w:sz w:val="28"/>
          <w:szCs w:val="28"/>
        </w:rPr>
        <w:t xml:space="preserve">с </w:t>
      </w:r>
      <w:r w:rsidRPr="00AC1E36">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AC1E36">
        <w:rPr>
          <w:rFonts w:ascii="Times New Roman" w:hAnsi="Times New Roman"/>
          <w:sz w:val="28"/>
          <w:szCs w:val="28"/>
        </w:rPr>
        <w:t>пересказ.</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Характеристика героя произведения. Нахож</w:t>
      </w:r>
      <w:r w:rsidRPr="00AC1E36">
        <w:rPr>
          <w:rFonts w:ascii="Times New Roman" w:hAnsi="Times New Roman"/>
          <w:spacing w:val="2"/>
          <w:sz w:val="28"/>
          <w:szCs w:val="28"/>
        </w:rPr>
        <w:t xml:space="preserve">дение в тексте слов и выражений, характеризующих героя </w:t>
      </w:r>
      <w:r w:rsidRPr="00AC1E36">
        <w:rPr>
          <w:rFonts w:ascii="Times New Roman" w:hAnsi="Times New Roman"/>
          <w:sz w:val="28"/>
          <w:szCs w:val="28"/>
        </w:rPr>
        <w:t xml:space="preserve">и событие. Анализ (с помощью учителя), мотивы поступка </w:t>
      </w:r>
      <w:r w:rsidRPr="00AC1E36">
        <w:rPr>
          <w:rFonts w:ascii="Times New Roman" w:hAnsi="Times New Roman"/>
          <w:spacing w:val="2"/>
          <w:sz w:val="28"/>
          <w:szCs w:val="28"/>
        </w:rPr>
        <w:t xml:space="preserve">персонажа. Сопоставление поступков героев по аналогии </w:t>
      </w:r>
      <w:r w:rsidRPr="00AC1E36">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Характеристика героя произведения. Портрет, характер героя, выраженные через поступки и речь.</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Подробный пересказ текста: определение главной мыс</w:t>
      </w:r>
      <w:r w:rsidRPr="00AC1E36">
        <w:rPr>
          <w:rFonts w:ascii="Times New Roman" w:hAnsi="Times New Roman"/>
          <w:sz w:val="28"/>
          <w:szCs w:val="28"/>
        </w:rPr>
        <w:t>ли фрагмента, выделение опорных или ключевых слов, оза</w:t>
      </w:r>
      <w:r w:rsidRPr="00AC1E36">
        <w:rPr>
          <w:rFonts w:ascii="Times New Roman" w:hAnsi="Times New Roman"/>
          <w:spacing w:val="2"/>
          <w:sz w:val="28"/>
          <w:szCs w:val="28"/>
        </w:rPr>
        <w:t xml:space="preserve">главливание, подробный пересказ эпизода; деление текста </w:t>
      </w:r>
      <w:r w:rsidRPr="00AC1E36">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Самостоятельный выборочный пересказ по заданному </w:t>
      </w:r>
      <w:r w:rsidRPr="00AC1E36">
        <w:rPr>
          <w:rFonts w:ascii="Times New Roman" w:hAnsi="Times New Roman"/>
          <w:sz w:val="28"/>
          <w:szCs w:val="28"/>
        </w:rPr>
        <w:t xml:space="preserve">фрагменту: характеристика героя произведения (отбор слов, </w:t>
      </w:r>
      <w:r w:rsidRPr="00AC1E36">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AC1E36">
        <w:rPr>
          <w:rFonts w:ascii="Times New Roman" w:hAnsi="Times New Roman"/>
          <w:sz w:val="28"/>
          <w:szCs w:val="28"/>
        </w:rPr>
        <w:t xml:space="preserve">тексте, позволяющих составить данное описание на основе </w:t>
      </w:r>
      <w:r w:rsidRPr="00AC1E36">
        <w:rPr>
          <w:rFonts w:ascii="Times New Roman" w:hAnsi="Times New Roman"/>
          <w:spacing w:val="2"/>
          <w:sz w:val="28"/>
          <w:szCs w:val="28"/>
        </w:rPr>
        <w:t xml:space="preserve">текста).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Работа с учебными, научно­популярными и другими текстами. </w:t>
      </w:r>
      <w:r w:rsidRPr="00AC1E36">
        <w:rPr>
          <w:rFonts w:ascii="Times New Roman" w:hAnsi="Times New Roman"/>
          <w:spacing w:val="2"/>
          <w:sz w:val="28"/>
          <w:szCs w:val="28"/>
        </w:rPr>
        <w:t xml:space="preserve">Понимание заглавия произведения; адекватное </w:t>
      </w:r>
      <w:r w:rsidRPr="00AC1E36">
        <w:rPr>
          <w:rFonts w:ascii="Times New Roman" w:hAnsi="Times New Roman"/>
          <w:sz w:val="28"/>
          <w:szCs w:val="28"/>
        </w:rPr>
        <w:t xml:space="preserve">соотношение с его содержанием. </w:t>
      </w:r>
      <w:r w:rsidRPr="00AC1E36">
        <w:rPr>
          <w:rFonts w:ascii="Times New Roman" w:hAnsi="Times New Roman"/>
          <w:sz w:val="28"/>
          <w:szCs w:val="28"/>
        </w:rPr>
        <w:lastRenderedPageBreak/>
        <w:t xml:space="preserve">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AC1E36">
        <w:rPr>
          <w:rFonts w:ascii="Times New Roman" w:hAnsi="Times New Roman"/>
          <w:spacing w:val="2"/>
          <w:sz w:val="28"/>
          <w:szCs w:val="28"/>
        </w:rPr>
        <w:t xml:space="preserve">Воспроизведение текста с опорой </w:t>
      </w:r>
      <w:r w:rsidRPr="00AC1E36">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Говорение (культура речевого общения)</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C1E36">
        <w:rPr>
          <w:rFonts w:ascii="Times New Roman" w:hAnsi="Times New Roman"/>
          <w:spacing w:val="2"/>
          <w:sz w:val="28"/>
          <w:szCs w:val="28"/>
        </w:rPr>
        <w:t xml:space="preserve">перебивая, собеседника и в вежливой форме высказывать </w:t>
      </w:r>
      <w:r w:rsidRPr="00AC1E36">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AC1E36">
        <w:rPr>
          <w:rFonts w:ascii="Times New Roman" w:hAnsi="Times New Roman"/>
          <w:spacing w:val="2"/>
          <w:sz w:val="28"/>
          <w:szCs w:val="28"/>
        </w:rPr>
        <w:t xml:space="preserve">. Использование норм речевого этикета в условиях внеучебного общения.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Работа со словом (распознание прямого и переносного </w:t>
      </w:r>
      <w:r w:rsidRPr="00AC1E36">
        <w:rPr>
          <w:rFonts w:ascii="Times New Roman" w:hAnsi="Times New Roman"/>
          <w:spacing w:val="-2"/>
          <w:sz w:val="28"/>
          <w:szCs w:val="28"/>
        </w:rPr>
        <w:t>значения слов, их многозначности), попол</w:t>
      </w:r>
      <w:r w:rsidRPr="00AC1E36">
        <w:rPr>
          <w:rFonts w:ascii="Times New Roman" w:hAnsi="Times New Roman"/>
          <w:sz w:val="28"/>
          <w:szCs w:val="28"/>
        </w:rPr>
        <w:t>нение активного словарного запаса.</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sz w:val="28"/>
          <w:szCs w:val="28"/>
        </w:rPr>
        <w:t>Монолог как форма речевого высказывания. Монологиче</w:t>
      </w:r>
      <w:r w:rsidRPr="00AC1E36">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C1E36">
        <w:rPr>
          <w:rFonts w:ascii="Times New Roman" w:hAnsi="Times New Roman"/>
          <w:sz w:val="28"/>
          <w:szCs w:val="28"/>
        </w:rPr>
        <w:t>сказывании. Передача содержания прочитанного или прослу</w:t>
      </w:r>
      <w:r w:rsidRPr="00AC1E36">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AC1E36">
        <w:rPr>
          <w:rFonts w:ascii="Times New Roman" w:hAnsi="Times New Roman"/>
          <w:sz w:val="28"/>
          <w:szCs w:val="28"/>
        </w:rPr>
        <w:t>повседневной жизни, от художественного произведения, про</w:t>
      </w:r>
      <w:r w:rsidRPr="00AC1E36">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Письмо (культура письменной речи)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AC1E36">
        <w:rPr>
          <w:rFonts w:ascii="Times New Roman" w:hAnsi="Times New Roman"/>
          <w:spacing w:val="2"/>
          <w:sz w:val="28"/>
          <w:szCs w:val="28"/>
        </w:rPr>
        <w:t>использование выразительных средств языка (сравнение) в мини­сочинениях</w:t>
      </w:r>
      <w:r w:rsidRPr="00AC1E36">
        <w:rPr>
          <w:rFonts w:ascii="Times New Roman" w:hAnsi="Times New Roman"/>
          <w:sz w:val="28"/>
          <w:szCs w:val="28"/>
        </w:rPr>
        <w:t>, рассказ на заданную тему.</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Круг детского чтения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AC1E36">
        <w:rPr>
          <w:rFonts w:ascii="Times New Roman" w:hAnsi="Times New Roman"/>
          <w:spacing w:val="2"/>
          <w:sz w:val="28"/>
          <w:szCs w:val="28"/>
        </w:rPr>
        <w:t xml:space="preserve">но­энциклопедическая литература; детские периодические </w:t>
      </w:r>
      <w:r w:rsidRPr="00AC1E36">
        <w:rPr>
          <w:rFonts w:ascii="Times New Roman" w:hAnsi="Times New Roman"/>
          <w:sz w:val="28"/>
          <w:szCs w:val="28"/>
        </w:rPr>
        <w:t>издания (по выбору).</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pacing w:val="2"/>
          <w:sz w:val="28"/>
          <w:szCs w:val="28"/>
        </w:rPr>
        <w:t xml:space="preserve">Литературоведческая пропедевтика (практическое </w:t>
      </w:r>
      <w:r w:rsidRPr="00AC1E36">
        <w:rPr>
          <w:rFonts w:ascii="Times New Roman" w:hAnsi="Times New Roman"/>
          <w:b/>
          <w:bCs/>
          <w:i/>
          <w:iCs/>
          <w:sz w:val="28"/>
          <w:szCs w:val="28"/>
        </w:rPr>
        <w:t>освоение)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Нахождение в тексте, определение значения в художе</w:t>
      </w:r>
      <w:r w:rsidRPr="00AC1E36">
        <w:rPr>
          <w:rFonts w:ascii="Times New Roman" w:hAnsi="Times New Roman"/>
          <w:sz w:val="28"/>
          <w:szCs w:val="28"/>
        </w:rPr>
        <w:t>ственной речи (с помощью учителя) средств выразительности: синонимов, антонимов, сравнений.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Ориентировка в литературных понятиях: художественное </w:t>
      </w:r>
      <w:r w:rsidRPr="00AC1E36">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Фольклор и авторские художественные произведения (различение).</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Жанровое разнообразие произведений. Малые фольклор</w:t>
      </w:r>
      <w:r w:rsidRPr="00AC1E36">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Сказки (о животных, бытовые, волшебные). </w:t>
      </w:r>
      <w:r w:rsidRPr="00AC1E36">
        <w:rPr>
          <w:rFonts w:ascii="Times New Roman" w:hAnsi="Times New Roman"/>
          <w:spacing w:val="2"/>
          <w:sz w:val="28"/>
          <w:szCs w:val="28"/>
        </w:rPr>
        <w:t xml:space="preserve">Художественные особенности сказок: лексика, построение </w:t>
      </w:r>
      <w:r w:rsidRPr="00AC1E36">
        <w:rPr>
          <w:rFonts w:ascii="Times New Roman" w:hAnsi="Times New Roman"/>
          <w:sz w:val="28"/>
          <w:szCs w:val="28"/>
        </w:rPr>
        <w:t>(композиция). Литературная (авторская) сказка.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Творческая деятельность обучающихся (на основе литературных произведений)</w:t>
      </w:r>
    </w:p>
    <w:p w:rsidR="00A02FF7" w:rsidRPr="00AC1E36" w:rsidRDefault="00A02FF7" w:rsidP="00A02FF7">
      <w:pPr>
        <w:pStyle w:val="af"/>
        <w:spacing w:line="360" w:lineRule="auto"/>
        <w:ind w:firstLine="709"/>
        <w:rPr>
          <w:rFonts w:ascii="Times New Roman" w:hAnsi="Times New Roman"/>
          <w:iCs/>
          <w:sz w:val="28"/>
          <w:szCs w:val="28"/>
        </w:rPr>
      </w:pPr>
      <w:r w:rsidRPr="00AC1E36">
        <w:rPr>
          <w:rFonts w:ascii="Times New Roman" w:hAnsi="Times New Roman"/>
          <w:sz w:val="28"/>
          <w:szCs w:val="28"/>
        </w:rPr>
        <w:lastRenderedPageBreak/>
        <w:t>Интерпретация текста литературного произведения в творческой деятельности учащихся: чтение по ролям, инсцениро</w:t>
      </w:r>
      <w:r w:rsidRPr="00AC1E36">
        <w:rPr>
          <w:rFonts w:ascii="Times New Roman" w:hAnsi="Times New Roman"/>
          <w:spacing w:val="2"/>
          <w:sz w:val="28"/>
          <w:szCs w:val="28"/>
        </w:rPr>
        <w:t>вание, драматизация; устное словесное рисование, знаком</w:t>
      </w:r>
      <w:r w:rsidRPr="00AC1E36">
        <w:rPr>
          <w:rFonts w:ascii="Times New Roman" w:hAnsi="Times New Roman"/>
          <w:sz w:val="28"/>
          <w:szCs w:val="28"/>
        </w:rPr>
        <w:t xml:space="preserve">ство с различными способами работы с деформированным </w:t>
      </w:r>
      <w:r w:rsidRPr="00AC1E36">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AC1E36">
        <w:rPr>
          <w:rFonts w:ascii="Times New Roman" w:hAnsi="Times New Roman"/>
          <w:sz w:val="28"/>
          <w:szCs w:val="28"/>
        </w:rPr>
        <w:t xml:space="preserve">этапности в выполнении действий); изложение с элементами сочинения, </w:t>
      </w:r>
      <w:r w:rsidRPr="00AC1E36">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3. Иностранный язык</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Предметное содержание речи</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Знакомство. </w:t>
      </w:r>
      <w:r w:rsidRPr="00AC1E36">
        <w:rPr>
          <w:rFonts w:ascii="Times New Roman" w:hAnsi="Times New Roman"/>
          <w:sz w:val="28"/>
          <w:szCs w:val="28"/>
        </w:rPr>
        <w:t xml:space="preserve">С одноклассниками, учителем, персонажами детских произведений: имя, возраст. </w:t>
      </w:r>
      <w:r w:rsidRPr="00AC1E36">
        <w:rPr>
          <w:rFonts w:ascii="Times New Roman" w:hAnsi="Times New Roman"/>
          <w:color w:val="auto"/>
          <w:sz w:val="28"/>
          <w:szCs w:val="28"/>
        </w:rPr>
        <w:t>Приветствие, прощание, поздравление, ответ на поздравление, благодарность, извинения (с</w:t>
      </w:r>
      <w:r w:rsidRPr="00AC1E36">
        <w:rPr>
          <w:rFonts w:ascii="Times New Roman" w:hAnsi="Times New Roman"/>
          <w:sz w:val="28"/>
          <w:szCs w:val="28"/>
        </w:rPr>
        <w:t xml:space="preserve"> использованием типичных фраз речевого этикета).</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Я и моя семья. </w:t>
      </w:r>
      <w:r w:rsidRPr="00AC1E36">
        <w:rPr>
          <w:rFonts w:ascii="Times New Roman" w:hAnsi="Times New Roman"/>
          <w:sz w:val="28"/>
          <w:szCs w:val="28"/>
        </w:rPr>
        <w:t>Члены семьи, их имена, возраст, внешность, характер. Мой день (распо</w:t>
      </w:r>
      <w:r w:rsidRPr="00AC1E36">
        <w:rPr>
          <w:rFonts w:ascii="Times New Roman" w:hAnsi="Times New Roman"/>
          <w:spacing w:val="2"/>
          <w:sz w:val="28"/>
          <w:szCs w:val="28"/>
        </w:rPr>
        <w:t>рядок дня)</w:t>
      </w:r>
      <w:r w:rsidRPr="00AC1E36">
        <w:rPr>
          <w:rFonts w:ascii="Times New Roman" w:hAnsi="Times New Roman"/>
          <w:i/>
          <w:iCs/>
          <w:spacing w:val="2"/>
          <w:sz w:val="28"/>
          <w:szCs w:val="28"/>
        </w:rPr>
        <w:t xml:space="preserve">. </w:t>
      </w:r>
      <w:r w:rsidRPr="00AC1E36">
        <w:rPr>
          <w:rFonts w:ascii="Times New Roman" w:hAnsi="Times New Roman"/>
          <w:spacing w:val="2"/>
          <w:sz w:val="28"/>
          <w:szCs w:val="28"/>
        </w:rPr>
        <w:t xml:space="preserve">Любимая еда. </w:t>
      </w:r>
      <w:r w:rsidRPr="00AC1E36">
        <w:rPr>
          <w:rFonts w:ascii="Times New Roman" w:hAnsi="Times New Roman"/>
          <w:sz w:val="28"/>
          <w:szCs w:val="28"/>
        </w:rPr>
        <w:t xml:space="preserve">Семейные праздники: день рождения, Новый год/Рождество. </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t xml:space="preserve">Мир моих увлечений. </w:t>
      </w:r>
      <w:r w:rsidRPr="00AC1E36">
        <w:rPr>
          <w:rFonts w:ascii="Times New Roman" w:hAnsi="Times New Roman"/>
          <w:spacing w:val="2"/>
          <w:sz w:val="28"/>
          <w:szCs w:val="28"/>
        </w:rPr>
        <w:t xml:space="preserve">Мои любимые занятия. </w:t>
      </w:r>
      <w:r w:rsidRPr="00AC1E36">
        <w:rPr>
          <w:rFonts w:ascii="Times New Roman" w:hAnsi="Times New Roman"/>
          <w:iCs/>
          <w:sz w:val="28"/>
          <w:szCs w:val="28"/>
        </w:rPr>
        <w:t>Мои любимые сказки</w:t>
      </w:r>
      <w:r w:rsidRPr="00AC1E36">
        <w:rPr>
          <w:rFonts w:ascii="Times New Roman" w:hAnsi="Times New Roman"/>
          <w:i/>
          <w:iCs/>
          <w:sz w:val="28"/>
          <w:szCs w:val="28"/>
        </w:rPr>
        <w:t xml:space="preserve">. </w:t>
      </w:r>
      <w:r w:rsidRPr="00AC1E36">
        <w:rPr>
          <w:rFonts w:ascii="Times New Roman" w:hAnsi="Times New Roman"/>
          <w:sz w:val="28"/>
          <w:szCs w:val="28"/>
        </w:rPr>
        <w:t>Выходной день</w:t>
      </w:r>
      <w:r w:rsidRPr="00AC1E36">
        <w:rPr>
          <w:rFonts w:ascii="Times New Roman" w:hAnsi="Times New Roman"/>
          <w:i/>
          <w:iCs/>
          <w:sz w:val="28"/>
          <w:szCs w:val="28"/>
        </w:rPr>
        <w:t xml:space="preserve">, </w:t>
      </w:r>
      <w:r w:rsidRPr="00AC1E36">
        <w:rPr>
          <w:rFonts w:ascii="Times New Roman" w:hAnsi="Times New Roman"/>
          <w:sz w:val="28"/>
          <w:szCs w:val="28"/>
        </w:rPr>
        <w:t>каникулы.</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Я и мои друзья. </w:t>
      </w:r>
      <w:r w:rsidRPr="00AC1E36">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t xml:space="preserve">Моя школа. </w:t>
      </w:r>
      <w:r w:rsidRPr="00AC1E36">
        <w:rPr>
          <w:rFonts w:ascii="Times New Roman" w:hAnsi="Times New Roman"/>
          <w:spacing w:val="2"/>
          <w:sz w:val="28"/>
          <w:szCs w:val="28"/>
        </w:rPr>
        <w:t xml:space="preserve">Классная комната, учебные предметы, </w:t>
      </w:r>
      <w:r w:rsidRPr="00AC1E36">
        <w:rPr>
          <w:rFonts w:ascii="Times New Roman" w:hAnsi="Times New Roman"/>
          <w:sz w:val="28"/>
          <w:szCs w:val="28"/>
        </w:rPr>
        <w:t xml:space="preserve">школьные принадлежности. </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Мир вокруг меня. </w:t>
      </w:r>
      <w:r w:rsidRPr="00AC1E36">
        <w:rPr>
          <w:rFonts w:ascii="Times New Roman" w:hAnsi="Times New Roman"/>
          <w:sz w:val="28"/>
          <w:szCs w:val="28"/>
        </w:rPr>
        <w:t xml:space="preserve">Мой дом/квартира/комната: названия комнат. Природа. </w:t>
      </w:r>
      <w:r w:rsidRPr="00AC1E36">
        <w:rPr>
          <w:rFonts w:ascii="Times New Roman" w:hAnsi="Times New Roman"/>
          <w:iCs/>
          <w:sz w:val="28"/>
          <w:szCs w:val="28"/>
        </w:rPr>
        <w:t>Дикие и домашние животные</w:t>
      </w:r>
      <w:r w:rsidRPr="00AC1E36">
        <w:rPr>
          <w:rFonts w:ascii="Times New Roman" w:hAnsi="Times New Roman"/>
          <w:i/>
          <w:iCs/>
          <w:sz w:val="28"/>
          <w:szCs w:val="28"/>
        </w:rPr>
        <w:t xml:space="preserve">. </w:t>
      </w:r>
      <w:r w:rsidRPr="00AC1E36">
        <w:rPr>
          <w:rFonts w:ascii="Times New Roman" w:hAnsi="Times New Roman"/>
          <w:sz w:val="28"/>
          <w:szCs w:val="28"/>
        </w:rPr>
        <w:t>Любимое время года. Погода.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Страна/страны изучаемого языка и родная страна. </w:t>
      </w:r>
      <w:r w:rsidRPr="00AC1E36">
        <w:rPr>
          <w:rFonts w:ascii="Times New Roman" w:hAnsi="Times New Roman"/>
          <w:sz w:val="28"/>
          <w:szCs w:val="28"/>
        </w:rPr>
        <w:t xml:space="preserve">Общие сведения: название, столица. </w:t>
      </w:r>
      <w:r w:rsidRPr="00AC1E36">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Коммуникативные умения по видам речевой деятельности</w:t>
      </w:r>
    </w:p>
    <w:p w:rsidR="00A02FF7" w:rsidRPr="00AC1E36" w:rsidRDefault="00A02FF7" w:rsidP="00A02FF7">
      <w:pPr>
        <w:pStyle w:val="af"/>
        <w:spacing w:line="360" w:lineRule="auto"/>
        <w:ind w:firstLine="709"/>
        <w:rPr>
          <w:rFonts w:ascii="Times New Roman" w:hAnsi="Times New Roman"/>
          <w:i/>
          <w:iCs/>
          <w:sz w:val="28"/>
          <w:szCs w:val="28"/>
        </w:rPr>
      </w:pPr>
      <w:r w:rsidRPr="00AC1E36">
        <w:rPr>
          <w:rFonts w:ascii="Times New Roman" w:hAnsi="Times New Roman"/>
          <w:b/>
          <w:bCs/>
          <w:sz w:val="28"/>
          <w:szCs w:val="28"/>
        </w:rPr>
        <w:t>В русле говорения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iCs/>
          <w:sz w:val="28"/>
          <w:szCs w:val="28"/>
        </w:rPr>
        <w:lastRenderedPageBreak/>
        <w:t>1.</w:t>
      </w:r>
      <w:r w:rsidRPr="00AC1E36">
        <w:rPr>
          <w:rFonts w:ascii="Times New Roman" w:hAnsi="Times New Roman"/>
          <w:i/>
          <w:iCs/>
          <w:sz w:val="28"/>
          <w:szCs w:val="28"/>
        </w:rPr>
        <w:t> </w:t>
      </w:r>
      <w:r w:rsidRPr="00AC1E36">
        <w:rPr>
          <w:rFonts w:ascii="Times New Roman" w:hAnsi="Times New Roman"/>
          <w:i/>
          <w:iCs/>
          <w:sz w:val="28"/>
          <w:szCs w:val="28"/>
        </w:rPr>
        <w:t>Диалогическая форма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Уметь вести:</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этикетные диалоги в типичных ситуациях бытового и учебно­трудового общения</w:t>
      </w:r>
      <w:r w:rsidRPr="00AC1E36">
        <w:rPr>
          <w:rFonts w:ascii="Times New Roman" w:hAnsi="Times New Roman"/>
          <w:sz w:val="28"/>
          <w:szCs w:val="28"/>
        </w:rPr>
        <w:t>;</w:t>
      </w:r>
    </w:p>
    <w:p w:rsidR="00A02FF7" w:rsidRPr="00AC1E36" w:rsidRDefault="00A02FF7" w:rsidP="00A02FF7">
      <w:pPr>
        <w:pStyle w:val="af1"/>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02FF7" w:rsidRPr="00AC1E36" w:rsidRDefault="00A02FF7" w:rsidP="00A02FF7">
      <w:pPr>
        <w:pStyle w:val="af1"/>
        <w:spacing w:line="360" w:lineRule="auto"/>
        <w:ind w:firstLine="709"/>
        <w:rPr>
          <w:rFonts w:ascii="Times New Roman" w:hAnsi="Times New Roman"/>
          <w:i/>
          <w:iCs/>
          <w:sz w:val="28"/>
          <w:szCs w:val="28"/>
        </w:rPr>
      </w:pPr>
      <w:r w:rsidRPr="00AC1E36">
        <w:rPr>
          <w:rFonts w:ascii="Times New Roman" w:hAnsi="Times New Roman"/>
          <w:sz w:val="28"/>
          <w:szCs w:val="28"/>
        </w:rPr>
        <w:t>диалог — побуждение к действию.</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iCs/>
          <w:sz w:val="28"/>
          <w:szCs w:val="28"/>
        </w:rPr>
        <w:t>2.</w:t>
      </w:r>
      <w:r w:rsidRPr="00AC1E36">
        <w:rPr>
          <w:rFonts w:ascii="Times New Roman" w:hAnsi="Times New Roman"/>
          <w:i/>
          <w:iCs/>
          <w:sz w:val="28"/>
          <w:szCs w:val="28"/>
        </w:rPr>
        <w:t> </w:t>
      </w:r>
      <w:r w:rsidRPr="00AC1E36">
        <w:rPr>
          <w:rFonts w:ascii="Times New Roman" w:hAnsi="Times New Roman"/>
          <w:i/>
          <w:iCs/>
          <w:sz w:val="28"/>
          <w:szCs w:val="28"/>
        </w:rPr>
        <w:t>Монологическая форма</w:t>
      </w:r>
    </w:p>
    <w:p w:rsidR="00A02FF7" w:rsidRPr="00AC1E36" w:rsidRDefault="00A02FF7" w:rsidP="00A02FF7">
      <w:pPr>
        <w:pStyle w:val="af"/>
        <w:spacing w:line="360" w:lineRule="auto"/>
        <w:ind w:firstLine="709"/>
        <w:rPr>
          <w:rFonts w:ascii="Times New Roman" w:hAnsi="Times New Roman"/>
          <w:color w:val="auto"/>
          <w:sz w:val="28"/>
          <w:szCs w:val="28"/>
        </w:rPr>
      </w:pPr>
      <w:r w:rsidRPr="00AC1E36">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AC1E36">
        <w:rPr>
          <w:rFonts w:ascii="Times New Roman" w:hAnsi="Times New Roman"/>
          <w:iCs/>
          <w:color w:val="auto"/>
          <w:spacing w:val="2"/>
          <w:sz w:val="28"/>
          <w:szCs w:val="28"/>
        </w:rPr>
        <w:t>характеристика (персона</w:t>
      </w:r>
      <w:r w:rsidRPr="00AC1E36">
        <w:rPr>
          <w:rFonts w:ascii="Times New Roman" w:hAnsi="Times New Roman"/>
          <w:iCs/>
          <w:color w:val="auto"/>
          <w:sz w:val="28"/>
          <w:szCs w:val="28"/>
        </w:rPr>
        <w:t>жей) с опорой на картинку (небольшой объем).</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аудирования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Воспринимать на слух и понимать:</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чтения</w:t>
      </w:r>
    </w:p>
    <w:p w:rsidR="00A02FF7" w:rsidRPr="00AC1E36" w:rsidRDefault="00A02FF7" w:rsidP="00A02FF7">
      <w:pPr>
        <w:pStyle w:val="af"/>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Читать (использовать метод глобального чтения):</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color w:val="auto"/>
          <w:spacing w:val="2"/>
          <w:sz w:val="28"/>
          <w:szCs w:val="28"/>
        </w:rPr>
        <w:t>вслух читать слова изучаемой лексики</w:t>
      </w:r>
      <w:r w:rsidRPr="00AC1E36">
        <w:rPr>
          <w:rFonts w:ascii="Times New Roman" w:hAnsi="Times New Roman"/>
          <w:sz w:val="28"/>
          <w:szCs w:val="28"/>
        </w:rPr>
        <w:t xml:space="preserve"> и понимать </w:t>
      </w:r>
      <w:r w:rsidRPr="00AC1E36">
        <w:rPr>
          <w:rFonts w:ascii="Times New Roman" w:hAnsi="Times New Roman"/>
          <w:color w:val="auto"/>
          <w:spacing w:val="2"/>
          <w:sz w:val="28"/>
          <w:szCs w:val="28"/>
        </w:rPr>
        <w:t>небольшие диалоги,</w:t>
      </w:r>
      <w:r w:rsidRPr="00AC1E36">
        <w:rPr>
          <w:rFonts w:ascii="Times New Roman" w:hAnsi="Times New Roman"/>
          <w:spacing w:val="2"/>
          <w:sz w:val="28"/>
          <w:szCs w:val="28"/>
        </w:rPr>
        <w:t xml:space="preserve"> построенные на изученном </w:t>
      </w:r>
      <w:r w:rsidRPr="00AC1E36">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письма</w:t>
      </w:r>
    </w:p>
    <w:p w:rsidR="00A02FF7" w:rsidRPr="00AC1E36" w:rsidRDefault="00A02FF7" w:rsidP="00A02FF7">
      <w:pPr>
        <w:pStyle w:val="af"/>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Знать и уметь писать буквы английского алфавита.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Владеть:</w:t>
      </w:r>
    </w:p>
    <w:p w:rsidR="00A02FF7" w:rsidRPr="00AC1E36" w:rsidRDefault="00A02FF7" w:rsidP="00A02FF7">
      <w:pPr>
        <w:pStyle w:val="af1"/>
        <w:spacing w:line="360" w:lineRule="auto"/>
        <w:ind w:firstLine="709"/>
        <w:rPr>
          <w:rFonts w:ascii="Times New Roman" w:hAnsi="Times New Roman"/>
          <w:sz w:val="28"/>
          <w:szCs w:val="28"/>
        </w:rPr>
      </w:pPr>
      <w:r w:rsidRPr="00AC1E36">
        <w:rPr>
          <w:rFonts w:ascii="Times New Roman" w:hAnsi="Times New Roman"/>
          <w:sz w:val="28"/>
          <w:szCs w:val="28"/>
        </w:rPr>
        <w:t>умением выписывать из текста слова, словосочетания и предложения.</w:t>
      </w:r>
    </w:p>
    <w:p w:rsidR="00A02FF7" w:rsidRPr="00AC1E36" w:rsidRDefault="00A02FF7" w:rsidP="00A02FF7">
      <w:pPr>
        <w:pStyle w:val="af4"/>
        <w:spacing w:before="0" w:after="0" w:line="360" w:lineRule="auto"/>
        <w:ind w:firstLine="709"/>
        <w:jc w:val="both"/>
        <w:rPr>
          <w:rFonts w:ascii="Times New Roman" w:hAnsi="Times New Roman"/>
          <w:sz w:val="28"/>
          <w:szCs w:val="28"/>
        </w:rPr>
      </w:pPr>
      <w:r w:rsidRPr="00AC1E36">
        <w:rPr>
          <w:rFonts w:ascii="Times New Roman" w:hAnsi="Times New Roman"/>
          <w:sz w:val="28"/>
          <w:szCs w:val="28"/>
        </w:rPr>
        <w:t>Языковые средства и навыки пользования ими</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i/>
          <w:iCs/>
          <w:sz w:val="28"/>
          <w:szCs w:val="28"/>
        </w:rPr>
        <w:t>Английский язык</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Графика, каллиграфия, орфография. </w:t>
      </w:r>
      <w:r w:rsidRPr="00AC1E36">
        <w:rPr>
          <w:rFonts w:ascii="Times New Roman" w:hAnsi="Times New Roman"/>
          <w:bCs/>
          <w:sz w:val="28"/>
          <w:szCs w:val="28"/>
        </w:rPr>
        <w:t>Б</w:t>
      </w:r>
      <w:r w:rsidRPr="00AC1E36">
        <w:rPr>
          <w:rFonts w:ascii="Times New Roman" w:hAnsi="Times New Roman"/>
          <w:sz w:val="28"/>
          <w:szCs w:val="28"/>
        </w:rPr>
        <w:t xml:space="preserve">уквы английского алфавита. Основные буквосочетания. Звуко­буквенные </w:t>
      </w:r>
      <w:r w:rsidRPr="00AC1E36">
        <w:rPr>
          <w:rFonts w:ascii="Times New Roman" w:hAnsi="Times New Roman"/>
          <w:spacing w:val="2"/>
          <w:sz w:val="28"/>
          <w:szCs w:val="28"/>
        </w:rPr>
        <w:t xml:space="preserve">соответствия. Апостроф. </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Фонетическая сторона речи. </w:t>
      </w:r>
      <w:r w:rsidRPr="00AC1E36">
        <w:rPr>
          <w:rFonts w:ascii="Times New Roman" w:hAnsi="Times New Roman"/>
          <w:bCs/>
          <w:sz w:val="28"/>
          <w:szCs w:val="28"/>
        </w:rPr>
        <w:t>П</w:t>
      </w:r>
      <w:r w:rsidRPr="00AC1E36">
        <w:rPr>
          <w:rFonts w:ascii="Times New Roman" w:hAnsi="Times New Roman"/>
          <w:sz w:val="28"/>
          <w:szCs w:val="28"/>
        </w:rPr>
        <w:t>роизношение и различение на слух звуков и звукосочетаний англий</w:t>
      </w:r>
      <w:r w:rsidRPr="00AC1E36">
        <w:rPr>
          <w:rFonts w:ascii="Times New Roman" w:hAnsi="Times New Roman"/>
          <w:spacing w:val="2"/>
          <w:sz w:val="28"/>
          <w:szCs w:val="28"/>
        </w:rPr>
        <w:t xml:space="preserve">ского языка. Соблюдение норм произношения: долгота и </w:t>
      </w:r>
      <w:r w:rsidRPr="00AC1E36">
        <w:rPr>
          <w:rFonts w:ascii="Times New Roman" w:hAnsi="Times New Roman"/>
          <w:sz w:val="28"/>
          <w:szCs w:val="28"/>
        </w:rPr>
        <w:t xml:space="preserve">краткость гласных, отсутствие оглушения звонких согласных </w:t>
      </w:r>
      <w:r w:rsidRPr="00AC1E36">
        <w:rPr>
          <w:rFonts w:ascii="Times New Roman" w:hAnsi="Times New Roman"/>
          <w:spacing w:val="2"/>
          <w:sz w:val="28"/>
          <w:szCs w:val="28"/>
        </w:rPr>
        <w:t xml:space="preserve">в конце слога или </w:t>
      </w:r>
      <w:r w:rsidRPr="00AC1E36">
        <w:rPr>
          <w:rFonts w:ascii="Times New Roman" w:hAnsi="Times New Roman"/>
          <w:spacing w:val="2"/>
          <w:sz w:val="28"/>
          <w:szCs w:val="28"/>
        </w:rPr>
        <w:lastRenderedPageBreak/>
        <w:t xml:space="preserve">слова, отсутствие смягчения согласных перед гласными. Дифтонги. </w:t>
      </w:r>
      <w:r w:rsidRPr="00AC1E36">
        <w:rPr>
          <w:rFonts w:ascii="Times New Roman" w:hAnsi="Times New Roman"/>
          <w:iCs/>
          <w:spacing w:val="2"/>
          <w:sz w:val="28"/>
          <w:szCs w:val="28"/>
        </w:rPr>
        <w:t>Связующее «r» (there is/there are).</w:t>
      </w:r>
      <w:r w:rsidRPr="00AC1E36">
        <w:rPr>
          <w:rFonts w:ascii="Times New Roman" w:hAnsi="Times New Roman"/>
          <w:i/>
          <w:iCs/>
          <w:spacing w:val="2"/>
          <w:sz w:val="28"/>
          <w:szCs w:val="28"/>
        </w:rPr>
        <w:t xml:space="preserve"> </w:t>
      </w:r>
      <w:r w:rsidRPr="00AC1E36">
        <w:rPr>
          <w:rFonts w:ascii="Times New Roman" w:hAnsi="Times New Roman"/>
          <w:spacing w:val="2"/>
          <w:sz w:val="28"/>
          <w:szCs w:val="28"/>
        </w:rPr>
        <w:t>Ударение в слове, фразе.</w:t>
      </w:r>
      <w:r w:rsidRPr="00AC1E36">
        <w:rPr>
          <w:rFonts w:ascii="Times New Roman" w:hAnsi="Times New Roman"/>
          <w:i/>
          <w:iCs/>
          <w:spacing w:val="2"/>
          <w:sz w:val="28"/>
          <w:szCs w:val="28"/>
        </w:rPr>
        <w:t xml:space="preserve"> </w:t>
      </w:r>
      <w:r w:rsidRPr="00AC1E36">
        <w:rPr>
          <w:rFonts w:ascii="Times New Roman" w:hAnsi="Times New Roman"/>
          <w:iCs/>
          <w:spacing w:val="2"/>
          <w:sz w:val="28"/>
          <w:szCs w:val="28"/>
        </w:rPr>
        <w:t>Отсутствие ударения на служебных словах (артиклях, союзах, предлогах).</w:t>
      </w:r>
      <w:r w:rsidRPr="00AC1E36">
        <w:rPr>
          <w:rFonts w:ascii="Times New Roman" w:hAnsi="Times New Roman"/>
          <w:i/>
          <w:iCs/>
          <w:spacing w:val="2"/>
          <w:sz w:val="28"/>
          <w:szCs w:val="28"/>
        </w:rPr>
        <w:t xml:space="preserve"> </w:t>
      </w:r>
      <w:r w:rsidRPr="00AC1E36">
        <w:rPr>
          <w:rFonts w:ascii="Times New Roman" w:hAnsi="Times New Roman"/>
          <w:iCs/>
          <w:spacing w:val="2"/>
          <w:sz w:val="28"/>
          <w:szCs w:val="28"/>
        </w:rPr>
        <w:t>Членение предложений на смысловые группы.</w:t>
      </w:r>
      <w:r w:rsidRPr="00AC1E36">
        <w:rPr>
          <w:rFonts w:ascii="Times New Roman" w:hAnsi="Times New Roman"/>
          <w:spacing w:val="2"/>
          <w:sz w:val="28"/>
          <w:szCs w:val="28"/>
        </w:rPr>
        <w:t xml:space="preserve"> Ритмико­интонационные особенности повествовательного, побудительного </w:t>
      </w:r>
      <w:r w:rsidRPr="00AC1E36">
        <w:rPr>
          <w:rFonts w:ascii="Times New Roman" w:hAnsi="Times New Roman"/>
          <w:sz w:val="28"/>
          <w:szCs w:val="28"/>
        </w:rPr>
        <w:t>и вопросительного (общий и специальный вопрос) предложе</w:t>
      </w:r>
      <w:r w:rsidRPr="00AC1E36">
        <w:rPr>
          <w:rFonts w:ascii="Times New Roman" w:hAnsi="Times New Roman"/>
          <w:spacing w:val="2"/>
          <w:sz w:val="28"/>
          <w:szCs w:val="28"/>
        </w:rPr>
        <w:t xml:space="preserve">ний. </w:t>
      </w:r>
      <w:r w:rsidRPr="00AC1E36">
        <w:rPr>
          <w:rFonts w:ascii="Times New Roman" w:hAnsi="Times New Roman"/>
          <w:iCs/>
          <w:spacing w:val="2"/>
          <w:sz w:val="28"/>
          <w:szCs w:val="28"/>
        </w:rPr>
        <w:t xml:space="preserve">Интонация перечисления. </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t xml:space="preserve">Лексическая сторона речи. </w:t>
      </w:r>
      <w:r w:rsidRPr="00AC1E36">
        <w:rPr>
          <w:rFonts w:ascii="Times New Roman" w:hAnsi="Times New Roman"/>
          <w:spacing w:val="-2"/>
          <w:sz w:val="28"/>
          <w:szCs w:val="28"/>
        </w:rPr>
        <w:t>Лексические единицы, обслу</w:t>
      </w:r>
      <w:r w:rsidRPr="00AC1E36">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AC1E36">
        <w:rPr>
          <w:rFonts w:ascii="Times New Roman" w:hAnsi="Times New Roman"/>
          <w:spacing w:val="2"/>
          <w:sz w:val="28"/>
          <w:szCs w:val="28"/>
        </w:rPr>
        <w:t xml:space="preserve">устойчивые словосочетания, оценочная лексика и речевые </w:t>
      </w:r>
      <w:r w:rsidRPr="00AC1E36">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AC1E36">
        <w:rPr>
          <w:rFonts w:ascii="Times New Roman" w:hAnsi="Times New Roman"/>
          <w:spacing w:val="2"/>
          <w:sz w:val="28"/>
          <w:szCs w:val="28"/>
        </w:rPr>
        <w:t xml:space="preserve">doctor, film).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Грамматическая сторона речи. </w:t>
      </w:r>
      <w:r w:rsidRPr="00AC1E36">
        <w:rPr>
          <w:rFonts w:ascii="Times New Roman" w:hAnsi="Times New Roman"/>
          <w:sz w:val="28"/>
          <w:szCs w:val="28"/>
        </w:rPr>
        <w:t xml:space="preserve">Основные коммуникативные типы предложений: повествовательное, вопросительное, </w:t>
      </w:r>
      <w:r w:rsidRPr="00AC1E36">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AC1E36">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C1E36">
        <w:rPr>
          <w:rFonts w:ascii="Times New Roman" w:hAnsi="Times New Roman"/>
          <w:iCs/>
          <w:sz w:val="28"/>
          <w:szCs w:val="28"/>
        </w:rPr>
        <w:t>Безличные предложения в настоящем времени (It is cold. It’s five o</w:t>
      </w:r>
      <w:r w:rsidRPr="00AC1E36">
        <w:rPr>
          <w:rFonts w:ascii="Times New Roman" w:hAnsi="Times New Roman"/>
          <w:sz w:val="28"/>
          <w:szCs w:val="28"/>
        </w:rPr>
        <w:t>’</w:t>
      </w:r>
      <w:r w:rsidRPr="00AC1E36">
        <w:rPr>
          <w:rFonts w:ascii="Times New Roman" w:hAnsi="Times New Roman"/>
          <w:iCs/>
          <w:sz w:val="28"/>
          <w:szCs w:val="28"/>
        </w:rPr>
        <w:t>clock.)</w:t>
      </w:r>
      <w:r w:rsidRPr="00AC1E36">
        <w:rPr>
          <w:rFonts w:ascii="Times New Roman" w:hAnsi="Times New Roman"/>
          <w:i/>
          <w:iCs/>
          <w:sz w:val="28"/>
          <w:szCs w:val="28"/>
        </w:rPr>
        <w:t>.</w:t>
      </w:r>
      <w:r w:rsidRPr="00AC1E36">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AC1E36">
        <w:rPr>
          <w:rFonts w:ascii="Times New Roman" w:hAnsi="Times New Roman"/>
          <w:spacing w:val="2"/>
          <w:sz w:val="28"/>
          <w:szCs w:val="28"/>
        </w:rPr>
        <w:t xml:space="preserve">с однородными членами.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AC1E36">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A02FF7" w:rsidRPr="00AC1E36" w:rsidRDefault="00A02FF7" w:rsidP="00A02FF7">
      <w:pPr>
        <w:pStyle w:val="af"/>
        <w:spacing w:line="360" w:lineRule="auto"/>
        <w:ind w:firstLine="709"/>
        <w:rPr>
          <w:rFonts w:ascii="Times New Roman" w:hAnsi="Times New Roman"/>
          <w:iCs/>
          <w:sz w:val="28"/>
          <w:szCs w:val="28"/>
        </w:rPr>
      </w:pPr>
      <w:r w:rsidRPr="00AC1E36">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AC1E36">
        <w:rPr>
          <w:rFonts w:ascii="Times New Roman" w:hAnsi="Times New Roman"/>
          <w:iCs/>
          <w:sz w:val="28"/>
          <w:szCs w:val="28"/>
        </w:rPr>
        <w:t>неопределённые (some, any — некоторые случаи употребления).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Cs/>
          <w:spacing w:val="2"/>
          <w:sz w:val="28"/>
          <w:szCs w:val="28"/>
        </w:rPr>
        <w:t>Наречия</w:t>
      </w:r>
      <w:r w:rsidRPr="00AC1E36">
        <w:rPr>
          <w:rFonts w:ascii="Times New Roman" w:hAnsi="Times New Roman"/>
          <w:iCs/>
          <w:spacing w:val="2"/>
          <w:sz w:val="28"/>
          <w:szCs w:val="28"/>
          <w:lang w:val="en-US"/>
        </w:rPr>
        <w:t xml:space="preserve"> </w:t>
      </w:r>
      <w:r w:rsidRPr="00AC1E36">
        <w:rPr>
          <w:rFonts w:ascii="Times New Roman" w:hAnsi="Times New Roman"/>
          <w:iCs/>
          <w:spacing w:val="2"/>
          <w:sz w:val="28"/>
          <w:szCs w:val="28"/>
        </w:rPr>
        <w:t>времени</w:t>
      </w:r>
      <w:r w:rsidRPr="00AC1E36">
        <w:rPr>
          <w:rFonts w:ascii="Times New Roman" w:hAnsi="Times New Roman"/>
          <w:iCs/>
          <w:spacing w:val="2"/>
          <w:sz w:val="28"/>
          <w:szCs w:val="28"/>
          <w:lang w:val="en-US"/>
        </w:rPr>
        <w:t xml:space="preserve"> (yesterday, tomorrow, never, usually, </w:t>
      </w:r>
      <w:r w:rsidRPr="00AC1E36">
        <w:rPr>
          <w:rFonts w:ascii="Times New Roman" w:hAnsi="Times New Roman"/>
          <w:iCs/>
          <w:sz w:val="28"/>
          <w:szCs w:val="28"/>
          <w:lang w:val="en-US"/>
        </w:rPr>
        <w:t xml:space="preserve">often, sometimes). </w:t>
      </w:r>
      <w:r w:rsidRPr="00AC1E36">
        <w:rPr>
          <w:rFonts w:ascii="Times New Roman" w:hAnsi="Times New Roman"/>
          <w:iCs/>
          <w:sz w:val="28"/>
          <w:szCs w:val="28"/>
        </w:rPr>
        <w:t>Наречия степени (much, little, very).</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Количественные числительные (до 100), порядковые числительные (до 10).</w:t>
      </w:r>
    </w:p>
    <w:p w:rsidR="00A02FF7" w:rsidRPr="00AC1E36" w:rsidRDefault="00A02FF7" w:rsidP="00A02FF7">
      <w:pPr>
        <w:pStyle w:val="af"/>
        <w:spacing w:line="360" w:lineRule="auto"/>
        <w:ind w:firstLine="709"/>
        <w:rPr>
          <w:rFonts w:ascii="Times New Roman" w:hAnsi="Times New Roman"/>
          <w:b/>
          <w:bCs/>
          <w:i/>
          <w:iCs/>
          <w:sz w:val="28"/>
          <w:szCs w:val="28"/>
          <w:lang w:val="en-US"/>
        </w:rPr>
      </w:pPr>
      <w:r w:rsidRPr="00AC1E36">
        <w:rPr>
          <w:rFonts w:ascii="Times New Roman" w:hAnsi="Times New Roman"/>
          <w:spacing w:val="2"/>
          <w:sz w:val="28"/>
          <w:szCs w:val="28"/>
        </w:rPr>
        <w:t>Наиболее</w:t>
      </w:r>
      <w:r w:rsidRPr="00AC1E36">
        <w:rPr>
          <w:rFonts w:ascii="Times New Roman" w:hAnsi="Times New Roman"/>
          <w:spacing w:val="2"/>
          <w:sz w:val="28"/>
          <w:szCs w:val="28"/>
          <w:lang w:val="en-US"/>
        </w:rPr>
        <w:t xml:space="preserve"> </w:t>
      </w:r>
      <w:r w:rsidRPr="00AC1E36">
        <w:rPr>
          <w:rFonts w:ascii="Times New Roman" w:hAnsi="Times New Roman"/>
          <w:spacing w:val="2"/>
          <w:sz w:val="28"/>
          <w:szCs w:val="28"/>
        </w:rPr>
        <w:t>употребительные</w:t>
      </w:r>
      <w:r w:rsidRPr="00AC1E36">
        <w:rPr>
          <w:rFonts w:ascii="Times New Roman" w:hAnsi="Times New Roman"/>
          <w:spacing w:val="2"/>
          <w:sz w:val="28"/>
          <w:szCs w:val="28"/>
          <w:lang w:val="en-US"/>
        </w:rPr>
        <w:t xml:space="preserve"> </w:t>
      </w:r>
      <w:r w:rsidRPr="00AC1E36">
        <w:rPr>
          <w:rFonts w:ascii="Times New Roman" w:hAnsi="Times New Roman"/>
          <w:spacing w:val="2"/>
          <w:sz w:val="28"/>
          <w:szCs w:val="28"/>
        </w:rPr>
        <w:t>предлоги</w:t>
      </w:r>
      <w:r w:rsidRPr="00AC1E36">
        <w:rPr>
          <w:rFonts w:ascii="Times New Roman" w:hAnsi="Times New Roman"/>
          <w:spacing w:val="2"/>
          <w:sz w:val="28"/>
          <w:szCs w:val="28"/>
          <w:lang w:val="en-US"/>
        </w:rPr>
        <w:t xml:space="preserve">: in, on, at, into, to, </w:t>
      </w:r>
      <w:r w:rsidRPr="00AC1E36">
        <w:rPr>
          <w:rFonts w:ascii="Times New Roman" w:hAnsi="Times New Roman"/>
          <w:sz w:val="28"/>
          <w:szCs w:val="28"/>
          <w:lang w:val="en-US"/>
        </w:rPr>
        <w:t>from, of, with.</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Социокультурная осведомлённость</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AC1E36">
        <w:rPr>
          <w:rFonts w:ascii="Times New Roman" w:hAnsi="Times New Roman"/>
          <w:sz w:val="28"/>
          <w:szCs w:val="28"/>
        </w:rPr>
        <w:t xml:space="preserve">учаемого языка; с некоторыми литературными персонажами </w:t>
      </w:r>
      <w:r w:rsidRPr="00AC1E36">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AC1E36">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4. Математика</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Числа и величины</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1E36">
        <w:rPr>
          <w:rFonts w:ascii="Times New Roman" w:hAnsi="Times New Roman"/>
          <w:spacing w:val="2"/>
          <w:sz w:val="28"/>
          <w:szCs w:val="28"/>
        </w:rPr>
        <w:t xml:space="preserve">ние и упорядочение однородных величин. Доля величины </w:t>
      </w:r>
      <w:r w:rsidRPr="00AC1E36">
        <w:rPr>
          <w:rFonts w:ascii="Times New Roman" w:hAnsi="Times New Roman"/>
          <w:sz w:val="28"/>
          <w:szCs w:val="28"/>
        </w:rPr>
        <w:t>(половина, треть, четверть, десятая, сотая, тысячная).</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Арифметические действия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Сложение, вычитание, умножение и деление. Названия </w:t>
      </w:r>
      <w:r w:rsidRPr="00AC1E36">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AC1E36">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1E36">
        <w:rPr>
          <w:rFonts w:ascii="Times New Roman" w:hAnsi="Times New Roman"/>
          <w:sz w:val="28"/>
          <w:szCs w:val="28"/>
        </w:rPr>
        <w:t>с остатком.</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1E36">
        <w:rPr>
          <w:rFonts w:ascii="Times New Roman" w:hAnsi="Times New Roman"/>
          <w:spacing w:val="2"/>
          <w:sz w:val="28"/>
          <w:szCs w:val="28"/>
        </w:rPr>
        <w:t>свойств арифметических действий в вычислениях (переста</w:t>
      </w:r>
      <w:r w:rsidRPr="00AC1E36">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lastRenderedPageBreak/>
        <w:t xml:space="preserve">Алгоритмы письменного сложения, вычитания, умножения и деления многозначных чисел.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Способы проверки правильности вычислений (алгоритм, </w:t>
      </w:r>
      <w:r w:rsidRPr="00AC1E36">
        <w:rPr>
          <w:rFonts w:ascii="Times New Roman" w:hAnsi="Times New Roman"/>
          <w:sz w:val="28"/>
          <w:szCs w:val="28"/>
        </w:rPr>
        <w:t>обратное действие, оценка достоверности, прикидки результата, вычисление на калькуляторе).</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Работа с текстовыми задачами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Решение текстовых задач арифметическим способом. Зада</w:t>
      </w:r>
      <w:r w:rsidRPr="00AC1E36">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AC1E36">
        <w:rPr>
          <w:rFonts w:ascii="Times New Roman" w:hAnsi="Times New Roman"/>
          <w:spacing w:val="2"/>
          <w:sz w:val="28"/>
          <w:szCs w:val="28"/>
        </w:rPr>
        <w:t>ющими процессы движения, работы, купли</w:t>
      </w:r>
      <w:r w:rsidRPr="00AC1E36">
        <w:rPr>
          <w:rFonts w:ascii="Times New Roman" w:hAnsi="Times New Roman"/>
          <w:spacing w:val="2"/>
          <w:sz w:val="28"/>
          <w:szCs w:val="28"/>
        </w:rPr>
        <w:noBreakHyphen/>
        <w:t>продажи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w:t>
      </w:r>
      <w:r w:rsidRPr="00AC1E36">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AC1E36">
        <w:rPr>
          <w:rFonts w:ascii="Times New Roman" w:hAnsi="Times New Roman"/>
          <w:sz w:val="28"/>
          <w:szCs w:val="28"/>
        </w:rPr>
        <w:t> </w:t>
      </w:r>
      <w:r w:rsidRPr="00AC1E36">
        <w:rPr>
          <w:rFonts w:ascii="Times New Roman" w:hAnsi="Times New Roman"/>
          <w:sz w:val="28"/>
          <w:szCs w:val="28"/>
        </w:rPr>
        <w:t xml:space="preserve">др. </w:t>
      </w:r>
      <w:r w:rsidRPr="00AC1E36">
        <w:rPr>
          <w:rFonts w:ascii="Times New Roman" w:hAnsi="Times New Roman"/>
          <w:spacing w:val="2"/>
          <w:sz w:val="28"/>
          <w:szCs w:val="28"/>
        </w:rPr>
        <w:t xml:space="preserve">Планирование хода решения задачи. Представление текста </w:t>
      </w:r>
      <w:r w:rsidRPr="00AC1E36">
        <w:rPr>
          <w:rFonts w:ascii="Times New Roman" w:hAnsi="Times New Roman"/>
          <w:sz w:val="28"/>
          <w:szCs w:val="28"/>
        </w:rPr>
        <w:t>задачи (схема, таблица и другие модели).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Задачи на нахождение доли целого и целого по его доле.</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pacing w:val="2"/>
          <w:sz w:val="28"/>
          <w:szCs w:val="28"/>
        </w:rPr>
        <w:t>Пространственные отношения. Геометрические фи</w:t>
      </w:r>
      <w:r w:rsidRPr="00AC1E36">
        <w:rPr>
          <w:rFonts w:ascii="Times New Roman" w:hAnsi="Times New Roman"/>
          <w:b/>
          <w:bCs/>
          <w:i/>
          <w:iCs/>
          <w:sz w:val="28"/>
          <w:szCs w:val="28"/>
        </w:rPr>
        <w:t>гуры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AC1E36">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AC1E36">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C1E36">
        <w:rPr>
          <w:rFonts w:ascii="Times New Roman" w:hAnsi="Times New Roman"/>
          <w:sz w:val="28"/>
          <w:szCs w:val="28"/>
        </w:rPr>
        <w:t>куб, шар, параллелепипед, пирамида, цилиндр, конус.</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Геометрические величины</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Геометрические величины и их измерение. Измерение </w:t>
      </w:r>
      <w:r w:rsidRPr="00AC1E36">
        <w:rPr>
          <w:rFonts w:ascii="Times New Roman" w:hAnsi="Times New Roman"/>
          <w:sz w:val="28"/>
          <w:szCs w:val="28"/>
        </w:rPr>
        <w:t>длины отрезка. Единицы длины (мм, см, дм, м, км). Периметр. Вычисление периметра многоугольника.</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Площадь геометрической фигуры. Единицы площади (см</w:t>
      </w:r>
      <w:r w:rsidRPr="00AC1E36">
        <w:rPr>
          <w:rFonts w:ascii="Times New Roman" w:hAnsi="Times New Roman"/>
          <w:sz w:val="28"/>
          <w:szCs w:val="28"/>
          <w:vertAlign w:val="superscript"/>
        </w:rPr>
        <w:t>2</w:t>
      </w:r>
      <w:r w:rsidRPr="00AC1E36">
        <w:rPr>
          <w:rFonts w:ascii="Times New Roman" w:hAnsi="Times New Roman"/>
          <w:sz w:val="28"/>
          <w:szCs w:val="28"/>
        </w:rPr>
        <w:t xml:space="preserve">, </w:t>
      </w:r>
      <w:r w:rsidRPr="00AC1E36">
        <w:rPr>
          <w:rFonts w:ascii="Times New Roman" w:hAnsi="Times New Roman"/>
          <w:spacing w:val="2"/>
          <w:sz w:val="28"/>
          <w:szCs w:val="28"/>
        </w:rPr>
        <w:t>дм</w:t>
      </w:r>
      <w:r w:rsidRPr="00AC1E36">
        <w:rPr>
          <w:rFonts w:ascii="Times New Roman" w:hAnsi="Times New Roman"/>
          <w:spacing w:val="2"/>
          <w:sz w:val="28"/>
          <w:szCs w:val="28"/>
          <w:vertAlign w:val="superscript"/>
        </w:rPr>
        <w:t>2</w:t>
      </w:r>
      <w:r w:rsidRPr="00AC1E36">
        <w:rPr>
          <w:rFonts w:ascii="Times New Roman" w:hAnsi="Times New Roman"/>
          <w:spacing w:val="2"/>
          <w:sz w:val="28"/>
          <w:szCs w:val="28"/>
        </w:rPr>
        <w:t>, м</w:t>
      </w:r>
      <w:r w:rsidRPr="00AC1E36">
        <w:rPr>
          <w:rFonts w:ascii="Times New Roman" w:hAnsi="Times New Roman"/>
          <w:spacing w:val="2"/>
          <w:sz w:val="28"/>
          <w:szCs w:val="28"/>
          <w:vertAlign w:val="superscript"/>
        </w:rPr>
        <w:t>2</w:t>
      </w:r>
      <w:r w:rsidRPr="00AC1E36">
        <w:rPr>
          <w:rFonts w:ascii="Times New Roman" w:hAnsi="Times New Roman"/>
          <w:spacing w:val="2"/>
          <w:sz w:val="28"/>
          <w:szCs w:val="28"/>
        </w:rPr>
        <w:t xml:space="preserve">). </w:t>
      </w:r>
      <w:r w:rsidRPr="00AC1E36">
        <w:rPr>
          <w:rFonts w:ascii="Times New Roman" w:hAnsi="Times New Roman"/>
          <w:sz w:val="28"/>
          <w:szCs w:val="28"/>
        </w:rPr>
        <w:t>Вычисление площади прямоугольника.</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Работа с информацией</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Сбор и представление информации, связанной со счётом </w:t>
      </w:r>
      <w:r w:rsidRPr="00AC1E36">
        <w:rPr>
          <w:rFonts w:ascii="Times New Roman" w:hAnsi="Times New Roman"/>
          <w:spacing w:val="2"/>
          <w:sz w:val="28"/>
          <w:szCs w:val="28"/>
        </w:rPr>
        <w:t xml:space="preserve">(пересчётом), измерением величин; фиксирование, анализ </w:t>
      </w:r>
      <w:r w:rsidRPr="00AC1E36">
        <w:rPr>
          <w:rFonts w:ascii="Times New Roman" w:hAnsi="Times New Roman"/>
          <w:sz w:val="28"/>
          <w:szCs w:val="28"/>
        </w:rPr>
        <w:t>полученной информации.</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Составление конечной последовательности (цепочки) пред</w:t>
      </w:r>
      <w:r w:rsidRPr="00AC1E36">
        <w:rPr>
          <w:rFonts w:ascii="Times New Roman" w:hAnsi="Times New Roman"/>
          <w:spacing w:val="2"/>
          <w:sz w:val="28"/>
          <w:szCs w:val="28"/>
        </w:rPr>
        <w:t>метов, чисел, геометрических фигур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по правилу. </w:t>
      </w:r>
      <w:r w:rsidRPr="00AC1E36">
        <w:rPr>
          <w:rFonts w:ascii="Times New Roman" w:hAnsi="Times New Roman"/>
          <w:sz w:val="28"/>
          <w:szCs w:val="28"/>
        </w:rPr>
        <w:t>Составление, запись и выполнение простого алгоритма, плана поиска информации.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Чтение и заполнение таблицы. Интерпретация данных </w:t>
      </w:r>
      <w:r w:rsidRPr="00AC1E36">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5. Окружающий мир (Человек, природа, общество)</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Человек и природа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Природа — это то, что нас окружает, но не создано челове</w:t>
      </w:r>
      <w:r w:rsidRPr="00AC1E36">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AC1E36">
        <w:rPr>
          <w:rFonts w:ascii="Times New Roman" w:hAnsi="Times New Roman"/>
          <w:sz w:val="28"/>
          <w:szCs w:val="28"/>
        </w:rPr>
        <w:t> </w:t>
      </w:r>
      <w:r w:rsidRPr="00AC1E36">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Вещество — то, из чего состоят все природные объекты </w:t>
      </w:r>
      <w:r w:rsidRPr="00AC1E36">
        <w:rPr>
          <w:rFonts w:ascii="Times New Roman" w:hAnsi="Times New Roman"/>
          <w:spacing w:val="2"/>
          <w:sz w:val="28"/>
          <w:szCs w:val="28"/>
        </w:rPr>
        <w:t xml:space="preserve">и предметы. Разнообразие веществ в окружающем мире. </w:t>
      </w:r>
      <w:r w:rsidRPr="00AC1E36">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Звёзды и планеты. </w:t>
      </w:r>
      <w:r w:rsidRPr="00AC1E36">
        <w:rPr>
          <w:rFonts w:ascii="Times New Roman" w:hAnsi="Times New Roman"/>
          <w:iCs/>
          <w:spacing w:val="2"/>
          <w:sz w:val="28"/>
          <w:szCs w:val="28"/>
        </w:rPr>
        <w:t>Солнце</w:t>
      </w:r>
      <w:r w:rsidRPr="00AC1E36">
        <w:rPr>
          <w:rFonts w:ascii="Times New Roman" w:hAnsi="Times New Roman"/>
          <w:spacing w:val="2"/>
          <w:sz w:val="28"/>
          <w:szCs w:val="28"/>
        </w:rPr>
        <w:t xml:space="preserve"> — </w:t>
      </w:r>
      <w:r w:rsidRPr="00AC1E36">
        <w:rPr>
          <w:rFonts w:ascii="Times New Roman" w:hAnsi="Times New Roman"/>
          <w:iCs/>
          <w:spacing w:val="2"/>
          <w:sz w:val="28"/>
          <w:szCs w:val="28"/>
        </w:rPr>
        <w:t>ближайшая к нам звез</w:t>
      </w:r>
      <w:r w:rsidRPr="00AC1E36">
        <w:rPr>
          <w:rFonts w:ascii="Times New Roman" w:hAnsi="Times New Roman"/>
          <w:iCs/>
          <w:sz w:val="28"/>
          <w:szCs w:val="28"/>
        </w:rPr>
        <w:t xml:space="preserve">да, источник света и тепла для всего живого на Земле. </w:t>
      </w:r>
      <w:r w:rsidRPr="00AC1E36">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AC1E36">
        <w:rPr>
          <w:rFonts w:ascii="Times New Roman" w:hAnsi="Times New Roman"/>
          <w:sz w:val="28"/>
          <w:szCs w:val="28"/>
        </w:rPr>
        <w:t xml:space="preserve">та и план. Материки и океаны, их названия, расположение на глобусе и карте. </w:t>
      </w:r>
      <w:r w:rsidRPr="00AC1E36">
        <w:rPr>
          <w:rFonts w:ascii="Times New Roman" w:hAnsi="Times New Roman"/>
          <w:iCs/>
          <w:sz w:val="28"/>
          <w:szCs w:val="28"/>
        </w:rPr>
        <w:t>Важнейшие природные объекты своей страны, района</w:t>
      </w:r>
      <w:r w:rsidRPr="00AC1E36">
        <w:rPr>
          <w:rFonts w:ascii="Times New Roman" w:hAnsi="Times New Roman"/>
          <w:sz w:val="28"/>
          <w:szCs w:val="28"/>
        </w:rPr>
        <w:t>. Ориентирование на местности. Компас.</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Смена дня и ночи на Земле. Вращение Земли как при</w:t>
      </w:r>
      <w:r w:rsidRPr="00AC1E36">
        <w:rPr>
          <w:rFonts w:ascii="Times New Roman" w:hAnsi="Times New Roman"/>
          <w:spacing w:val="2"/>
          <w:sz w:val="28"/>
          <w:szCs w:val="28"/>
        </w:rPr>
        <w:t xml:space="preserve">чина смены дня и ночи. Времена года, их особенности (на основе наблюдений). </w:t>
      </w:r>
      <w:r w:rsidRPr="00AC1E36">
        <w:rPr>
          <w:rFonts w:ascii="Times New Roman" w:hAnsi="Times New Roman"/>
          <w:iCs/>
          <w:sz w:val="28"/>
          <w:szCs w:val="28"/>
        </w:rPr>
        <w:t>Обращение Земли вокруг Солнца как причина смены времён года</w:t>
      </w:r>
      <w:r w:rsidRPr="00AC1E36">
        <w:rPr>
          <w:rFonts w:ascii="Times New Roman" w:hAnsi="Times New Roman"/>
          <w:sz w:val="28"/>
          <w:szCs w:val="28"/>
        </w:rPr>
        <w:t>. Смена времён года в родном крае на основе наблюдений.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 xml:space="preserve">Погода, её составляющие (температура воздуха, облачность, </w:t>
      </w:r>
      <w:r w:rsidRPr="00AC1E36">
        <w:rPr>
          <w:rFonts w:ascii="Times New Roman" w:hAnsi="Times New Roman"/>
          <w:sz w:val="28"/>
          <w:szCs w:val="28"/>
        </w:rPr>
        <w:t xml:space="preserve">осадки, ветер). Наблюдение за погодой своего края.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Водоёмы, их разнообразие (океан, море, река, озеро, </w:t>
      </w:r>
      <w:r w:rsidRPr="00AC1E36">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Вода. Свойства воды. Состояния воды, её распространение </w:t>
      </w:r>
      <w:r w:rsidRPr="00AC1E36">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Почва, её состав, значение для живой природы и для </w:t>
      </w:r>
      <w:r w:rsidRPr="00AC1E36">
        <w:rPr>
          <w:rFonts w:ascii="Times New Roman" w:hAnsi="Times New Roman"/>
          <w:sz w:val="28"/>
          <w:szCs w:val="28"/>
        </w:rPr>
        <w:t>хозяйственной жизни человека. Охрана, бережное использование почв.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1E36">
        <w:rPr>
          <w:rFonts w:ascii="Times New Roman" w:hAnsi="Times New Roman"/>
          <w:spacing w:val="2"/>
          <w:sz w:val="28"/>
          <w:szCs w:val="28"/>
        </w:rPr>
        <w:t xml:space="preserve">ста растений, фиксация изменений. Деревья, кустарники, </w:t>
      </w:r>
      <w:r w:rsidRPr="00AC1E36">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Грибы: съедобные и ядовитые. Правила сбора грибов.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AC1E36">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AC1E36">
        <w:rPr>
          <w:rFonts w:ascii="Times New Roman" w:hAnsi="Times New Roman"/>
          <w:spacing w:val="-2"/>
          <w:sz w:val="28"/>
          <w:szCs w:val="28"/>
        </w:rPr>
        <w:t xml:space="preserve">множение животных. Дикие </w:t>
      </w:r>
      <w:r w:rsidRPr="00AC1E36">
        <w:rPr>
          <w:rFonts w:ascii="Times New Roman" w:hAnsi="Times New Roman"/>
          <w:sz w:val="28"/>
          <w:szCs w:val="28"/>
        </w:rPr>
        <w:t xml:space="preserve">и домашние животные. Роль животных в природе и жизни людей. </w:t>
      </w:r>
      <w:r w:rsidRPr="00AC1E36">
        <w:rPr>
          <w:rFonts w:ascii="Times New Roman" w:hAnsi="Times New Roman"/>
          <w:sz w:val="28"/>
          <w:szCs w:val="28"/>
        </w:rPr>
        <w:lastRenderedPageBreak/>
        <w:t>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1E36">
        <w:rPr>
          <w:rFonts w:ascii="Times New Roman" w:hAnsi="Times New Roman"/>
          <w:iCs/>
          <w:sz w:val="28"/>
          <w:szCs w:val="28"/>
        </w:rPr>
        <w:t xml:space="preserve">ловека на природные сообщества. Природные сообщества </w:t>
      </w:r>
      <w:r w:rsidRPr="00AC1E36">
        <w:rPr>
          <w:rFonts w:ascii="Times New Roman" w:hAnsi="Times New Roman"/>
          <w:iCs/>
          <w:spacing w:val="-2"/>
          <w:sz w:val="28"/>
          <w:szCs w:val="28"/>
        </w:rPr>
        <w:t>родного края (2—3</w:t>
      </w:r>
      <w:r w:rsidRPr="00AC1E36">
        <w:rPr>
          <w:rFonts w:ascii="Times New Roman" w:hAnsi="Times New Roman"/>
          <w:spacing w:val="-2"/>
          <w:sz w:val="28"/>
          <w:szCs w:val="28"/>
        </w:rPr>
        <w:t> </w:t>
      </w:r>
      <w:r w:rsidRPr="00AC1E36">
        <w:rPr>
          <w:rFonts w:ascii="Times New Roman" w:hAnsi="Times New Roman"/>
          <w:iCs/>
          <w:spacing w:val="-2"/>
          <w:sz w:val="28"/>
          <w:szCs w:val="28"/>
        </w:rPr>
        <w:t>примера на основе наблюдений)</w:t>
      </w:r>
      <w:r w:rsidRPr="00AC1E36">
        <w:rPr>
          <w:rFonts w:ascii="Times New Roman" w:hAnsi="Times New Roman"/>
          <w:spacing w:val="-2"/>
          <w:sz w:val="28"/>
          <w:szCs w:val="28"/>
        </w:rPr>
        <w:t>.</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Природные зоны России: общее представление, основные </w:t>
      </w:r>
      <w:r w:rsidRPr="00AC1E36">
        <w:rPr>
          <w:rFonts w:ascii="Times New Roman" w:hAnsi="Times New Roman"/>
          <w:spacing w:val="2"/>
          <w:sz w:val="28"/>
          <w:szCs w:val="28"/>
        </w:rPr>
        <w:t xml:space="preserve">природные зоны (климат, растительный и животный мир, </w:t>
      </w:r>
      <w:r w:rsidRPr="00AC1E36">
        <w:rPr>
          <w:rFonts w:ascii="Times New Roman" w:hAnsi="Times New Roman"/>
          <w:sz w:val="28"/>
          <w:szCs w:val="28"/>
        </w:rPr>
        <w:t>особенности труда и быта людей, влияние человека на природу изучаемых зон, охрана природы).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Человек — часть природы. Зависимость жизни человека </w:t>
      </w:r>
      <w:r w:rsidRPr="00AC1E36">
        <w:rPr>
          <w:rFonts w:ascii="Times New Roman" w:hAnsi="Times New Roman"/>
          <w:sz w:val="28"/>
          <w:szCs w:val="28"/>
        </w:rPr>
        <w:t>от природы. Этическое и эстетическое значение приро</w:t>
      </w:r>
      <w:r w:rsidRPr="00AC1E36">
        <w:rPr>
          <w:rFonts w:ascii="Times New Roman" w:hAnsi="Times New Roman"/>
          <w:spacing w:val="2"/>
          <w:sz w:val="28"/>
          <w:szCs w:val="28"/>
        </w:rPr>
        <w:t xml:space="preserve">ды в жизни человека. Освоение человеком законов жизни </w:t>
      </w:r>
      <w:r w:rsidRPr="00AC1E36">
        <w:rPr>
          <w:rFonts w:ascii="Times New Roman" w:hAnsi="Times New Roman"/>
          <w:sz w:val="28"/>
          <w:szCs w:val="28"/>
        </w:rPr>
        <w:t>при</w:t>
      </w:r>
      <w:r w:rsidRPr="00AC1E36">
        <w:rPr>
          <w:rFonts w:ascii="Times New Roman" w:hAnsi="Times New Roman"/>
          <w:spacing w:val="2"/>
          <w:sz w:val="28"/>
          <w:szCs w:val="28"/>
        </w:rPr>
        <w:t xml:space="preserve">роды посредством практической деятельности. Народный </w:t>
      </w:r>
      <w:r w:rsidRPr="00AC1E36">
        <w:rPr>
          <w:rFonts w:ascii="Times New Roman" w:hAnsi="Times New Roman"/>
          <w:sz w:val="28"/>
          <w:szCs w:val="28"/>
        </w:rPr>
        <w:t>календарь (приметы, поговорки, пословицы), определяющий сезонный труд людей.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Положительное и отрицательное влияние деятельности </w:t>
      </w:r>
      <w:r w:rsidRPr="00AC1E36">
        <w:rPr>
          <w:rFonts w:ascii="Times New Roman" w:hAnsi="Times New Roman"/>
          <w:sz w:val="28"/>
          <w:szCs w:val="28"/>
        </w:rPr>
        <w:t xml:space="preserve">человека на природу (в том числе на примере окружающей </w:t>
      </w:r>
      <w:r w:rsidRPr="00AC1E36">
        <w:rPr>
          <w:rFonts w:ascii="Times New Roman" w:hAnsi="Times New Roman"/>
          <w:spacing w:val="-2"/>
          <w:sz w:val="28"/>
          <w:szCs w:val="28"/>
        </w:rPr>
        <w:t xml:space="preserve">местности). Правила поведения в природе. Охрана природных </w:t>
      </w:r>
      <w:r w:rsidRPr="00AC1E36">
        <w:rPr>
          <w:rFonts w:ascii="Times New Roman" w:hAnsi="Times New Roman"/>
          <w:sz w:val="28"/>
          <w:szCs w:val="28"/>
        </w:rPr>
        <w:t>богатств: воды, воздуха, полезных ископаемых, растительно</w:t>
      </w:r>
      <w:r w:rsidRPr="00AC1E36">
        <w:rPr>
          <w:rFonts w:ascii="Times New Roman" w:hAnsi="Times New Roman"/>
          <w:spacing w:val="2"/>
          <w:sz w:val="28"/>
          <w:szCs w:val="28"/>
        </w:rPr>
        <w:t xml:space="preserve">го и животного мира. Заповедники, национальные парки, </w:t>
      </w:r>
      <w:r w:rsidRPr="00AC1E36">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AC1E36">
        <w:rPr>
          <w:rFonts w:ascii="Times New Roman" w:hAnsi="Times New Roman"/>
          <w:spacing w:val="2"/>
          <w:sz w:val="28"/>
          <w:szCs w:val="28"/>
        </w:rPr>
        <w:t>органов (опорно­двигательная, пищеварительная, дыхатель</w:t>
      </w:r>
      <w:r w:rsidRPr="00AC1E36">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AC1E36">
        <w:rPr>
          <w:rFonts w:ascii="Times New Roman" w:hAnsi="Times New Roman"/>
          <w:spacing w:val="2"/>
          <w:sz w:val="28"/>
          <w:szCs w:val="28"/>
        </w:rPr>
        <w:t xml:space="preserve">температуры тела </w:t>
      </w:r>
      <w:r w:rsidRPr="00AC1E36">
        <w:rPr>
          <w:rFonts w:ascii="Times New Roman" w:hAnsi="Times New Roman"/>
          <w:spacing w:val="2"/>
          <w:sz w:val="28"/>
          <w:szCs w:val="28"/>
        </w:rPr>
        <w:lastRenderedPageBreak/>
        <w:t xml:space="preserve">человека, частоты пульса. Понимание состояния своего здоровья, личная ответственность каждого человека за состояние своего здоровья </w:t>
      </w:r>
      <w:r w:rsidRPr="00AC1E36">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Человек и общество</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Общество - совокупность людей, которые объединены </w:t>
      </w:r>
      <w:r w:rsidRPr="00AC1E36">
        <w:rPr>
          <w:rFonts w:ascii="Times New Roman" w:hAnsi="Times New Roman"/>
          <w:sz w:val="28"/>
          <w:szCs w:val="28"/>
        </w:rPr>
        <w:t>общей культурой и связаны друг с другом совместной дея</w:t>
      </w:r>
      <w:r w:rsidRPr="00AC1E36">
        <w:rPr>
          <w:rFonts w:ascii="Times New Roman" w:hAnsi="Times New Roman"/>
          <w:spacing w:val="-4"/>
          <w:sz w:val="28"/>
          <w:szCs w:val="28"/>
        </w:rPr>
        <w:t>тельностью во имя общей цели. Духовно­нравственные и куль</w:t>
      </w:r>
      <w:r w:rsidRPr="00AC1E36">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AC1E36">
        <w:rPr>
          <w:rFonts w:ascii="Times New Roman" w:hAnsi="Times New Roman"/>
          <w:spacing w:val="2"/>
          <w:sz w:val="28"/>
          <w:szCs w:val="28"/>
        </w:rPr>
        <w:t xml:space="preserve">Общее представление о вкладе </w:t>
      </w:r>
      <w:r w:rsidRPr="00AC1E36">
        <w:rPr>
          <w:rFonts w:ascii="Times New Roman" w:hAnsi="Times New Roman"/>
          <w:spacing w:val="-2"/>
          <w:sz w:val="28"/>
          <w:szCs w:val="28"/>
        </w:rPr>
        <w:t>разных народов</w:t>
      </w:r>
      <w:r w:rsidRPr="00AC1E36">
        <w:rPr>
          <w:rFonts w:ascii="Times New Roman" w:hAnsi="Times New Roman"/>
          <w:spacing w:val="2"/>
          <w:sz w:val="28"/>
          <w:szCs w:val="28"/>
        </w:rPr>
        <w:t xml:space="preserve"> в многонациональную культуру нашей страны</w:t>
      </w:r>
      <w:r w:rsidRPr="00AC1E36">
        <w:rPr>
          <w:rFonts w:ascii="Times New Roman" w:hAnsi="Times New Roman"/>
          <w:spacing w:val="-2"/>
          <w:sz w:val="28"/>
          <w:szCs w:val="28"/>
        </w:rPr>
        <w:t xml:space="preserve">. Ценность каждого народа для него самого и для всей страны. </w:t>
      </w:r>
      <w:r w:rsidRPr="00AC1E36">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Семья — самое близкое окружение человека. Семейные </w:t>
      </w:r>
      <w:r w:rsidRPr="00AC1E36">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Младший школьник. Правила поведения в школе, на уроке. Обращение к учителю. </w:t>
      </w:r>
      <w:r w:rsidRPr="00AC1E36">
        <w:rPr>
          <w:rFonts w:ascii="Times New Roman" w:hAnsi="Times New Roman"/>
          <w:spacing w:val="2"/>
          <w:sz w:val="28"/>
          <w:szCs w:val="28"/>
        </w:rPr>
        <w:t xml:space="preserve">Классный, школьный </w:t>
      </w:r>
      <w:r w:rsidRPr="00AC1E36">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Друзья, взаимоотношения между ними; ценность друж</w:t>
      </w:r>
      <w:r w:rsidRPr="00AC1E36">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02FF7" w:rsidRPr="00AC1E36" w:rsidRDefault="00A02FF7" w:rsidP="00A02FF7">
      <w:pPr>
        <w:pStyle w:val="af"/>
        <w:spacing w:line="360" w:lineRule="auto"/>
        <w:ind w:firstLine="709"/>
        <w:rPr>
          <w:rFonts w:ascii="Times New Roman" w:hAnsi="Times New Roman"/>
          <w:i/>
          <w:iCs/>
          <w:sz w:val="28"/>
          <w:szCs w:val="28"/>
        </w:rPr>
      </w:pPr>
      <w:r w:rsidRPr="00AC1E36">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A02FF7" w:rsidRPr="00AC1E36" w:rsidRDefault="00A02FF7" w:rsidP="00A02FF7">
      <w:pPr>
        <w:pStyle w:val="af"/>
        <w:spacing w:line="360" w:lineRule="auto"/>
        <w:ind w:firstLine="709"/>
        <w:rPr>
          <w:rFonts w:ascii="Times New Roman" w:hAnsi="Times New Roman"/>
          <w:iCs/>
          <w:spacing w:val="-2"/>
          <w:sz w:val="28"/>
          <w:szCs w:val="28"/>
        </w:rPr>
      </w:pPr>
      <w:r w:rsidRPr="00AC1E36">
        <w:rPr>
          <w:rFonts w:ascii="Times New Roman" w:hAnsi="Times New Roman"/>
          <w:iCs/>
          <w:spacing w:val="2"/>
          <w:sz w:val="28"/>
          <w:szCs w:val="28"/>
        </w:rPr>
        <w:t xml:space="preserve">Средства массовой информации: радио, телевидение, </w:t>
      </w:r>
      <w:r w:rsidRPr="00AC1E36">
        <w:rPr>
          <w:rFonts w:ascii="Times New Roman" w:hAnsi="Times New Roman"/>
          <w:iCs/>
          <w:spacing w:val="-2"/>
          <w:sz w:val="28"/>
          <w:szCs w:val="28"/>
        </w:rPr>
        <w:t xml:space="preserve">пресса, Интернет.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Наша Родина — Россия, Российская Федерация. Ценност</w:t>
      </w:r>
      <w:r w:rsidRPr="00AC1E36">
        <w:rPr>
          <w:rFonts w:ascii="Times New Roman" w:hAnsi="Times New Roman"/>
          <w:spacing w:val="2"/>
          <w:sz w:val="28"/>
          <w:szCs w:val="28"/>
        </w:rPr>
        <w:t xml:space="preserve">но­смысловое содержание понятий «Родина», «Отечество», </w:t>
      </w:r>
      <w:r w:rsidRPr="00AC1E36">
        <w:rPr>
          <w:rFonts w:ascii="Times New Roman" w:hAnsi="Times New Roman"/>
          <w:sz w:val="28"/>
          <w:szCs w:val="28"/>
        </w:rPr>
        <w:t>«Отчизна». Государственная символика России: Государствен</w:t>
      </w:r>
      <w:r w:rsidRPr="00AC1E36">
        <w:rPr>
          <w:rFonts w:ascii="Times New Roman" w:hAnsi="Times New Roman"/>
          <w:spacing w:val="2"/>
          <w:sz w:val="28"/>
          <w:szCs w:val="28"/>
        </w:rPr>
        <w:t>ный герб России, Государственный флаг России, Государ</w:t>
      </w:r>
      <w:r w:rsidRPr="00AC1E36">
        <w:rPr>
          <w:rFonts w:ascii="Times New Roman" w:hAnsi="Times New Roman"/>
          <w:sz w:val="28"/>
          <w:szCs w:val="28"/>
        </w:rPr>
        <w:t>ственный гимн России; правила поведения при прослуши</w:t>
      </w:r>
      <w:r w:rsidRPr="00AC1E36">
        <w:rPr>
          <w:rFonts w:ascii="Times New Roman" w:hAnsi="Times New Roman"/>
          <w:spacing w:val="2"/>
          <w:sz w:val="28"/>
          <w:szCs w:val="28"/>
        </w:rPr>
        <w:t xml:space="preserve">вании гимна. Конституция — Основной закон Российской </w:t>
      </w:r>
      <w:r w:rsidRPr="00AC1E36">
        <w:rPr>
          <w:rFonts w:ascii="Times New Roman" w:hAnsi="Times New Roman"/>
          <w:sz w:val="28"/>
          <w:szCs w:val="28"/>
        </w:rPr>
        <w:t>Федерации. Права ребёнка.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Президент Российской Федерации — глава государства. </w:t>
      </w:r>
      <w:r w:rsidRPr="00AC1E36">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Праздник в жизни общества как средство укрепления об</w:t>
      </w:r>
      <w:r w:rsidRPr="00AC1E36">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1E36">
        <w:rPr>
          <w:rFonts w:ascii="Times New Roman" w:hAnsi="Times New Roman"/>
          <w:sz w:val="28"/>
          <w:szCs w:val="28"/>
        </w:rPr>
        <w:t xml:space="preserve"> День народного единства, День Конституции. Праздники и </w:t>
      </w:r>
      <w:r w:rsidRPr="00AC1E36">
        <w:rPr>
          <w:rFonts w:ascii="Times New Roman" w:hAnsi="Times New Roman"/>
          <w:spacing w:val="2"/>
          <w:sz w:val="28"/>
          <w:szCs w:val="28"/>
        </w:rPr>
        <w:t xml:space="preserve">памятные даты своего региона. Оформление плаката или </w:t>
      </w:r>
      <w:r w:rsidRPr="00AC1E36">
        <w:rPr>
          <w:rFonts w:ascii="Times New Roman" w:hAnsi="Times New Roman"/>
          <w:sz w:val="28"/>
          <w:szCs w:val="28"/>
        </w:rPr>
        <w:t>стенной газеты к государственному празднику.</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Россия на карте, государственная граница России.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Москва — столица России. </w:t>
      </w:r>
      <w:r w:rsidRPr="00AC1E36">
        <w:rPr>
          <w:rFonts w:ascii="Times New Roman" w:hAnsi="Times New Roman"/>
          <w:spacing w:val="2"/>
          <w:sz w:val="28"/>
          <w:szCs w:val="28"/>
        </w:rPr>
        <w:t>Достопримечательности Москвы: Кремль, Красная площадь, Большой театр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w:t>
      </w:r>
      <w:r w:rsidRPr="00AC1E36">
        <w:rPr>
          <w:rFonts w:ascii="Times New Roman" w:hAnsi="Times New Roman"/>
          <w:sz w:val="28"/>
          <w:szCs w:val="28"/>
        </w:rPr>
        <w:t>Расположение Москвы на карте.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Города России. Санкт­Петербург: достопримечательности </w:t>
      </w:r>
      <w:r w:rsidRPr="00AC1E36">
        <w:rPr>
          <w:rFonts w:ascii="Times New Roman" w:hAnsi="Times New Roman"/>
          <w:sz w:val="28"/>
          <w:szCs w:val="28"/>
        </w:rPr>
        <w:t xml:space="preserve">(Зимний дворец, памятник Петру I — Медный всадник, </w:t>
      </w:r>
      <w:r w:rsidRPr="00AC1E36">
        <w:rPr>
          <w:rFonts w:ascii="Times New Roman" w:hAnsi="Times New Roman"/>
          <w:iCs/>
          <w:sz w:val="28"/>
          <w:szCs w:val="28"/>
        </w:rPr>
        <w:t>раз</w:t>
      </w:r>
      <w:r w:rsidRPr="00AC1E36">
        <w:rPr>
          <w:rFonts w:ascii="Times New Roman" w:hAnsi="Times New Roman"/>
          <w:iCs/>
          <w:spacing w:val="2"/>
          <w:sz w:val="28"/>
          <w:szCs w:val="28"/>
        </w:rPr>
        <w:t>водные мосты через Неву</w:t>
      </w:r>
      <w:r w:rsidRPr="00AC1E36">
        <w:rPr>
          <w:rFonts w:ascii="Times New Roman" w:hAnsi="Times New Roman"/>
          <w:spacing w:val="2"/>
          <w:sz w:val="28"/>
          <w:szCs w:val="28"/>
        </w:rPr>
        <w:t xml:space="preserve">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города Золотого кольца </w:t>
      </w:r>
      <w:r w:rsidRPr="00AC1E36">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AC1E36">
        <w:rPr>
          <w:rFonts w:ascii="Times New Roman" w:hAnsi="Times New Roman"/>
          <w:spacing w:val="2"/>
          <w:sz w:val="28"/>
          <w:szCs w:val="28"/>
        </w:rPr>
        <w:t xml:space="preserve">выбору).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Родной край — частица России. Родной город (населён</w:t>
      </w:r>
      <w:r w:rsidRPr="00AC1E36">
        <w:rPr>
          <w:rFonts w:ascii="Times New Roman" w:hAnsi="Times New Roman"/>
          <w:spacing w:val="2"/>
          <w:sz w:val="28"/>
          <w:szCs w:val="28"/>
        </w:rPr>
        <w:t xml:space="preserve">ный пункт), регион (область, край, республика): название, </w:t>
      </w:r>
      <w:r w:rsidRPr="00AC1E36">
        <w:rPr>
          <w:rFonts w:ascii="Times New Roman" w:hAnsi="Times New Roman"/>
          <w:sz w:val="28"/>
          <w:szCs w:val="28"/>
        </w:rPr>
        <w:t>основные достопримечательности; музеи, театры, спортивные комплексы и</w:t>
      </w:r>
      <w:r w:rsidRPr="00AC1E36">
        <w:rPr>
          <w:rFonts w:ascii="Times New Roman" w:hAnsi="Times New Roman"/>
          <w:sz w:val="28"/>
          <w:szCs w:val="28"/>
        </w:rPr>
        <w:t> </w:t>
      </w:r>
      <w:r w:rsidRPr="00AC1E36">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A02FF7" w:rsidRPr="00AC1E36" w:rsidRDefault="00A02FF7" w:rsidP="00A02FF7">
      <w:pPr>
        <w:pStyle w:val="af"/>
        <w:spacing w:line="360" w:lineRule="auto"/>
        <w:ind w:firstLine="709"/>
        <w:rPr>
          <w:rFonts w:ascii="Times New Roman" w:hAnsi="Times New Roman"/>
          <w:b/>
          <w:bCs/>
          <w:i/>
          <w:iCs/>
          <w:sz w:val="28"/>
          <w:szCs w:val="28"/>
        </w:rPr>
      </w:pP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Правила безопасной жизни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Ценность здоровья и здорового образа жизни.</w:t>
      </w:r>
    </w:p>
    <w:p w:rsidR="00A02FF7" w:rsidRPr="00AC1E36" w:rsidRDefault="00A02FF7" w:rsidP="00A02FF7">
      <w:pPr>
        <w:pStyle w:val="af"/>
        <w:spacing w:line="360" w:lineRule="auto"/>
        <w:ind w:firstLine="709"/>
        <w:rPr>
          <w:rFonts w:ascii="Times New Roman" w:hAnsi="Times New Roman"/>
          <w:i/>
          <w:sz w:val="28"/>
          <w:szCs w:val="28"/>
        </w:rPr>
      </w:pPr>
      <w:r w:rsidRPr="00AC1E36">
        <w:rPr>
          <w:rFonts w:ascii="Times New Roman" w:hAnsi="Times New Roman"/>
          <w:spacing w:val="2"/>
          <w:sz w:val="28"/>
          <w:szCs w:val="28"/>
        </w:rPr>
        <w:t xml:space="preserve">Режим дня школьника, чередование труда и отдыха в </w:t>
      </w:r>
      <w:r w:rsidRPr="00AC1E36">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1E36">
        <w:rPr>
          <w:rFonts w:ascii="Times New Roman" w:hAnsi="Times New Roman"/>
          <w:spacing w:val="2"/>
          <w:sz w:val="28"/>
          <w:szCs w:val="28"/>
        </w:rPr>
        <w:t>здоровья. Личная ответственность каждого человека за со</w:t>
      </w:r>
      <w:r w:rsidRPr="00AC1E36">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1E36">
        <w:rPr>
          <w:rFonts w:ascii="Times New Roman" w:hAnsi="Times New Roman"/>
          <w:spacing w:val="2"/>
          <w:sz w:val="28"/>
          <w:szCs w:val="28"/>
        </w:rPr>
        <w:t xml:space="preserve">помощь при лёгких травмах </w:t>
      </w:r>
      <w:r w:rsidRPr="00AC1E36">
        <w:rPr>
          <w:rFonts w:ascii="Times New Roman" w:hAnsi="Times New Roman"/>
          <w:i/>
          <w:spacing w:val="2"/>
          <w:sz w:val="28"/>
          <w:szCs w:val="28"/>
        </w:rPr>
        <w:t>(</w:t>
      </w:r>
      <w:r w:rsidRPr="00AC1E36">
        <w:rPr>
          <w:rFonts w:ascii="Times New Roman" w:hAnsi="Times New Roman"/>
          <w:i/>
          <w:iCs/>
          <w:spacing w:val="2"/>
          <w:sz w:val="28"/>
          <w:szCs w:val="28"/>
        </w:rPr>
        <w:t>ушиб</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порез</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ожог</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обмора</w:t>
      </w:r>
      <w:r w:rsidRPr="00AC1E36">
        <w:rPr>
          <w:rFonts w:ascii="Times New Roman" w:hAnsi="Times New Roman"/>
          <w:i/>
          <w:iCs/>
          <w:sz w:val="28"/>
          <w:szCs w:val="28"/>
        </w:rPr>
        <w:t>живании</w:t>
      </w:r>
      <w:r w:rsidRPr="00AC1E36">
        <w:rPr>
          <w:rFonts w:ascii="Times New Roman" w:hAnsi="Times New Roman"/>
          <w:i/>
          <w:sz w:val="28"/>
          <w:szCs w:val="28"/>
        </w:rPr>
        <w:t xml:space="preserve">, </w:t>
      </w:r>
      <w:r w:rsidRPr="00AC1E36">
        <w:rPr>
          <w:rFonts w:ascii="Times New Roman" w:hAnsi="Times New Roman"/>
          <w:i/>
          <w:iCs/>
          <w:sz w:val="28"/>
          <w:szCs w:val="28"/>
        </w:rPr>
        <w:t>перегреве</w:t>
      </w:r>
      <w:r w:rsidRPr="00AC1E36">
        <w:rPr>
          <w:rFonts w:ascii="Times New Roman" w:hAnsi="Times New Roman"/>
          <w:i/>
          <w:sz w:val="28"/>
          <w:szCs w:val="28"/>
        </w:rPr>
        <w:t>.</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Дорога от дома до школы, правила безопасного поведения </w:t>
      </w:r>
      <w:r w:rsidRPr="00AC1E36">
        <w:rPr>
          <w:rFonts w:ascii="Times New Roman" w:hAnsi="Times New Roman"/>
          <w:spacing w:val="2"/>
          <w:sz w:val="28"/>
          <w:szCs w:val="28"/>
        </w:rPr>
        <w:t>на дорогах, в лесу, на водоёме в разное время года. Пра</w:t>
      </w:r>
      <w:r w:rsidRPr="00AC1E36">
        <w:rPr>
          <w:rFonts w:ascii="Times New Roman" w:hAnsi="Times New Roman"/>
          <w:sz w:val="28"/>
          <w:szCs w:val="28"/>
        </w:rPr>
        <w:t>вила пожарной безопасности, основные правила обращения с газом, электричеством, водой.</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Правила безопасного поведения в природе.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Забота о здоровье и безопасности окружающих людей — нравственный долг каждого человека.</w:t>
      </w:r>
    </w:p>
    <w:p w:rsidR="00A02FF7" w:rsidRPr="002C673B" w:rsidRDefault="00A02FF7" w:rsidP="00A02FF7">
      <w:pPr>
        <w:pStyle w:val="af"/>
        <w:spacing w:line="360" w:lineRule="auto"/>
        <w:ind w:firstLine="0"/>
        <w:jc w:val="center"/>
        <w:rPr>
          <w:rFonts w:ascii="Times New Roman" w:hAnsi="Times New Roman"/>
          <w:b/>
          <w:i/>
          <w:sz w:val="28"/>
          <w:szCs w:val="28"/>
        </w:rPr>
      </w:pPr>
      <w:r w:rsidRPr="002C673B">
        <w:rPr>
          <w:rFonts w:ascii="Times New Roman" w:hAnsi="Times New Roman"/>
          <w:b/>
          <w:i/>
          <w:sz w:val="28"/>
          <w:szCs w:val="28"/>
        </w:rPr>
        <w:t>6. Основы религиозных культур и светской этики</w:t>
      </w:r>
    </w:p>
    <w:p w:rsidR="00A02FF7" w:rsidRPr="00AC1E36" w:rsidRDefault="00A02FF7" w:rsidP="00A02FF7">
      <w:pPr>
        <w:pStyle w:val="af"/>
        <w:spacing w:line="360" w:lineRule="auto"/>
        <w:ind w:firstLine="708"/>
        <w:rPr>
          <w:rFonts w:ascii="Times New Roman" w:hAnsi="Times New Roman"/>
          <w:sz w:val="28"/>
          <w:szCs w:val="28"/>
        </w:rPr>
      </w:pPr>
      <w:r w:rsidRPr="002C673B">
        <w:rPr>
          <w:rFonts w:ascii="Times New Roman" w:hAnsi="Times New Roman"/>
          <w:sz w:val="28"/>
          <w:szCs w:val="28"/>
        </w:rPr>
        <w:t>Россия — наша Родина.</w:t>
      </w:r>
    </w:p>
    <w:p w:rsidR="00A02FF7" w:rsidRPr="00AC1E36" w:rsidRDefault="00A02FF7" w:rsidP="00A02FF7">
      <w:pPr>
        <w:pStyle w:val="af"/>
        <w:spacing w:line="360" w:lineRule="auto"/>
        <w:ind w:firstLine="708"/>
        <w:rPr>
          <w:rFonts w:ascii="Times New Roman" w:hAnsi="Times New Roman"/>
          <w:spacing w:val="-3"/>
          <w:sz w:val="28"/>
          <w:szCs w:val="28"/>
        </w:rPr>
      </w:pPr>
      <w:r w:rsidRPr="00AC1E36">
        <w:rPr>
          <w:rFonts w:ascii="Times New Roman" w:hAnsi="Times New Roman"/>
          <w:sz w:val="28"/>
          <w:szCs w:val="28"/>
        </w:rPr>
        <w:t xml:space="preserve">Культура и религия. </w:t>
      </w:r>
      <w:r w:rsidRPr="00AC1E36">
        <w:rPr>
          <w:rFonts w:ascii="Times New Roman" w:hAnsi="Times New Roman"/>
          <w:spacing w:val="-3"/>
          <w:sz w:val="28"/>
          <w:szCs w:val="28"/>
        </w:rPr>
        <w:t xml:space="preserve">Праздники в религиях мира. </w:t>
      </w:r>
    </w:p>
    <w:p w:rsidR="00A02FF7" w:rsidRPr="00AC1E36" w:rsidRDefault="00A02FF7" w:rsidP="00A02FF7">
      <w:pPr>
        <w:pStyle w:val="af"/>
        <w:spacing w:line="360" w:lineRule="auto"/>
        <w:ind w:firstLine="708"/>
        <w:rPr>
          <w:rFonts w:ascii="Times New Roman" w:hAnsi="Times New Roman"/>
          <w:spacing w:val="-3"/>
          <w:sz w:val="28"/>
          <w:szCs w:val="28"/>
        </w:rPr>
      </w:pPr>
      <w:r w:rsidRPr="00AC1E36">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A02FF7" w:rsidRPr="00AC1E36" w:rsidRDefault="00A02FF7" w:rsidP="00A02FF7">
      <w:pPr>
        <w:pStyle w:val="af"/>
        <w:spacing w:line="360" w:lineRule="auto"/>
        <w:ind w:firstLine="708"/>
        <w:rPr>
          <w:rFonts w:ascii="Times New Roman" w:hAnsi="Times New Roman"/>
          <w:spacing w:val="-3"/>
          <w:sz w:val="28"/>
          <w:szCs w:val="28"/>
        </w:rPr>
      </w:pPr>
      <w:r w:rsidRPr="00AC1E36">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02FF7" w:rsidRPr="00AC1E36" w:rsidRDefault="00A02FF7" w:rsidP="00A02FF7">
      <w:pPr>
        <w:pStyle w:val="af"/>
        <w:spacing w:line="360" w:lineRule="auto"/>
        <w:ind w:firstLine="708"/>
        <w:rPr>
          <w:rFonts w:ascii="Times New Roman" w:hAnsi="Times New Roman"/>
          <w:spacing w:val="-3"/>
          <w:sz w:val="28"/>
          <w:szCs w:val="28"/>
        </w:rPr>
      </w:pPr>
      <w:r w:rsidRPr="00AC1E36">
        <w:rPr>
          <w:rFonts w:ascii="Times New Roman" w:hAnsi="Times New Roman"/>
          <w:sz w:val="28"/>
          <w:szCs w:val="28"/>
        </w:rPr>
        <w:t xml:space="preserve">Семья, семейные ценности. Долг, свобода, ответственность, </w:t>
      </w:r>
      <w:r w:rsidRPr="00AC1E36">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02FF7" w:rsidRPr="00AC1E36" w:rsidRDefault="00A02FF7" w:rsidP="00A02FF7">
      <w:pPr>
        <w:pStyle w:val="4"/>
        <w:spacing w:before="0" w:after="0" w:line="360" w:lineRule="auto"/>
        <w:rPr>
          <w:rFonts w:ascii="Times New Roman" w:hAnsi="Times New Roman" w:cs="Times New Roman"/>
          <w:b/>
          <w:sz w:val="28"/>
          <w:szCs w:val="28"/>
        </w:rPr>
      </w:pP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7. Изобразительное искусство</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Виды художественной деятельности</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Восприятие произведений искусства. </w:t>
      </w:r>
      <w:r w:rsidRPr="00AC1E36">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1E36">
        <w:rPr>
          <w:rFonts w:ascii="Times New Roman" w:hAnsi="Times New Roman"/>
          <w:spacing w:val="2"/>
          <w:sz w:val="28"/>
          <w:szCs w:val="28"/>
        </w:rPr>
        <w:t>ству. Фотография и произведение изобразительного искус</w:t>
      </w:r>
      <w:r w:rsidRPr="00AC1E36">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AC1E36">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AC1E36">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1E36">
        <w:rPr>
          <w:rFonts w:ascii="Times New Roman" w:hAnsi="Times New Roman"/>
          <w:spacing w:val="2"/>
          <w:sz w:val="28"/>
          <w:szCs w:val="28"/>
        </w:rPr>
        <w:t xml:space="preserve">циональная оценка шедевров национального, российского </w:t>
      </w:r>
      <w:r w:rsidRPr="00AC1E36">
        <w:rPr>
          <w:rFonts w:ascii="Times New Roman" w:hAnsi="Times New Roman"/>
          <w:sz w:val="28"/>
          <w:szCs w:val="28"/>
        </w:rPr>
        <w:t xml:space="preserve">и мирового искусства.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Рисунок. </w:t>
      </w:r>
      <w:r w:rsidRPr="00AC1E36">
        <w:rPr>
          <w:rFonts w:ascii="Times New Roman" w:hAnsi="Times New Roman"/>
          <w:sz w:val="28"/>
          <w:szCs w:val="28"/>
        </w:rPr>
        <w:t>Материалы для рисунка: карандаш, ручка, фломастер, уголь, пастель, мелки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 xml:space="preserve">д. Приёмы работы с различными графическими материалами. </w:t>
      </w:r>
      <w:r w:rsidRPr="00AC1E36">
        <w:rPr>
          <w:rFonts w:ascii="Times New Roman" w:hAnsi="Times New Roman"/>
          <w:sz w:val="28"/>
          <w:szCs w:val="28"/>
        </w:rPr>
        <w:lastRenderedPageBreak/>
        <w:t xml:space="preserve">Роль рисунка в искусстве: основная и вспомогательная. Красота и разнообразие </w:t>
      </w:r>
      <w:r w:rsidRPr="00AC1E36">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1E36">
        <w:rPr>
          <w:rFonts w:ascii="Times New Roman" w:hAnsi="Times New Roman"/>
          <w:sz w:val="28"/>
          <w:szCs w:val="28"/>
        </w:rPr>
        <w:t>общие и характерные черты.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Живопись. </w:t>
      </w:r>
      <w:r w:rsidRPr="00AC1E36">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AC1E36">
        <w:rPr>
          <w:rFonts w:ascii="Times New Roman" w:hAnsi="Times New Roman"/>
          <w:sz w:val="28"/>
          <w:szCs w:val="28"/>
        </w:rPr>
        <w:t xml:space="preserve">средствами живописи. Цвет – основа языка живописи.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1E36">
        <w:rPr>
          <w:rFonts w:ascii="Times New Roman" w:hAnsi="Times New Roman"/>
          <w:sz w:val="28"/>
          <w:szCs w:val="28"/>
        </w:rPr>
        <w:t>задачами. Образы природы и человека в живописи.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Скульптура. </w:t>
      </w:r>
      <w:r w:rsidRPr="00AC1E36">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AC1E36">
        <w:rPr>
          <w:rFonts w:ascii="Times New Roman" w:hAnsi="Times New Roman"/>
          <w:sz w:val="28"/>
          <w:szCs w:val="28"/>
        </w:rPr>
        <w:t xml:space="preserve">с пластическими скульптурными материалами для создания </w:t>
      </w:r>
      <w:r w:rsidRPr="00AC1E36">
        <w:rPr>
          <w:rFonts w:ascii="Times New Roman" w:hAnsi="Times New Roman"/>
          <w:spacing w:val="2"/>
          <w:sz w:val="28"/>
          <w:szCs w:val="28"/>
        </w:rPr>
        <w:t xml:space="preserve">выразительного образа (пластилин, глина — раскатывание, </w:t>
      </w:r>
      <w:r w:rsidRPr="00AC1E36">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Художественное конструирование и дизайн. </w:t>
      </w:r>
      <w:r w:rsidRPr="00AC1E36">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AC1E36">
        <w:rPr>
          <w:rFonts w:ascii="Times New Roman" w:hAnsi="Times New Roman"/>
          <w:sz w:val="28"/>
          <w:szCs w:val="28"/>
        </w:rPr>
        <w:t> </w:t>
      </w:r>
      <w:r w:rsidRPr="00AC1E36">
        <w:rPr>
          <w:rFonts w:ascii="Times New Roman" w:hAnsi="Times New Roman"/>
          <w:sz w:val="28"/>
          <w:szCs w:val="28"/>
        </w:rPr>
        <w:t xml:space="preserve">др.). Элементарные приёмы работы с различными материалами для создания </w:t>
      </w:r>
      <w:r w:rsidRPr="00AC1E36">
        <w:rPr>
          <w:rFonts w:ascii="Times New Roman" w:hAnsi="Times New Roman"/>
          <w:spacing w:val="2"/>
          <w:sz w:val="28"/>
          <w:szCs w:val="28"/>
        </w:rPr>
        <w:t xml:space="preserve">выразительного образа (пластилин — раскатывание, набор </w:t>
      </w:r>
      <w:r w:rsidRPr="00AC1E36">
        <w:rPr>
          <w:rFonts w:ascii="Times New Roman" w:hAnsi="Times New Roman"/>
          <w:sz w:val="28"/>
          <w:szCs w:val="28"/>
        </w:rPr>
        <w:t xml:space="preserve">объёма, вытягивание формы; бумага и картон — сгибание, </w:t>
      </w:r>
      <w:r w:rsidRPr="00AC1E36">
        <w:rPr>
          <w:rFonts w:ascii="Times New Roman" w:hAnsi="Times New Roman"/>
          <w:spacing w:val="2"/>
          <w:sz w:val="28"/>
          <w:szCs w:val="28"/>
        </w:rPr>
        <w:t xml:space="preserve">вырезание). Представление о возможностях использования </w:t>
      </w:r>
      <w:r w:rsidRPr="00AC1E36">
        <w:rPr>
          <w:rFonts w:ascii="Times New Roman" w:hAnsi="Times New Roman"/>
          <w:sz w:val="28"/>
          <w:szCs w:val="28"/>
        </w:rPr>
        <w:t>навыков художественного конструирования и моделирования в жизни человека.</w:t>
      </w:r>
    </w:p>
    <w:p w:rsidR="00A02FF7" w:rsidRPr="00AC1E36" w:rsidRDefault="00A02FF7" w:rsidP="00A02FF7">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Азбука искусства. Как говорит искусство?</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Композиция. </w:t>
      </w:r>
      <w:r w:rsidRPr="00AC1E36">
        <w:rPr>
          <w:rFonts w:ascii="Times New Roman" w:hAnsi="Times New Roman"/>
          <w:spacing w:val="-2"/>
          <w:sz w:val="28"/>
          <w:szCs w:val="28"/>
        </w:rPr>
        <w:t>Элементарные приёмы композиции на плос</w:t>
      </w:r>
      <w:r w:rsidRPr="00AC1E36">
        <w:rPr>
          <w:rFonts w:ascii="Times New Roman" w:hAnsi="Times New Roman"/>
          <w:spacing w:val="2"/>
          <w:sz w:val="28"/>
          <w:szCs w:val="28"/>
        </w:rPr>
        <w:t xml:space="preserve">кости и в пространстве. Понятия: горизонталь, вертикаль </w:t>
      </w:r>
      <w:r w:rsidRPr="00AC1E36">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1E36">
        <w:rPr>
          <w:rFonts w:ascii="Times New Roman" w:hAnsi="Times New Roman"/>
          <w:sz w:val="28"/>
          <w:szCs w:val="28"/>
        </w:rPr>
        <w:t> </w:t>
      </w:r>
      <w:r w:rsidRPr="00AC1E36">
        <w:rPr>
          <w:rFonts w:ascii="Times New Roman" w:hAnsi="Times New Roman"/>
          <w:sz w:val="28"/>
          <w:szCs w:val="28"/>
        </w:rPr>
        <w:t>д. Главное и второстепенное в композиции. Симметрия и асимметрия.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lastRenderedPageBreak/>
        <w:t xml:space="preserve">Цвет. </w:t>
      </w:r>
      <w:r w:rsidRPr="00AC1E36">
        <w:rPr>
          <w:rFonts w:ascii="Times New Roman" w:hAnsi="Times New Roman"/>
          <w:sz w:val="28"/>
          <w:szCs w:val="28"/>
        </w:rPr>
        <w:t xml:space="preserve">Основные и составные цвета. Тёплые и холодные </w:t>
      </w:r>
      <w:r w:rsidRPr="00AC1E36">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1E36">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Линия. </w:t>
      </w:r>
      <w:r w:rsidRPr="00AC1E36">
        <w:rPr>
          <w:rFonts w:ascii="Times New Roman" w:hAnsi="Times New Roman"/>
          <w:spacing w:val="2"/>
          <w:sz w:val="28"/>
          <w:szCs w:val="28"/>
        </w:rPr>
        <w:t xml:space="preserve">Многообразие линий (тонкие, толстые, прямые, </w:t>
      </w:r>
      <w:r w:rsidRPr="00AC1E36">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Форма. </w:t>
      </w:r>
      <w:r w:rsidRPr="00AC1E36">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1E36">
        <w:rPr>
          <w:rFonts w:ascii="Times New Roman" w:hAnsi="Times New Roman"/>
          <w:spacing w:val="2"/>
          <w:sz w:val="28"/>
          <w:szCs w:val="28"/>
        </w:rPr>
        <w:t>Трансформация форм. Влияние формы предмета на пред</w:t>
      </w:r>
      <w:r w:rsidRPr="00AC1E36">
        <w:rPr>
          <w:rFonts w:ascii="Times New Roman" w:hAnsi="Times New Roman"/>
          <w:sz w:val="28"/>
          <w:szCs w:val="28"/>
        </w:rPr>
        <w:t>ставление о его характере. Силуэт.</w:t>
      </w:r>
    </w:p>
    <w:p w:rsidR="00A02FF7" w:rsidRPr="00AC1E36" w:rsidRDefault="00A02FF7" w:rsidP="00A02FF7">
      <w:pPr>
        <w:pStyle w:val="af"/>
        <w:spacing w:line="360" w:lineRule="auto"/>
        <w:ind w:firstLine="708"/>
        <w:rPr>
          <w:rFonts w:ascii="Times New Roman" w:hAnsi="Times New Roman"/>
          <w:b/>
          <w:bCs/>
          <w:sz w:val="28"/>
          <w:szCs w:val="28"/>
        </w:rPr>
      </w:pPr>
      <w:r w:rsidRPr="00AC1E36">
        <w:rPr>
          <w:rFonts w:ascii="Times New Roman" w:hAnsi="Times New Roman"/>
          <w:b/>
          <w:bCs/>
          <w:spacing w:val="2"/>
          <w:sz w:val="28"/>
          <w:szCs w:val="28"/>
        </w:rPr>
        <w:t xml:space="preserve">Объём. </w:t>
      </w:r>
      <w:r w:rsidRPr="00AC1E36">
        <w:rPr>
          <w:rFonts w:ascii="Times New Roman" w:hAnsi="Times New Roman"/>
          <w:spacing w:val="2"/>
          <w:sz w:val="28"/>
          <w:szCs w:val="28"/>
        </w:rPr>
        <w:t xml:space="preserve">Объём в пространстве и объём на плоскости. </w:t>
      </w:r>
      <w:r w:rsidRPr="00AC1E36">
        <w:rPr>
          <w:rFonts w:ascii="Times New Roman" w:hAnsi="Times New Roman"/>
          <w:sz w:val="28"/>
          <w:szCs w:val="28"/>
        </w:rPr>
        <w:t>Способы передачи объёма. Выразительность объёмных композиций.</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Ритм. </w:t>
      </w:r>
      <w:r w:rsidRPr="00AC1E36">
        <w:rPr>
          <w:rFonts w:ascii="Times New Roman" w:hAnsi="Times New Roman"/>
          <w:spacing w:val="2"/>
          <w:sz w:val="28"/>
          <w:szCs w:val="28"/>
        </w:rPr>
        <w:t>Виды ритма (спокойный, замедленный, порыви</w:t>
      </w:r>
      <w:r w:rsidRPr="00AC1E36">
        <w:rPr>
          <w:rFonts w:ascii="Times New Roman" w:hAnsi="Times New Roman"/>
          <w:sz w:val="28"/>
          <w:szCs w:val="28"/>
        </w:rPr>
        <w:t>стый, беспокойный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02FF7" w:rsidRPr="00AC1E36" w:rsidRDefault="00A02FF7" w:rsidP="00A02FF7">
      <w:pPr>
        <w:pStyle w:val="af"/>
        <w:spacing w:line="360" w:lineRule="auto"/>
        <w:ind w:firstLine="708"/>
        <w:rPr>
          <w:rFonts w:ascii="Times New Roman" w:hAnsi="Times New Roman"/>
          <w:b/>
          <w:bCs/>
          <w:i/>
          <w:iCs/>
          <w:spacing w:val="-2"/>
          <w:sz w:val="28"/>
          <w:szCs w:val="28"/>
        </w:rPr>
      </w:pPr>
      <w:r w:rsidRPr="00AC1E36">
        <w:rPr>
          <w:rFonts w:ascii="Times New Roman" w:hAnsi="Times New Roman"/>
          <w:b/>
          <w:bCs/>
          <w:i/>
          <w:iCs/>
          <w:spacing w:val="-2"/>
          <w:sz w:val="28"/>
          <w:szCs w:val="28"/>
        </w:rPr>
        <w:t>Значимые темы искусства. О чём говорит искусство?</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Земля — наш общий дом. </w:t>
      </w:r>
      <w:r w:rsidRPr="00AC1E36">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AC1E36">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AC1E36">
        <w:rPr>
          <w:rFonts w:ascii="Times New Roman" w:hAnsi="Times New Roman"/>
          <w:sz w:val="28"/>
          <w:szCs w:val="28"/>
        </w:rPr>
        <w:t>П</w:t>
      </w:r>
      <w:r w:rsidRPr="00AC1E36">
        <w:rPr>
          <w:rFonts w:ascii="Times New Roman" w:hAnsi="Times New Roman"/>
          <w:spacing w:val="2"/>
          <w:sz w:val="28"/>
          <w:szCs w:val="28"/>
        </w:rPr>
        <w:t xml:space="preserve">остройки в природе: птичьи </w:t>
      </w:r>
      <w:r w:rsidRPr="00AC1E36">
        <w:rPr>
          <w:rFonts w:ascii="Times New Roman" w:hAnsi="Times New Roman"/>
          <w:sz w:val="28"/>
          <w:szCs w:val="28"/>
        </w:rPr>
        <w:t>гнёзда, норы, ульи, панцирь черепахи, домик улитки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Восприятие и эмоциональная оценка шедевров русского </w:t>
      </w:r>
      <w:r w:rsidRPr="00AC1E36">
        <w:rPr>
          <w:rFonts w:ascii="Times New Roman" w:hAnsi="Times New Roman"/>
          <w:spacing w:val="-2"/>
          <w:sz w:val="28"/>
          <w:szCs w:val="28"/>
        </w:rPr>
        <w:t>и зарубежного искусства, изображающих природу.</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Родина моя — Россия. </w:t>
      </w:r>
      <w:r w:rsidRPr="00AC1E36">
        <w:rPr>
          <w:rFonts w:ascii="Times New Roman" w:hAnsi="Times New Roman"/>
          <w:sz w:val="28"/>
          <w:szCs w:val="28"/>
        </w:rPr>
        <w:t>Роль природных условий в ха</w:t>
      </w:r>
      <w:r w:rsidRPr="00AC1E36">
        <w:rPr>
          <w:rFonts w:ascii="Times New Roman" w:hAnsi="Times New Roman"/>
          <w:spacing w:val="2"/>
          <w:sz w:val="28"/>
          <w:szCs w:val="28"/>
        </w:rPr>
        <w:t xml:space="preserve">рактере традиционной культуры народов России. Пейзажи </w:t>
      </w:r>
      <w:r w:rsidRPr="00AC1E36">
        <w:rPr>
          <w:rFonts w:ascii="Times New Roman" w:hAnsi="Times New Roman"/>
          <w:sz w:val="28"/>
          <w:szCs w:val="28"/>
        </w:rPr>
        <w:t xml:space="preserve">родной природы. Единство декоративного </w:t>
      </w:r>
      <w:r w:rsidRPr="00AC1E36">
        <w:rPr>
          <w:rFonts w:ascii="Times New Roman" w:hAnsi="Times New Roman"/>
          <w:sz w:val="28"/>
          <w:szCs w:val="28"/>
        </w:rPr>
        <w:lastRenderedPageBreak/>
        <w:t>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02FF7" w:rsidRPr="00AC1E36" w:rsidRDefault="00A02FF7" w:rsidP="00A02FF7">
      <w:pPr>
        <w:pStyle w:val="af"/>
        <w:spacing w:line="360" w:lineRule="auto"/>
        <w:ind w:firstLine="454"/>
        <w:rPr>
          <w:rFonts w:ascii="Times New Roman" w:hAnsi="Times New Roman"/>
          <w:b/>
          <w:bCs/>
          <w:sz w:val="28"/>
          <w:szCs w:val="28"/>
        </w:rPr>
      </w:pPr>
      <w:r w:rsidRPr="00AC1E36">
        <w:rPr>
          <w:rFonts w:ascii="Times New Roman" w:hAnsi="Times New Roman"/>
          <w:b/>
          <w:bCs/>
          <w:spacing w:val="2"/>
          <w:sz w:val="28"/>
          <w:szCs w:val="28"/>
        </w:rPr>
        <w:t xml:space="preserve">Человек и человеческие взаимоотношения. </w:t>
      </w:r>
      <w:r w:rsidRPr="00AC1E36">
        <w:rPr>
          <w:rFonts w:ascii="Times New Roman" w:hAnsi="Times New Roman"/>
          <w:spacing w:val="2"/>
          <w:sz w:val="28"/>
          <w:szCs w:val="28"/>
        </w:rPr>
        <w:t>Образ че</w:t>
      </w:r>
      <w:r w:rsidRPr="00AC1E36">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 Образы персонажей, вызывающие гнев, раздражение, презрение.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Искусство дарит людям красоту. </w:t>
      </w:r>
      <w:r w:rsidRPr="00AC1E36">
        <w:rPr>
          <w:rFonts w:ascii="Times New Roman" w:hAnsi="Times New Roman"/>
          <w:sz w:val="28"/>
          <w:szCs w:val="28"/>
        </w:rPr>
        <w:t>Искусство вокруг нас сегодня. Использование различных художественных матери</w:t>
      </w:r>
      <w:r w:rsidRPr="00AC1E36">
        <w:rPr>
          <w:rFonts w:ascii="Times New Roman" w:hAnsi="Times New Roman"/>
          <w:spacing w:val="2"/>
          <w:sz w:val="28"/>
          <w:szCs w:val="28"/>
        </w:rPr>
        <w:t xml:space="preserve">алов и средств для создания проектов красивых, удобных </w:t>
      </w:r>
      <w:r w:rsidRPr="00AC1E36">
        <w:rPr>
          <w:rFonts w:ascii="Times New Roman" w:hAnsi="Times New Roman"/>
          <w:sz w:val="28"/>
          <w:szCs w:val="28"/>
        </w:rPr>
        <w:t>и выразительных предметов быта, видов транспорта. Пред</w:t>
      </w:r>
      <w:r w:rsidRPr="00AC1E36">
        <w:rPr>
          <w:rFonts w:ascii="Times New Roman" w:hAnsi="Times New Roman"/>
          <w:spacing w:val="2"/>
          <w:sz w:val="28"/>
          <w:szCs w:val="28"/>
        </w:rPr>
        <w:t xml:space="preserve">ставление о роли изобразительных (пластических) искусств </w:t>
      </w:r>
      <w:r w:rsidRPr="00AC1E36">
        <w:rPr>
          <w:rFonts w:ascii="Times New Roman" w:hAnsi="Times New Roman"/>
          <w:sz w:val="28"/>
          <w:szCs w:val="28"/>
        </w:rPr>
        <w:t>в повседневной жизни человека, в организации его матери</w:t>
      </w:r>
      <w:r w:rsidRPr="00AC1E36">
        <w:rPr>
          <w:rFonts w:ascii="Times New Roman" w:hAnsi="Times New Roman"/>
          <w:spacing w:val="2"/>
          <w:sz w:val="28"/>
          <w:szCs w:val="28"/>
        </w:rPr>
        <w:t>ального окружения.</w:t>
      </w:r>
      <w:r w:rsidRPr="00AC1E36">
        <w:rPr>
          <w:rFonts w:ascii="Times New Roman" w:hAnsi="Times New Roman"/>
          <w:sz w:val="28"/>
          <w:szCs w:val="28"/>
        </w:rPr>
        <w:t xml:space="preserve"> </w:t>
      </w:r>
      <w:r w:rsidRPr="00AC1E36">
        <w:rPr>
          <w:rFonts w:ascii="Times New Roman" w:hAnsi="Times New Roman"/>
          <w:spacing w:val="-2"/>
          <w:sz w:val="28"/>
          <w:szCs w:val="28"/>
        </w:rPr>
        <w:t xml:space="preserve">Жанр </w:t>
      </w:r>
      <w:r w:rsidRPr="00AC1E36">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Опыт художественно­творческой деятельности</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AC1E36">
        <w:rPr>
          <w:rFonts w:ascii="Times New Roman" w:hAnsi="Times New Roman"/>
          <w:spacing w:val="2"/>
          <w:sz w:val="28"/>
          <w:szCs w:val="28"/>
        </w:rPr>
        <w:t>Освоение основ рисунка, живописи, скульптуры, деко</w:t>
      </w:r>
      <w:r w:rsidRPr="00AC1E36">
        <w:rPr>
          <w:rFonts w:ascii="Times New Roman" w:hAnsi="Times New Roman"/>
          <w:sz w:val="28"/>
          <w:szCs w:val="28"/>
        </w:rPr>
        <w:t xml:space="preserve">ративно­прикладного искусства. </w:t>
      </w:r>
      <w:r w:rsidRPr="00AC1E36">
        <w:rPr>
          <w:rFonts w:ascii="Times New Roman" w:hAnsi="Times New Roman"/>
          <w:spacing w:val="2"/>
          <w:sz w:val="28"/>
          <w:szCs w:val="28"/>
        </w:rPr>
        <w:t>Овладение основами художественной грамоты: компози</w:t>
      </w:r>
      <w:r w:rsidRPr="00AC1E36">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Выбор и применение выразительных средств для реали</w:t>
      </w:r>
      <w:r w:rsidRPr="00AC1E36">
        <w:rPr>
          <w:rFonts w:ascii="Times New Roman" w:hAnsi="Times New Roman"/>
          <w:sz w:val="28"/>
          <w:szCs w:val="28"/>
        </w:rPr>
        <w:t>зации собственного замысла в рисунке, живописи, аппликации, художественном конструировании.</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Выбор и применение выразительных средств для реали</w:t>
      </w:r>
      <w:r w:rsidRPr="00AC1E36">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r w:rsidRPr="00AC1E36">
        <w:rPr>
          <w:rFonts w:ascii="Times New Roman" w:hAnsi="Times New Roman"/>
          <w:sz w:val="28"/>
          <w:szCs w:val="28"/>
        </w:rPr>
        <w:lastRenderedPageBreak/>
        <w:t xml:space="preserve">Передача настроения в творческой работе с помощью цвета, </w:t>
      </w:r>
      <w:r w:rsidRPr="00AC1E36">
        <w:rPr>
          <w:rFonts w:ascii="Times New Roman" w:hAnsi="Times New Roman"/>
          <w:iCs/>
          <w:sz w:val="28"/>
          <w:szCs w:val="28"/>
        </w:rPr>
        <w:t>тона</w:t>
      </w:r>
      <w:r w:rsidRPr="00AC1E36">
        <w:rPr>
          <w:rFonts w:ascii="Times New Roman" w:hAnsi="Times New Roman"/>
          <w:sz w:val="28"/>
          <w:szCs w:val="28"/>
        </w:rPr>
        <w:t xml:space="preserve">, композиции, пространства, линии, штриха, пятна, объёма, </w:t>
      </w:r>
      <w:r w:rsidRPr="00AC1E36">
        <w:rPr>
          <w:rFonts w:ascii="Times New Roman" w:hAnsi="Times New Roman"/>
          <w:iCs/>
          <w:sz w:val="28"/>
          <w:szCs w:val="28"/>
        </w:rPr>
        <w:t>фактуры материала</w:t>
      </w:r>
      <w:r w:rsidRPr="00AC1E36">
        <w:rPr>
          <w:rFonts w:ascii="Times New Roman" w:hAnsi="Times New Roman"/>
          <w:sz w:val="28"/>
          <w:szCs w:val="28"/>
        </w:rPr>
        <w:t>.</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Использование в индивидуальной и коллективной дея</w:t>
      </w:r>
      <w:r w:rsidRPr="00AC1E36">
        <w:rPr>
          <w:rFonts w:ascii="Times New Roman" w:hAnsi="Times New Roman"/>
          <w:sz w:val="28"/>
          <w:szCs w:val="28"/>
        </w:rPr>
        <w:t xml:space="preserve">тельности различных художественных техник и материалов: </w:t>
      </w:r>
      <w:r w:rsidRPr="00AC1E36">
        <w:rPr>
          <w:rFonts w:ascii="Times New Roman" w:hAnsi="Times New Roman"/>
          <w:iCs/>
          <w:spacing w:val="2"/>
          <w:sz w:val="28"/>
          <w:szCs w:val="28"/>
        </w:rPr>
        <w:t>коллажа</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граттажа</w:t>
      </w:r>
      <w:r w:rsidRPr="00AC1E36">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AC1E36">
        <w:rPr>
          <w:rFonts w:ascii="Times New Roman" w:hAnsi="Times New Roman"/>
          <w:iCs/>
          <w:spacing w:val="2"/>
          <w:sz w:val="28"/>
          <w:szCs w:val="28"/>
        </w:rPr>
        <w:t>пастели</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восковых</w:t>
      </w:r>
      <w:r w:rsidRPr="00AC1E36">
        <w:rPr>
          <w:rFonts w:ascii="Times New Roman" w:hAnsi="Times New Roman"/>
          <w:iCs/>
          <w:sz w:val="28"/>
          <w:szCs w:val="28"/>
        </w:rPr>
        <w:t xml:space="preserve"> мелков</w:t>
      </w:r>
      <w:r w:rsidRPr="00AC1E36">
        <w:rPr>
          <w:rFonts w:ascii="Times New Roman" w:hAnsi="Times New Roman"/>
          <w:sz w:val="28"/>
          <w:szCs w:val="28"/>
        </w:rPr>
        <w:t xml:space="preserve">, </w:t>
      </w:r>
      <w:r w:rsidRPr="00AC1E36">
        <w:rPr>
          <w:rFonts w:ascii="Times New Roman" w:hAnsi="Times New Roman"/>
          <w:iCs/>
          <w:sz w:val="28"/>
          <w:szCs w:val="28"/>
        </w:rPr>
        <w:t>туши</w:t>
      </w:r>
      <w:r w:rsidRPr="00AC1E36">
        <w:rPr>
          <w:rFonts w:ascii="Times New Roman" w:hAnsi="Times New Roman"/>
          <w:sz w:val="28"/>
          <w:szCs w:val="28"/>
        </w:rPr>
        <w:t xml:space="preserve">, карандаша, фломастеров, </w:t>
      </w:r>
      <w:r w:rsidRPr="00AC1E36">
        <w:rPr>
          <w:rFonts w:ascii="Times New Roman" w:hAnsi="Times New Roman"/>
          <w:iCs/>
          <w:sz w:val="28"/>
          <w:szCs w:val="28"/>
        </w:rPr>
        <w:t>пластилина</w:t>
      </w:r>
      <w:r w:rsidRPr="00AC1E36">
        <w:rPr>
          <w:rFonts w:ascii="Times New Roman" w:hAnsi="Times New Roman"/>
          <w:sz w:val="28"/>
          <w:szCs w:val="28"/>
        </w:rPr>
        <w:t xml:space="preserve">, </w:t>
      </w:r>
      <w:r w:rsidRPr="00AC1E36">
        <w:rPr>
          <w:rFonts w:ascii="Times New Roman" w:hAnsi="Times New Roman"/>
          <w:iCs/>
          <w:sz w:val="28"/>
          <w:szCs w:val="28"/>
        </w:rPr>
        <w:t>глины</w:t>
      </w:r>
      <w:r w:rsidRPr="00AC1E36">
        <w:rPr>
          <w:rFonts w:ascii="Times New Roman" w:hAnsi="Times New Roman"/>
          <w:sz w:val="28"/>
          <w:szCs w:val="28"/>
        </w:rPr>
        <w:t>, подручных и природных материалов.</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 xml:space="preserve">Участие в обсуждении содержания и выразительных средств </w:t>
      </w:r>
      <w:r w:rsidRPr="00AC1E36">
        <w:rPr>
          <w:rFonts w:ascii="Times New Roman" w:hAnsi="Times New Roman"/>
          <w:sz w:val="28"/>
          <w:szCs w:val="28"/>
        </w:rPr>
        <w:t>произведений изобразительного искусства, выражение своего отношения к произведению.</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8. Музыка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Музыка в жизни человека.</w:t>
      </w:r>
      <w:r w:rsidRPr="00AC1E36">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Обобщённое представление об основных образно­эмо</w:t>
      </w:r>
      <w:r w:rsidRPr="00AC1E36">
        <w:rPr>
          <w:rFonts w:ascii="Times New Roman" w:hAnsi="Times New Roman"/>
          <w:sz w:val="28"/>
          <w:szCs w:val="28"/>
        </w:rPr>
        <w:t>ци</w:t>
      </w:r>
      <w:r w:rsidRPr="00AC1E36">
        <w:rPr>
          <w:rFonts w:ascii="Times New Roman" w:hAnsi="Times New Roman"/>
          <w:spacing w:val="2"/>
          <w:sz w:val="28"/>
          <w:szCs w:val="28"/>
        </w:rPr>
        <w:t xml:space="preserve">ональных сферах музыки и о многообразии музыкальных </w:t>
      </w:r>
      <w:r w:rsidRPr="00AC1E36">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Отечественные народные музыкальные традиции. Твор</w:t>
      </w:r>
      <w:r w:rsidRPr="00AC1E36">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AC1E36">
        <w:rPr>
          <w:rFonts w:ascii="Times New Roman" w:hAnsi="Times New Roman"/>
          <w:spacing w:val="2"/>
          <w:sz w:val="28"/>
          <w:szCs w:val="28"/>
        </w:rPr>
        <w:t xml:space="preserve">игры­драматизации. Историческое прошлое в музыкальных </w:t>
      </w:r>
      <w:r w:rsidRPr="00AC1E36">
        <w:rPr>
          <w:rFonts w:ascii="Times New Roman" w:hAnsi="Times New Roman"/>
          <w:sz w:val="28"/>
          <w:szCs w:val="28"/>
        </w:rPr>
        <w:t xml:space="preserve">образах. Народная и профессиональная музыка. Сочинения </w:t>
      </w:r>
      <w:r w:rsidRPr="00AC1E36">
        <w:rPr>
          <w:rFonts w:ascii="Times New Roman" w:hAnsi="Times New Roman"/>
          <w:spacing w:val="2"/>
          <w:sz w:val="28"/>
          <w:szCs w:val="28"/>
        </w:rPr>
        <w:t xml:space="preserve">отечественных композиторов о Родине. Духовная музыка в </w:t>
      </w:r>
      <w:r w:rsidRPr="00AC1E36">
        <w:rPr>
          <w:rFonts w:ascii="Times New Roman" w:hAnsi="Times New Roman"/>
          <w:sz w:val="28"/>
          <w:szCs w:val="28"/>
        </w:rPr>
        <w:t>творчестве композиторов.</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Основные закономерности музыкального искусства.</w:t>
      </w:r>
      <w:r w:rsidRPr="00AC1E36">
        <w:rPr>
          <w:rFonts w:ascii="Times New Roman" w:hAnsi="Times New Roman"/>
          <w:spacing w:val="-2"/>
          <w:sz w:val="28"/>
          <w:szCs w:val="28"/>
        </w:rPr>
        <w:t xml:space="preserve"> Ин</w:t>
      </w:r>
      <w:r w:rsidRPr="00AC1E36">
        <w:rPr>
          <w:rFonts w:ascii="Times New Roman" w:hAnsi="Times New Roman"/>
          <w:sz w:val="28"/>
          <w:szCs w:val="28"/>
        </w:rPr>
        <w:t>тонационно­образная природа музыкального искусства. Вы</w:t>
      </w:r>
      <w:r w:rsidRPr="00AC1E36">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AC1E36">
        <w:rPr>
          <w:rFonts w:ascii="Times New Roman" w:hAnsi="Times New Roman"/>
          <w:spacing w:val="2"/>
          <w:sz w:val="28"/>
          <w:szCs w:val="28"/>
        </w:rPr>
        <w:t xml:space="preserve">ства музыкальной выразительности (мелодия, ритм, темп, </w:t>
      </w:r>
      <w:r w:rsidRPr="00AC1E36">
        <w:rPr>
          <w:rFonts w:ascii="Times New Roman" w:hAnsi="Times New Roman"/>
          <w:sz w:val="28"/>
          <w:szCs w:val="28"/>
        </w:rPr>
        <w:t>динамика, тембр и</w:t>
      </w:r>
      <w:r w:rsidRPr="00AC1E36">
        <w:rPr>
          <w:rFonts w:ascii="Times New Roman" w:hAnsi="Times New Roman"/>
          <w:sz w:val="28"/>
          <w:szCs w:val="28"/>
        </w:rPr>
        <w:t> </w:t>
      </w:r>
      <w:r w:rsidRPr="00AC1E36">
        <w:rPr>
          <w:rFonts w:ascii="Times New Roman" w:hAnsi="Times New Roman"/>
          <w:sz w:val="28"/>
          <w:szCs w:val="28"/>
        </w:rPr>
        <w:t>др.).</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 xml:space="preserve">Музыкальная речь как способ общения между людьми, её эмоциональное воздействие. Композитор — исполнитель — </w:t>
      </w:r>
      <w:r w:rsidRPr="00AC1E36">
        <w:rPr>
          <w:rFonts w:ascii="Times New Roman" w:hAnsi="Times New Roman"/>
          <w:spacing w:val="2"/>
          <w:sz w:val="28"/>
          <w:szCs w:val="28"/>
        </w:rPr>
        <w:t xml:space="preserve">слушатель. Особенности музыкальной речи в сочинениях </w:t>
      </w:r>
      <w:r w:rsidRPr="00AC1E36">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Развитие музыки — сопоставление и столкновение чувств </w:t>
      </w:r>
      <w:r w:rsidRPr="00AC1E36">
        <w:rPr>
          <w:rFonts w:ascii="Times New Roman" w:hAnsi="Times New Roman"/>
          <w:spacing w:val="2"/>
          <w:sz w:val="28"/>
          <w:szCs w:val="28"/>
        </w:rPr>
        <w:t>и мыслей человека, музыкальных интонаций, тем, художе</w:t>
      </w:r>
      <w:r w:rsidRPr="00AC1E36">
        <w:rPr>
          <w:rFonts w:ascii="Times New Roman" w:hAnsi="Times New Roman"/>
          <w:sz w:val="28"/>
          <w:szCs w:val="28"/>
        </w:rPr>
        <w:t>ственных образов. Основные приёмы музыкального развития (повтор и контраст).</w:t>
      </w:r>
    </w:p>
    <w:p w:rsidR="00A02FF7" w:rsidRPr="00AC1E36" w:rsidRDefault="00A02FF7" w:rsidP="00A02FF7">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 xml:space="preserve">Формы построения музыки как обобщённое выражение </w:t>
      </w:r>
      <w:r w:rsidRPr="00AC1E36">
        <w:rPr>
          <w:rFonts w:ascii="Times New Roman" w:hAnsi="Times New Roman"/>
          <w:sz w:val="28"/>
          <w:szCs w:val="28"/>
        </w:rPr>
        <w:t xml:space="preserve">художественно­образного содержания произведений. </w:t>
      </w:r>
    </w:p>
    <w:p w:rsidR="00A02FF7" w:rsidRPr="00AC1E36" w:rsidRDefault="00A02FF7" w:rsidP="00A02FF7">
      <w:pPr>
        <w:pStyle w:val="af"/>
        <w:spacing w:line="360" w:lineRule="auto"/>
        <w:ind w:firstLine="709"/>
        <w:rPr>
          <w:rFonts w:ascii="Times New Roman" w:hAnsi="Times New Roman"/>
          <w:spacing w:val="-2"/>
          <w:sz w:val="28"/>
          <w:szCs w:val="28"/>
        </w:rPr>
      </w:pPr>
      <w:r w:rsidRPr="00AC1E36">
        <w:rPr>
          <w:rFonts w:ascii="Times New Roman" w:hAnsi="Times New Roman"/>
          <w:b/>
          <w:bCs/>
          <w:sz w:val="28"/>
          <w:szCs w:val="28"/>
        </w:rPr>
        <w:t>Музыкальная картина мира.</w:t>
      </w:r>
      <w:r w:rsidRPr="00AC1E36">
        <w:rPr>
          <w:rFonts w:ascii="Times New Roman" w:hAnsi="Times New Roman"/>
          <w:sz w:val="28"/>
          <w:szCs w:val="28"/>
        </w:rPr>
        <w:t xml:space="preserve"> Интонационное богатство </w:t>
      </w:r>
      <w:r w:rsidRPr="00AC1E36">
        <w:rPr>
          <w:rFonts w:ascii="Times New Roman" w:hAnsi="Times New Roman"/>
          <w:spacing w:val="2"/>
          <w:sz w:val="28"/>
          <w:szCs w:val="28"/>
        </w:rPr>
        <w:t xml:space="preserve">музыкального мира. Общие представления о музыкальной </w:t>
      </w:r>
      <w:r w:rsidRPr="00AC1E36">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C1E36">
        <w:rPr>
          <w:rFonts w:ascii="Times New Roman" w:hAnsi="Times New Roman"/>
          <w:spacing w:val="-2"/>
          <w:sz w:val="28"/>
          <w:szCs w:val="28"/>
        </w:rPr>
        <w:noBreakHyphen/>
        <w:t xml:space="preserve"> и телепередачи, видеофильмы, звукозаписи (CD, DVD).</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t>Различные виды музыки: вокальная, инструментальная; соль</w:t>
      </w:r>
      <w:r w:rsidRPr="00AC1E36">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t>Народное и профессиональное музыкальное творчество раз</w:t>
      </w:r>
      <w:r w:rsidRPr="00AC1E36">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9. Технология (Труд)</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Общекультурные и общетрудовые компетенции. Основы культуры труда, самообслуживания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Трудовая деятельность и её значение в жизни человека. </w:t>
      </w:r>
      <w:r w:rsidRPr="00AC1E36">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 xml:space="preserve">д.) разных народов России (на примере 2—3 народов). Особенности тематики, материалов, внешнего </w:t>
      </w:r>
      <w:r w:rsidRPr="00AC1E36">
        <w:rPr>
          <w:rFonts w:ascii="Times New Roman" w:hAnsi="Times New Roman"/>
          <w:sz w:val="28"/>
          <w:szCs w:val="28"/>
        </w:rPr>
        <w:lastRenderedPageBreak/>
        <w:t>вида изделий декоративного искусства разных народов, отражающие природные, географические и социальные условия конкретного народа.</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spacing w:val="2"/>
          <w:sz w:val="28"/>
          <w:szCs w:val="28"/>
        </w:rPr>
        <w:t>Элементарные общие правила создания предметов руко</w:t>
      </w:r>
      <w:r w:rsidRPr="00AC1E36">
        <w:rPr>
          <w:rFonts w:ascii="Times New Roman" w:hAnsi="Times New Roman"/>
          <w:sz w:val="28"/>
          <w:szCs w:val="28"/>
        </w:rPr>
        <w:t>т</w:t>
      </w:r>
      <w:r w:rsidRPr="00AC1E36">
        <w:rPr>
          <w:rFonts w:ascii="Times New Roman" w:hAnsi="Times New Roman"/>
          <w:spacing w:val="-2"/>
          <w:sz w:val="28"/>
          <w:szCs w:val="28"/>
        </w:rPr>
        <w:t>ворного мира (удобство, эстетическая выразительность, проч</w:t>
      </w:r>
      <w:r w:rsidRPr="00AC1E36">
        <w:rPr>
          <w:rFonts w:ascii="Times New Roman" w:hAnsi="Times New Roman"/>
          <w:sz w:val="28"/>
          <w:szCs w:val="28"/>
        </w:rPr>
        <w:t xml:space="preserve">ность; гармония предметов и окружающей среды). Бережное </w:t>
      </w:r>
      <w:r w:rsidRPr="00AC1E36">
        <w:rPr>
          <w:rFonts w:ascii="Times New Roman" w:hAnsi="Times New Roman"/>
          <w:spacing w:val="2"/>
          <w:sz w:val="28"/>
          <w:szCs w:val="28"/>
        </w:rPr>
        <w:t>отношение к природе как источнику сырьевых ресурсов. Мастера и их профессии.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Анализ задания, Школа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1E36">
        <w:rPr>
          <w:rFonts w:ascii="Times New Roman" w:hAnsi="Times New Roman"/>
          <w:iCs/>
          <w:spacing w:val="-2"/>
          <w:sz w:val="28"/>
          <w:szCs w:val="28"/>
        </w:rPr>
        <w:t>распределение рабочего времени</w:t>
      </w:r>
      <w:r w:rsidRPr="00AC1E36">
        <w:rPr>
          <w:rFonts w:ascii="Times New Roman" w:hAnsi="Times New Roman"/>
          <w:spacing w:val="-2"/>
          <w:sz w:val="28"/>
          <w:szCs w:val="28"/>
        </w:rPr>
        <w:t>. Отбор и анализ информа</w:t>
      </w:r>
      <w:r w:rsidRPr="00AC1E36">
        <w:rPr>
          <w:rFonts w:ascii="Times New Roman" w:hAnsi="Times New Roman"/>
          <w:spacing w:val="2"/>
          <w:sz w:val="28"/>
          <w:szCs w:val="28"/>
        </w:rPr>
        <w:t xml:space="preserve">ции (из учебника и других дидактических материалов), её </w:t>
      </w:r>
      <w:r w:rsidRPr="00AC1E36">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1E36">
        <w:rPr>
          <w:rFonts w:ascii="Times New Roman" w:hAnsi="Times New Roman"/>
          <w:sz w:val="28"/>
          <w:szCs w:val="28"/>
        </w:rPr>
        <w:t> </w:t>
      </w:r>
      <w:r w:rsidRPr="00AC1E36">
        <w:rPr>
          <w:rFonts w:ascii="Times New Roman" w:hAnsi="Times New Roman"/>
          <w:sz w:val="28"/>
          <w:szCs w:val="28"/>
        </w:rPr>
        <w:t>т.п.</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Выполнение доступных видов работ по самообслужива</w:t>
      </w:r>
      <w:r w:rsidRPr="00AC1E36">
        <w:rPr>
          <w:rFonts w:ascii="Times New Roman" w:hAnsi="Times New Roman"/>
          <w:sz w:val="28"/>
          <w:szCs w:val="28"/>
        </w:rPr>
        <w:t>нию, домашнему труду, оказание доступных видов помощи малышам, взрослым и сверстникам.</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Технология ручной обработки материалов. Элементы графической грамоты.</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1E36">
        <w:rPr>
          <w:rFonts w:ascii="Times New Roman" w:hAnsi="Times New Roman"/>
          <w:iCs/>
          <w:sz w:val="28"/>
          <w:szCs w:val="28"/>
        </w:rPr>
        <w:t>Многообразие материалов и их практическое применение в жизни</w:t>
      </w:r>
      <w:r w:rsidRPr="00AC1E36">
        <w:rPr>
          <w:rFonts w:ascii="Times New Roman" w:hAnsi="Times New Roman"/>
          <w:sz w:val="28"/>
          <w:szCs w:val="28"/>
        </w:rPr>
        <w:t>.</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Подготовка материалов к работе. Экономное расходование материалов. </w:t>
      </w:r>
      <w:r w:rsidRPr="00AC1E36">
        <w:rPr>
          <w:rFonts w:ascii="Times New Roman" w:hAnsi="Times New Roman"/>
          <w:iCs/>
          <w:sz w:val="28"/>
          <w:szCs w:val="28"/>
        </w:rPr>
        <w:t>Выбор материалов по их декоративно­художе</w:t>
      </w:r>
      <w:r w:rsidRPr="00AC1E36">
        <w:rPr>
          <w:rFonts w:ascii="Times New Roman" w:hAnsi="Times New Roman"/>
          <w:iCs/>
          <w:spacing w:val="2"/>
          <w:sz w:val="28"/>
          <w:szCs w:val="28"/>
        </w:rPr>
        <w:t xml:space="preserve">ственным и конструктивным свойствам, использование </w:t>
      </w:r>
      <w:r w:rsidRPr="00AC1E36">
        <w:rPr>
          <w:rFonts w:ascii="Times New Roman" w:hAnsi="Times New Roman"/>
          <w:iCs/>
          <w:sz w:val="28"/>
          <w:szCs w:val="28"/>
        </w:rPr>
        <w:t>соответствующих способов обработки материалов в зависимости от назначения изделия</w:t>
      </w:r>
      <w:r w:rsidRPr="00AC1E36">
        <w:rPr>
          <w:rFonts w:ascii="Times New Roman" w:hAnsi="Times New Roman"/>
          <w:sz w:val="28"/>
          <w:szCs w:val="28"/>
        </w:rPr>
        <w:t>.</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1E36">
        <w:rPr>
          <w:rFonts w:ascii="Times New Roman" w:hAnsi="Times New Roman"/>
          <w:iCs/>
          <w:spacing w:val="2"/>
          <w:sz w:val="28"/>
          <w:szCs w:val="28"/>
        </w:rPr>
        <w:t xml:space="preserve">сборка, отделка изделия; проверка изделия в действии, </w:t>
      </w:r>
      <w:r w:rsidRPr="00AC1E36">
        <w:rPr>
          <w:rFonts w:ascii="Times New Roman" w:hAnsi="Times New Roman"/>
          <w:iCs/>
          <w:sz w:val="28"/>
          <w:szCs w:val="28"/>
        </w:rPr>
        <w:t>внесение необходимых дополнений и изменений</w:t>
      </w:r>
      <w:r w:rsidRPr="00AC1E36">
        <w:rPr>
          <w:rFonts w:ascii="Times New Roman" w:hAnsi="Times New Roman"/>
          <w:sz w:val="28"/>
          <w:szCs w:val="28"/>
        </w:rPr>
        <w:t xml:space="preserve">. Называние </w:t>
      </w:r>
      <w:r w:rsidRPr="00AC1E36">
        <w:rPr>
          <w:rFonts w:ascii="Times New Roman" w:hAnsi="Times New Roman"/>
          <w:spacing w:val="2"/>
          <w:sz w:val="28"/>
          <w:szCs w:val="28"/>
        </w:rPr>
        <w:t xml:space="preserve">и выполнение основных технологических операций ручной </w:t>
      </w:r>
      <w:r w:rsidRPr="00AC1E36">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1E36">
        <w:rPr>
          <w:rFonts w:ascii="Times New Roman" w:hAnsi="Times New Roman"/>
          <w:sz w:val="28"/>
          <w:szCs w:val="28"/>
        </w:rPr>
        <w:t> </w:t>
      </w:r>
      <w:r w:rsidRPr="00AC1E36">
        <w:rPr>
          <w:rFonts w:ascii="Times New Roman" w:hAnsi="Times New Roman"/>
          <w:sz w:val="28"/>
          <w:szCs w:val="28"/>
        </w:rPr>
        <w:t xml:space="preserve">др.), сборка изделия (клеевое, </w:t>
      </w:r>
      <w:r w:rsidRPr="00AC1E36">
        <w:rPr>
          <w:rFonts w:ascii="Times New Roman" w:hAnsi="Times New Roman"/>
          <w:spacing w:val="2"/>
          <w:sz w:val="28"/>
          <w:szCs w:val="28"/>
        </w:rPr>
        <w:t>ниточное, проволочное, винтовое и другие виды соедине</w:t>
      </w:r>
      <w:r w:rsidRPr="00AC1E36">
        <w:rPr>
          <w:rFonts w:ascii="Times New Roman" w:hAnsi="Times New Roman"/>
          <w:sz w:val="28"/>
          <w:szCs w:val="28"/>
        </w:rPr>
        <w:t>ния), отделка изделия или его деталей (окрашивание, вышивка, аппликация и</w:t>
      </w:r>
      <w:r w:rsidRPr="00AC1E36">
        <w:rPr>
          <w:rFonts w:ascii="Times New Roman" w:hAnsi="Times New Roman"/>
          <w:sz w:val="28"/>
          <w:szCs w:val="28"/>
        </w:rPr>
        <w:t> </w:t>
      </w:r>
      <w:r w:rsidRPr="00AC1E36">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Использование измерений и построений для решения </w:t>
      </w:r>
      <w:r w:rsidRPr="00AC1E36">
        <w:rPr>
          <w:rFonts w:ascii="Times New Roman" w:hAnsi="Times New Roman"/>
          <w:sz w:val="28"/>
          <w:szCs w:val="28"/>
        </w:rPr>
        <w:t>практических задач. Виды условных графических изображе</w:t>
      </w:r>
      <w:r w:rsidRPr="00AC1E36">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AC1E36">
        <w:rPr>
          <w:rFonts w:ascii="Times New Roman" w:hAnsi="Times New Roman"/>
          <w:sz w:val="28"/>
          <w:szCs w:val="28"/>
        </w:rPr>
        <w:t xml:space="preserve"> надреза, сгиба, размерная, осевая, центровая, </w:t>
      </w:r>
      <w:r w:rsidRPr="00AC1E36">
        <w:rPr>
          <w:rFonts w:ascii="Times New Roman" w:hAnsi="Times New Roman"/>
          <w:iCs/>
          <w:sz w:val="28"/>
          <w:szCs w:val="28"/>
        </w:rPr>
        <w:t>разрыва</w:t>
      </w:r>
      <w:r w:rsidRPr="00AC1E36">
        <w:rPr>
          <w:rFonts w:ascii="Times New Roman" w:hAnsi="Times New Roman"/>
          <w:sz w:val="28"/>
          <w:szCs w:val="28"/>
        </w:rPr>
        <w:t>). Чте</w:t>
      </w:r>
      <w:r w:rsidRPr="00AC1E36">
        <w:rPr>
          <w:rFonts w:ascii="Times New Roman" w:hAnsi="Times New Roman"/>
          <w:spacing w:val="2"/>
          <w:sz w:val="28"/>
          <w:szCs w:val="28"/>
        </w:rPr>
        <w:t xml:space="preserve">ние условных графических изображений. Разметка деталей </w:t>
      </w:r>
      <w:r w:rsidRPr="00AC1E36">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Конструирование и моделирование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AC1E36">
        <w:rPr>
          <w:rFonts w:ascii="Times New Roman" w:hAnsi="Times New Roman"/>
          <w:sz w:val="28"/>
          <w:szCs w:val="28"/>
        </w:rPr>
        <w:t>учебных и</w:t>
      </w:r>
      <w:r w:rsidRPr="00AC1E36">
        <w:rPr>
          <w:rFonts w:ascii="Times New Roman" w:hAnsi="Times New Roman"/>
          <w:sz w:val="28"/>
          <w:szCs w:val="28"/>
        </w:rPr>
        <w:t> </w:t>
      </w:r>
      <w:r w:rsidRPr="00AC1E36">
        <w:rPr>
          <w:rFonts w:ascii="Times New Roman" w:hAnsi="Times New Roman"/>
          <w:sz w:val="28"/>
          <w:szCs w:val="28"/>
        </w:rPr>
        <w:t xml:space="preserve">пр.). Изделие, деталь изделия (общее представление). Понятие о конструкции изделия; </w:t>
      </w:r>
      <w:r w:rsidRPr="00AC1E36">
        <w:rPr>
          <w:rFonts w:ascii="Times New Roman" w:hAnsi="Times New Roman"/>
          <w:iCs/>
          <w:sz w:val="28"/>
          <w:szCs w:val="28"/>
        </w:rPr>
        <w:t>различные виды конструкций и способы их сборки</w:t>
      </w:r>
      <w:r w:rsidRPr="00AC1E36">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AC1E36">
        <w:rPr>
          <w:rFonts w:ascii="Times New Roman" w:hAnsi="Times New Roman"/>
          <w:iCs/>
          <w:sz w:val="28"/>
          <w:szCs w:val="28"/>
        </w:rPr>
        <w:t xml:space="preserve">чертежу или эскизу и по заданным условиям (технико­технологическим, </w:t>
      </w:r>
      <w:r w:rsidRPr="00AC1E36">
        <w:rPr>
          <w:rFonts w:ascii="Times New Roman" w:hAnsi="Times New Roman"/>
          <w:iCs/>
          <w:spacing w:val="-4"/>
          <w:sz w:val="28"/>
          <w:szCs w:val="28"/>
        </w:rPr>
        <w:t>функциональным, декоративно­художественным и</w:t>
      </w:r>
      <w:r w:rsidRPr="00AC1E36">
        <w:rPr>
          <w:rFonts w:ascii="Times New Roman" w:hAnsi="Times New Roman"/>
          <w:iCs/>
          <w:spacing w:val="-4"/>
          <w:sz w:val="28"/>
          <w:szCs w:val="28"/>
        </w:rPr>
        <w:t> </w:t>
      </w:r>
      <w:r w:rsidRPr="00AC1E36">
        <w:rPr>
          <w:rFonts w:ascii="Times New Roman" w:hAnsi="Times New Roman"/>
          <w:iCs/>
          <w:spacing w:val="-4"/>
          <w:sz w:val="28"/>
          <w:szCs w:val="28"/>
        </w:rPr>
        <w:t>пр.).</w:t>
      </w:r>
      <w:r w:rsidRPr="00AC1E36">
        <w:rPr>
          <w:rFonts w:ascii="Times New Roman" w:hAnsi="Times New Roman"/>
          <w:spacing w:val="-4"/>
          <w:sz w:val="28"/>
          <w:szCs w:val="28"/>
        </w:rPr>
        <w:t xml:space="preserve"> </w:t>
      </w:r>
      <w:r w:rsidRPr="00AC1E36">
        <w:rPr>
          <w:rFonts w:ascii="Times New Roman" w:hAnsi="Times New Roman"/>
          <w:sz w:val="28"/>
          <w:szCs w:val="28"/>
        </w:rPr>
        <w:t>Конструирование и моделирование на компьютере и в интерактивном конструкторе.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Практика работы на компьютере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z w:val="28"/>
          <w:szCs w:val="28"/>
        </w:rPr>
        <w:t>Информация и её отбор. Способы получения, хранения, переработки информации.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1E36">
        <w:rPr>
          <w:rFonts w:ascii="Times New Roman" w:hAnsi="Times New Roman"/>
          <w:sz w:val="28"/>
          <w:szCs w:val="28"/>
        </w:rPr>
        <w:t xml:space="preserve">ра, </w:t>
      </w:r>
      <w:r w:rsidRPr="00AC1E36">
        <w:rPr>
          <w:rFonts w:ascii="Times New Roman" w:hAnsi="Times New Roman"/>
          <w:iCs/>
          <w:sz w:val="28"/>
          <w:szCs w:val="28"/>
        </w:rPr>
        <w:t>общее представление о правилах клавиатурного письма</w:t>
      </w:r>
      <w:r w:rsidRPr="00AC1E36">
        <w:rPr>
          <w:rFonts w:ascii="Times New Roman" w:hAnsi="Times New Roman"/>
          <w:sz w:val="28"/>
          <w:szCs w:val="28"/>
        </w:rPr>
        <w:t xml:space="preserve">, пользование мышью, использование простейших средств текстового редактора. </w:t>
      </w:r>
      <w:r w:rsidRPr="00AC1E36">
        <w:rPr>
          <w:rFonts w:ascii="Times New Roman" w:hAnsi="Times New Roman"/>
          <w:iCs/>
          <w:sz w:val="28"/>
          <w:szCs w:val="28"/>
        </w:rPr>
        <w:t>Простейшие приёмы поиска информации: по ключевым словам</w:t>
      </w:r>
      <w:r w:rsidRPr="00AC1E36">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02FF7" w:rsidRPr="00AC1E36" w:rsidRDefault="00A02FF7" w:rsidP="00A02FF7">
      <w:pPr>
        <w:pStyle w:val="af"/>
        <w:spacing w:line="360" w:lineRule="auto"/>
        <w:ind w:firstLine="708"/>
        <w:rPr>
          <w:rFonts w:ascii="Times New Roman" w:hAnsi="Times New Roman"/>
          <w:iCs/>
          <w:sz w:val="28"/>
          <w:szCs w:val="28"/>
        </w:rPr>
      </w:pPr>
      <w:r w:rsidRPr="00AC1E36">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1E36">
        <w:rPr>
          <w:rFonts w:ascii="Times New Roman" w:hAnsi="Times New Roman"/>
          <w:spacing w:val="2"/>
          <w:sz w:val="28"/>
          <w:szCs w:val="28"/>
        </w:rPr>
        <w:t xml:space="preserve">детям тематике. Вывод текста на принтер. </w:t>
      </w:r>
      <w:r w:rsidRPr="00AC1E36">
        <w:rPr>
          <w:rFonts w:ascii="Times New Roman" w:hAnsi="Times New Roman"/>
          <w:iCs/>
          <w:spacing w:val="2"/>
          <w:sz w:val="28"/>
          <w:szCs w:val="28"/>
        </w:rPr>
        <w:t xml:space="preserve">Использование </w:t>
      </w:r>
      <w:r w:rsidRPr="00AC1E36">
        <w:rPr>
          <w:rFonts w:ascii="Times New Roman" w:hAnsi="Times New Roman"/>
          <w:iCs/>
          <w:sz w:val="28"/>
          <w:szCs w:val="28"/>
        </w:rPr>
        <w:t>рисунков из ресурса компьютера, программ Word и Power Point.</w:t>
      </w:r>
    </w:p>
    <w:p w:rsidR="00A02FF7" w:rsidRPr="00AC1E36" w:rsidRDefault="00A02FF7" w:rsidP="00A02FF7">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 xml:space="preserve">10. Физическая культура </w:t>
      </w:r>
    </w:p>
    <w:p w:rsidR="00A02FF7" w:rsidRPr="00AC1E36" w:rsidRDefault="00A02FF7" w:rsidP="00A02FF7">
      <w:pPr>
        <w:pStyle w:val="af"/>
        <w:spacing w:line="360" w:lineRule="auto"/>
        <w:ind w:firstLine="708"/>
        <w:rPr>
          <w:rFonts w:ascii="Times New Roman" w:hAnsi="Times New Roman"/>
          <w:b/>
          <w:bCs/>
          <w:i/>
          <w:iCs/>
          <w:color w:val="auto"/>
          <w:sz w:val="28"/>
          <w:szCs w:val="28"/>
        </w:rPr>
      </w:pPr>
      <w:r w:rsidRPr="00AC1E36">
        <w:rPr>
          <w:rFonts w:ascii="Times New Roman" w:hAnsi="Times New Roman"/>
          <w:b/>
          <w:bCs/>
          <w:i/>
          <w:iCs/>
          <w:sz w:val="28"/>
          <w:szCs w:val="28"/>
        </w:rPr>
        <w:t xml:space="preserve">Знания </w:t>
      </w:r>
      <w:r w:rsidRPr="00AC1E36">
        <w:rPr>
          <w:rFonts w:ascii="Times New Roman" w:hAnsi="Times New Roman"/>
          <w:b/>
          <w:bCs/>
          <w:i/>
          <w:iCs/>
          <w:color w:val="auto"/>
          <w:sz w:val="28"/>
          <w:szCs w:val="28"/>
        </w:rPr>
        <w:t>по физической культуре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Физическая культура. </w:t>
      </w:r>
      <w:r w:rsidRPr="00AC1E36">
        <w:rPr>
          <w:rFonts w:ascii="Times New Roman" w:hAnsi="Times New Roman"/>
          <w:spacing w:val="2"/>
          <w:sz w:val="28"/>
          <w:szCs w:val="28"/>
        </w:rPr>
        <w:t xml:space="preserve">Правила предупреждения травматизма во время занятий </w:t>
      </w:r>
      <w:r w:rsidRPr="00AC1E36">
        <w:rPr>
          <w:rFonts w:ascii="Times New Roman" w:hAnsi="Times New Roman"/>
          <w:sz w:val="28"/>
          <w:szCs w:val="28"/>
        </w:rPr>
        <w:t>физическими упражнениями: Школа мест занятий, подбор одежды, обуви и инвентаря. Правила личной гигиены.</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b/>
          <w:bCs/>
          <w:spacing w:val="-4"/>
          <w:sz w:val="28"/>
          <w:szCs w:val="28"/>
        </w:rPr>
        <w:t xml:space="preserve">Физические упражнения. </w:t>
      </w:r>
      <w:r w:rsidRPr="00AC1E36">
        <w:rPr>
          <w:rFonts w:ascii="Times New Roman" w:hAnsi="Times New Roman"/>
          <w:spacing w:val="-4"/>
          <w:sz w:val="28"/>
          <w:szCs w:val="28"/>
        </w:rPr>
        <w:t>Физические упражнения, их вли</w:t>
      </w:r>
      <w:r w:rsidRPr="00AC1E36">
        <w:rPr>
          <w:rFonts w:ascii="Times New Roman" w:hAnsi="Times New Roman"/>
          <w:spacing w:val="-2"/>
          <w:sz w:val="28"/>
          <w:szCs w:val="28"/>
        </w:rPr>
        <w:t xml:space="preserve">яние на физическое развитие и развитие физических качеств, </w:t>
      </w:r>
      <w:r w:rsidRPr="00AC1E36">
        <w:rPr>
          <w:rFonts w:ascii="Times New Roman" w:hAnsi="Times New Roman"/>
          <w:color w:val="auto"/>
          <w:spacing w:val="-2"/>
          <w:sz w:val="28"/>
          <w:szCs w:val="28"/>
        </w:rPr>
        <w:t>основы спортивной техники изучаемых упражнений</w:t>
      </w:r>
      <w:r w:rsidRPr="00AC1E36">
        <w:rPr>
          <w:rFonts w:ascii="Times New Roman" w:hAnsi="Times New Roman"/>
          <w:spacing w:val="-2"/>
          <w:sz w:val="28"/>
          <w:szCs w:val="28"/>
        </w:rPr>
        <w:t xml:space="preserve">. </w:t>
      </w:r>
      <w:r w:rsidRPr="00AC1E36">
        <w:rPr>
          <w:rFonts w:ascii="Times New Roman" w:hAnsi="Times New Roman"/>
          <w:spacing w:val="-4"/>
          <w:sz w:val="28"/>
          <w:szCs w:val="28"/>
        </w:rPr>
        <w:t>Физическая подготовка и её связь с развитием основных физи</w:t>
      </w:r>
      <w:r w:rsidRPr="00AC1E36">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Способы физкультурной деятельности</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b/>
          <w:bCs/>
          <w:spacing w:val="2"/>
          <w:sz w:val="28"/>
          <w:szCs w:val="28"/>
        </w:rPr>
        <w:lastRenderedPageBreak/>
        <w:t xml:space="preserve">Самостоятельные занятия. </w:t>
      </w:r>
      <w:r w:rsidRPr="00AC1E36">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Самостоятельные игры и развлечения. </w:t>
      </w:r>
      <w:r w:rsidRPr="00AC1E36">
        <w:rPr>
          <w:rFonts w:ascii="Times New Roman" w:hAnsi="Times New Roman"/>
          <w:sz w:val="28"/>
          <w:szCs w:val="28"/>
        </w:rPr>
        <w:t>Школа и проведение подвижных игр (на спортивных площадках и в спортивных залах). Соблюдение правил игр.</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Физическое совершенствование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Физкультурно­оздоровительная деятельность. </w:t>
      </w:r>
      <w:r w:rsidRPr="00AC1E36">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z w:val="28"/>
          <w:szCs w:val="28"/>
        </w:rPr>
        <w:t>Комплексы упражнений на развитие физических качеств.</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 xml:space="preserve">Комплексы дыхательных упражнений. Гимнастика для </w:t>
      </w:r>
      <w:r w:rsidRPr="00AC1E36">
        <w:rPr>
          <w:rFonts w:ascii="Times New Roman" w:hAnsi="Times New Roman"/>
          <w:sz w:val="28"/>
          <w:szCs w:val="28"/>
        </w:rPr>
        <w:t>глаз.</w:t>
      </w:r>
    </w:p>
    <w:p w:rsidR="00A02FF7" w:rsidRPr="00AC1E36" w:rsidRDefault="00A02FF7" w:rsidP="00A02FF7">
      <w:pPr>
        <w:pStyle w:val="af"/>
        <w:spacing w:line="360" w:lineRule="auto"/>
        <w:ind w:firstLine="708"/>
        <w:rPr>
          <w:rFonts w:ascii="Times New Roman" w:hAnsi="Times New Roman"/>
          <w:b/>
          <w:bCs/>
          <w:sz w:val="28"/>
          <w:szCs w:val="28"/>
        </w:rPr>
      </w:pPr>
      <w:r w:rsidRPr="00AC1E36">
        <w:rPr>
          <w:rFonts w:ascii="Times New Roman" w:hAnsi="Times New Roman"/>
          <w:b/>
          <w:bCs/>
          <w:sz w:val="28"/>
          <w:szCs w:val="28"/>
        </w:rPr>
        <w:t>Спортивно­оздоровительная деятельность.</w:t>
      </w:r>
    </w:p>
    <w:p w:rsidR="00A02FF7" w:rsidRPr="00AC1E36" w:rsidRDefault="00A02FF7" w:rsidP="00A02FF7">
      <w:pPr>
        <w:pStyle w:val="af"/>
        <w:spacing w:line="360" w:lineRule="auto"/>
        <w:ind w:firstLine="708"/>
        <w:rPr>
          <w:rFonts w:ascii="Times New Roman" w:hAnsi="Times New Roman"/>
          <w:b/>
          <w:bCs/>
          <w:iCs/>
          <w:spacing w:val="2"/>
          <w:sz w:val="28"/>
          <w:szCs w:val="28"/>
        </w:rPr>
      </w:pPr>
      <w:r w:rsidRPr="00AC1E36">
        <w:rPr>
          <w:rFonts w:ascii="Times New Roman" w:hAnsi="Times New Roman"/>
          <w:b/>
          <w:bCs/>
          <w:iCs/>
          <w:spacing w:val="2"/>
          <w:sz w:val="28"/>
          <w:szCs w:val="28"/>
        </w:rPr>
        <w:t xml:space="preserve">Гимнастика. </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pacing w:val="2"/>
          <w:sz w:val="28"/>
          <w:szCs w:val="28"/>
        </w:rPr>
        <w:t xml:space="preserve">Организующие </w:t>
      </w:r>
      <w:r w:rsidRPr="00AC1E36">
        <w:rPr>
          <w:rFonts w:ascii="Times New Roman" w:hAnsi="Times New Roman"/>
          <w:i/>
          <w:iCs/>
          <w:sz w:val="28"/>
          <w:szCs w:val="28"/>
        </w:rPr>
        <w:t xml:space="preserve">команды и приёмы. </w:t>
      </w:r>
      <w:r w:rsidRPr="00AC1E36">
        <w:rPr>
          <w:rFonts w:ascii="Times New Roman" w:hAnsi="Times New Roman"/>
          <w:iCs/>
          <w:sz w:val="28"/>
          <w:szCs w:val="28"/>
        </w:rPr>
        <w:t>Простейшие виды построений.</w:t>
      </w:r>
      <w:r w:rsidRPr="00AC1E36">
        <w:rPr>
          <w:rFonts w:ascii="Times New Roman" w:hAnsi="Times New Roman"/>
          <w:i/>
          <w:iCs/>
          <w:sz w:val="28"/>
          <w:szCs w:val="28"/>
        </w:rPr>
        <w:t xml:space="preserve"> </w:t>
      </w:r>
      <w:r w:rsidRPr="00AC1E36">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sz w:val="28"/>
          <w:szCs w:val="28"/>
        </w:rPr>
        <w:t xml:space="preserve">Упражнения </w:t>
      </w:r>
      <w:r w:rsidRPr="00AC1E36">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A02FF7" w:rsidRPr="00AC1E36" w:rsidRDefault="00A02FF7" w:rsidP="00A02FF7">
      <w:pPr>
        <w:pStyle w:val="af"/>
        <w:spacing w:line="360" w:lineRule="auto"/>
        <w:ind w:firstLine="709"/>
        <w:rPr>
          <w:rFonts w:ascii="Times New Roman" w:hAnsi="Times New Roman"/>
          <w:i/>
          <w:iCs/>
          <w:sz w:val="28"/>
          <w:szCs w:val="28"/>
        </w:rPr>
      </w:pPr>
      <w:r w:rsidRPr="00AC1E36">
        <w:rPr>
          <w:rFonts w:ascii="Times New Roman" w:hAnsi="Times New Roman"/>
          <w:i/>
          <w:iCs/>
          <w:sz w:val="28"/>
          <w:szCs w:val="28"/>
        </w:rPr>
        <w:t>Опорный прыжок:</w:t>
      </w:r>
      <w:r w:rsidRPr="00AC1E36">
        <w:rPr>
          <w:rFonts w:ascii="Times New Roman" w:hAnsi="Times New Roman"/>
          <w:iCs/>
          <w:sz w:val="28"/>
          <w:szCs w:val="28"/>
        </w:rPr>
        <w:t xml:space="preserve"> имитационные упражнения, подводящие упражнения к прыжкам </w:t>
      </w:r>
      <w:r w:rsidRPr="00AC1E36">
        <w:rPr>
          <w:rFonts w:ascii="Times New Roman" w:hAnsi="Times New Roman"/>
          <w:sz w:val="28"/>
          <w:szCs w:val="28"/>
        </w:rPr>
        <w:t>с разбега через гимнастического козла (с повышенной организацией техники безопасности).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t xml:space="preserve">Гимнастические упражнения прикладного характера. </w:t>
      </w:r>
      <w:r w:rsidRPr="00AC1E36">
        <w:rPr>
          <w:rFonts w:ascii="Times New Roman" w:hAnsi="Times New Roman"/>
          <w:iCs/>
          <w:spacing w:val="2"/>
          <w:sz w:val="28"/>
          <w:szCs w:val="28"/>
        </w:rPr>
        <w:t xml:space="preserve">Ходьба, бег, метания. </w:t>
      </w:r>
      <w:r w:rsidRPr="00AC1E36">
        <w:rPr>
          <w:rFonts w:ascii="Times New Roman" w:hAnsi="Times New Roman"/>
          <w:spacing w:val="2"/>
          <w:sz w:val="28"/>
          <w:szCs w:val="28"/>
        </w:rPr>
        <w:t xml:space="preserve">Прыжки со скакалкой. Передвижение по гимнастической </w:t>
      </w:r>
      <w:r w:rsidRPr="00AC1E36">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sz w:val="28"/>
          <w:szCs w:val="28"/>
        </w:rPr>
        <w:t>Упражнения в поднимании и переноске грузов</w:t>
      </w:r>
      <w:r w:rsidRPr="00AC1E36">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02FF7" w:rsidRPr="00AC1E36" w:rsidRDefault="00A02FF7" w:rsidP="00A02FF7">
      <w:pPr>
        <w:pStyle w:val="af"/>
        <w:spacing w:line="360" w:lineRule="auto"/>
        <w:ind w:firstLine="708"/>
        <w:rPr>
          <w:rFonts w:ascii="Times New Roman" w:hAnsi="Times New Roman"/>
          <w:b/>
          <w:bCs/>
          <w:iCs/>
          <w:sz w:val="28"/>
          <w:szCs w:val="28"/>
        </w:rPr>
      </w:pPr>
      <w:r w:rsidRPr="00AC1E36">
        <w:rPr>
          <w:rFonts w:ascii="Times New Roman" w:hAnsi="Times New Roman"/>
          <w:b/>
          <w:bCs/>
          <w:iCs/>
          <w:sz w:val="28"/>
          <w:szCs w:val="28"/>
        </w:rPr>
        <w:lastRenderedPageBreak/>
        <w:t xml:space="preserve">Лёгкая атлетика. </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Ходьба:  </w:t>
      </w:r>
      <w:r w:rsidRPr="00AC1E36">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Беговые упражнения: </w:t>
      </w:r>
      <w:r w:rsidRPr="00AC1E36">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Прыжковые упражнения: </w:t>
      </w:r>
      <w:r w:rsidRPr="00AC1E36">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Броски: </w:t>
      </w:r>
      <w:r w:rsidRPr="00AC1E36">
        <w:rPr>
          <w:rFonts w:ascii="Times New Roman" w:hAnsi="Times New Roman"/>
          <w:sz w:val="28"/>
          <w:szCs w:val="28"/>
        </w:rPr>
        <w:t>большого мяча (1 кг) на дальность разными способами.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Метание: </w:t>
      </w:r>
      <w:r w:rsidRPr="00AC1E36">
        <w:rPr>
          <w:rFonts w:ascii="Times New Roman" w:hAnsi="Times New Roman"/>
          <w:sz w:val="28"/>
          <w:szCs w:val="28"/>
        </w:rPr>
        <w:t>малого мяча в вертикальную и горизонтальную цель и на дальность.</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bCs/>
          <w:iCs/>
          <w:sz w:val="28"/>
          <w:szCs w:val="28"/>
        </w:rPr>
        <w:t>Лыжная подготовка.</w:t>
      </w:r>
      <w:r w:rsidRPr="00AC1E36">
        <w:rPr>
          <w:rFonts w:ascii="Times New Roman" w:hAnsi="Times New Roman"/>
          <w:b/>
          <w:bCs/>
          <w:i/>
          <w:iCs/>
          <w:sz w:val="28"/>
          <w:szCs w:val="28"/>
        </w:rPr>
        <w:t xml:space="preserve"> </w:t>
      </w:r>
      <w:r w:rsidRPr="00AC1E36">
        <w:rPr>
          <w:rFonts w:ascii="Times New Roman" w:hAnsi="Times New Roman"/>
          <w:sz w:val="28"/>
          <w:szCs w:val="28"/>
        </w:rPr>
        <w:t>Передвижение на лыжах; повороты; спуски; подъёмы; торможение.</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Fonts w:ascii="Times New Roman" w:hAnsi="Times New Roman"/>
          <w:b/>
          <w:i/>
          <w:sz w:val="28"/>
          <w:szCs w:val="28"/>
        </w:rPr>
        <w:t xml:space="preserve">Подвижные игры и </w:t>
      </w:r>
      <w:r w:rsidRPr="00AC1E36">
        <w:rPr>
          <w:rStyle w:val="c12"/>
          <w:rFonts w:ascii="Times New Roman" w:hAnsi="Times New Roman"/>
          <w:b/>
          <w:i/>
          <w:sz w:val="28"/>
          <w:szCs w:val="28"/>
        </w:rPr>
        <w:t>элементы спортивных игр</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На материале гимнастики: </w:t>
      </w:r>
      <w:r w:rsidRPr="00AC1E36">
        <w:rPr>
          <w:rFonts w:ascii="Times New Roman" w:hAnsi="Times New Roman"/>
          <w:sz w:val="28"/>
          <w:szCs w:val="28"/>
        </w:rPr>
        <w:t>игровые задания с исполь</w:t>
      </w:r>
      <w:r w:rsidRPr="00AC1E36">
        <w:rPr>
          <w:rFonts w:ascii="Times New Roman" w:hAnsi="Times New Roman"/>
          <w:spacing w:val="2"/>
          <w:sz w:val="28"/>
          <w:szCs w:val="28"/>
        </w:rPr>
        <w:t xml:space="preserve">зованием строевых упражнений, упражнений на внимание, </w:t>
      </w:r>
      <w:r w:rsidRPr="00AC1E36">
        <w:rPr>
          <w:rFonts w:ascii="Times New Roman" w:hAnsi="Times New Roman"/>
          <w:sz w:val="28"/>
          <w:szCs w:val="28"/>
        </w:rPr>
        <w:t>силу, ловкость и координацию.</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На материале лёгкой атлетики: </w:t>
      </w:r>
      <w:r w:rsidRPr="00AC1E36">
        <w:rPr>
          <w:rFonts w:ascii="Times New Roman" w:hAnsi="Times New Roman"/>
          <w:sz w:val="28"/>
          <w:szCs w:val="28"/>
        </w:rPr>
        <w:t>прыжки, бег, метания и броски; упражнения на координацию, выносливость и быстроту.</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pacing w:val="2"/>
          <w:sz w:val="28"/>
          <w:szCs w:val="28"/>
        </w:rPr>
        <w:t xml:space="preserve">На материале лыжной подготовки: </w:t>
      </w:r>
      <w:r w:rsidRPr="00AC1E36">
        <w:rPr>
          <w:rFonts w:ascii="Times New Roman" w:hAnsi="Times New Roman"/>
          <w:spacing w:val="2"/>
          <w:sz w:val="28"/>
          <w:szCs w:val="28"/>
        </w:rPr>
        <w:t>эстафеты в пере</w:t>
      </w:r>
      <w:r w:rsidRPr="00AC1E36">
        <w:rPr>
          <w:rFonts w:ascii="Times New Roman" w:hAnsi="Times New Roman"/>
          <w:sz w:val="28"/>
          <w:szCs w:val="28"/>
        </w:rPr>
        <w:t>движении на лыжах, упражнения на выносливость и координацию.</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На материале спортивных игр:</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Футбол: </w:t>
      </w:r>
      <w:r w:rsidRPr="00AC1E36">
        <w:rPr>
          <w:rFonts w:ascii="Times New Roman" w:hAnsi="Times New Roman"/>
          <w:sz w:val="28"/>
          <w:szCs w:val="28"/>
        </w:rPr>
        <w:t>удар по неподвижному и катящемуся мячу; оста</w:t>
      </w:r>
      <w:r w:rsidRPr="00AC1E36">
        <w:rPr>
          <w:rFonts w:ascii="Times New Roman" w:hAnsi="Times New Roman"/>
          <w:spacing w:val="2"/>
          <w:sz w:val="28"/>
          <w:szCs w:val="28"/>
        </w:rPr>
        <w:t xml:space="preserve">новка мяча; ведение мяча; подвижные игры на материале </w:t>
      </w:r>
      <w:r w:rsidRPr="00AC1E36">
        <w:rPr>
          <w:rFonts w:ascii="Times New Roman" w:hAnsi="Times New Roman"/>
          <w:sz w:val="28"/>
          <w:szCs w:val="28"/>
        </w:rPr>
        <w:t>футбола.</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Баскетбол: </w:t>
      </w:r>
      <w:r w:rsidRPr="00AC1E36">
        <w:rPr>
          <w:rFonts w:ascii="Times New Roman" w:hAnsi="Times New Roman"/>
          <w:iCs/>
          <w:sz w:val="28"/>
          <w:szCs w:val="28"/>
        </w:rPr>
        <w:t>с</w:t>
      </w:r>
      <w:r w:rsidRPr="00AC1E36">
        <w:rPr>
          <w:rStyle w:val="c12"/>
          <w:rFonts w:ascii="Times New Roman" w:hAnsi="Times New Roman"/>
          <w:sz w:val="28"/>
          <w:szCs w:val="28"/>
        </w:rPr>
        <w:t>тойка баскетболиста;</w:t>
      </w:r>
      <w:r w:rsidRPr="00AC1E36">
        <w:rPr>
          <w:rFonts w:ascii="Times New Roman" w:hAnsi="Times New Roman"/>
          <w:sz w:val="28"/>
          <w:szCs w:val="28"/>
        </w:rPr>
        <w:t xml:space="preserve"> специальные передвижения без мяча; х</w:t>
      </w:r>
      <w:r w:rsidRPr="00AC1E36">
        <w:rPr>
          <w:rStyle w:val="c12"/>
          <w:rFonts w:ascii="Times New Roman" w:hAnsi="Times New Roman"/>
          <w:sz w:val="28"/>
          <w:szCs w:val="28"/>
        </w:rPr>
        <w:t>ват мяча;</w:t>
      </w:r>
      <w:r w:rsidRPr="00AC1E36">
        <w:rPr>
          <w:rFonts w:ascii="Times New Roman" w:hAnsi="Times New Roman"/>
          <w:sz w:val="28"/>
          <w:szCs w:val="28"/>
        </w:rPr>
        <w:t xml:space="preserve"> в</w:t>
      </w:r>
      <w:r w:rsidRPr="00AC1E36">
        <w:rPr>
          <w:rStyle w:val="c12"/>
          <w:rFonts w:ascii="Times New Roman" w:hAnsi="Times New Roman"/>
          <w:sz w:val="28"/>
          <w:szCs w:val="28"/>
        </w:rPr>
        <w:t>едение мяча на месте</w:t>
      </w:r>
      <w:r w:rsidRPr="00AC1E36">
        <w:rPr>
          <w:rFonts w:ascii="Times New Roman" w:hAnsi="Times New Roman"/>
          <w:sz w:val="28"/>
          <w:szCs w:val="28"/>
        </w:rPr>
        <w:t>; б</w:t>
      </w:r>
      <w:r w:rsidRPr="00AC1E36">
        <w:rPr>
          <w:rStyle w:val="c12"/>
          <w:rFonts w:ascii="Times New Roman" w:hAnsi="Times New Roman"/>
          <w:sz w:val="28"/>
          <w:szCs w:val="28"/>
        </w:rPr>
        <w:t>роски мяча с места двумя руками снизу из-под кольца</w:t>
      </w:r>
      <w:r w:rsidRPr="00AC1E36">
        <w:rPr>
          <w:rFonts w:ascii="Times New Roman" w:hAnsi="Times New Roman"/>
          <w:sz w:val="28"/>
          <w:szCs w:val="28"/>
        </w:rPr>
        <w:t>; п</w:t>
      </w:r>
      <w:r w:rsidRPr="00AC1E36">
        <w:rPr>
          <w:rStyle w:val="c12"/>
          <w:rFonts w:ascii="Times New Roman" w:hAnsi="Times New Roman"/>
          <w:sz w:val="28"/>
          <w:szCs w:val="28"/>
        </w:rPr>
        <w:t>ередача и ловля мяча на месте двумя руками от груди в паре с учителем;</w:t>
      </w:r>
      <w:r w:rsidRPr="00AC1E36">
        <w:rPr>
          <w:rFonts w:ascii="Times New Roman" w:hAnsi="Times New Roman"/>
          <w:sz w:val="28"/>
          <w:szCs w:val="28"/>
        </w:rPr>
        <w:t xml:space="preserve"> подвижные игры на материале баскетбола.</w:t>
      </w:r>
    </w:p>
    <w:p w:rsidR="00A02FF7" w:rsidRPr="00AC1E36" w:rsidRDefault="00A02FF7" w:rsidP="00A02FF7">
      <w:pPr>
        <w:pStyle w:val="c11"/>
        <w:spacing w:before="0" w:beforeAutospacing="0" w:after="0" w:afterAutospacing="0" w:line="360" w:lineRule="auto"/>
        <w:ind w:firstLine="709"/>
        <w:jc w:val="both"/>
        <w:rPr>
          <w:sz w:val="28"/>
          <w:szCs w:val="28"/>
        </w:rPr>
      </w:pPr>
      <w:r w:rsidRPr="00AC1E36">
        <w:rPr>
          <w:rStyle w:val="c12"/>
          <w:i/>
          <w:sz w:val="28"/>
          <w:szCs w:val="28"/>
        </w:rPr>
        <w:t>Пионербол</w:t>
      </w:r>
      <w:r w:rsidRPr="00AC1E36">
        <w:rPr>
          <w:rStyle w:val="c12"/>
          <w:sz w:val="28"/>
          <w:szCs w:val="28"/>
        </w:rPr>
        <w:t>: броски и ловля мяча в парах через сетку двумя руками снизу и сверху; нижняя подача мяча (одной рукой снизу).</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sz w:val="28"/>
          <w:szCs w:val="28"/>
        </w:rPr>
        <w:t>Подвижные игры разных народов</w:t>
      </w:r>
      <w:r w:rsidRPr="00AC1E36">
        <w:rPr>
          <w:rFonts w:ascii="Times New Roman" w:hAnsi="Times New Roman"/>
          <w:sz w:val="28"/>
          <w:szCs w:val="28"/>
        </w:rPr>
        <w:t>.</w:t>
      </w:r>
    </w:p>
    <w:p w:rsidR="00A02FF7" w:rsidRPr="00AC1E36" w:rsidRDefault="00A02FF7" w:rsidP="00A02FF7">
      <w:pPr>
        <w:pStyle w:val="c11"/>
        <w:spacing w:before="0" w:beforeAutospacing="0" w:after="0" w:afterAutospacing="0" w:line="360" w:lineRule="auto"/>
        <w:ind w:firstLine="709"/>
        <w:jc w:val="both"/>
        <w:rPr>
          <w:sz w:val="28"/>
          <w:szCs w:val="28"/>
        </w:rPr>
      </w:pPr>
      <w:r w:rsidRPr="00AC1E36">
        <w:rPr>
          <w:rStyle w:val="c12"/>
          <w:i/>
          <w:sz w:val="28"/>
          <w:szCs w:val="28"/>
        </w:rPr>
        <w:lastRenderedPageBreak/>
        <w:t>Коррекционно-развивающие игры</w:t>
      </w:r>
      <w:r w:rsidRPr="00AC1E36">
        <w:rPr>
          <w:rStyle w:val="c12"/>
          <w:sz w:val="28"/>
          <w:szCs w:val="28"/>
        </w:rPr>
        <w:t>: «Порядок и беспорядок», «Узнай, где звонили», «Собери урожай».</w:t>
      </w:r>
    </w:p>
    <w:p w:rsidR="00A02FF7" w:rsidRPr="00AC1E36" w:rsidRDefault="00A02FF7" w:rsidP="00A02FF7">
      <w:pPr>
        <w:pStyle w:val="c11"/>
        <w:spacing w:before="0" w:beforeAutospacing="0" w:after="0" w:afterAutospacing="0" w:line="360" w:lineRule="auto"/>
        <w:ind w:firstLine="709"/>
        <w:jc w:val="both"/>
        <w:rPr>
          <w:sz w:val="28"/>
          <w:szCs w:val="28"/>
        </w:rPr>
      </w:pPr>
      <w:r w:rsidRPr="00AC1E36">
        <w:rPr>
          <w:rStyle w:val="c12"/>
          <w:i/>
          <w:sz w:val="28"/>
          <w:szCs w:val="28"/>
        </w:rPr>
        <w:t>Игры с бегом и прыжками</w:t>
      </w:r>
      <w:r w:rsidRPr="00AC1E36">
        <w:rPr>
          <w:rStyle w:val="c12"/>
          <w:sz w:val="28"/>
          <w:szCs w:val="28"/>
        </w:rPr>
        <w:t>: «Сорви шишку», «У медведя во бору», «Подбеги к своему предмету», «День и ночь», «Кот и мыши», «Пятнашки»; «Прыжки по кочкам».</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Игры с мячом</w:t>
      </w:r>
      <w:r w:rsidRPr="00AC1E36">
        <w:rPr>
          <w:rStyle w:val="c12"/>
          <w:sz w:val="28"/>
          <w:szCs w:val="28"/>
        </w:rPr>
        <w:t>: «Метание мячей и мешочков»; «Кого назвали – тот и ловит», «Мяч по кругу», «Не урони мяч».</w:t>
      </w:r>
    </w:p>
    <w:p w:rsidR="00A02FF7" w:rsidRPr="00AC1E36" w:rsidRDefault="00A02FF7" w:rsidP="00A02FF7">
      <w:pPr>
        <w:pStyle w:val="af"/>
        <w:spacing w:line="360" w:lineRule="auto"/>
        <w:ind w:firstLine="708"/>
        <w:rPr>
          <w:rStyle w:val="c12"/>
          <w:rFonts w:ascii="Times New Roman" w:hAnsi="Times New Roman"/>
          <w:b/>
          <w:i/>
          <w:sz w:val="28"/>
          <w:szCs w:val="28"/>
        </w:rPr>
      </w:pPr>
      <w:r w:rsidRPr="00AC1E36">
        <w:rPr>
          <w:rStyle w:val="c12"/>
          <w:rFonts w:ascii="Times New Roman" w:hAnsi="Times New Roman"/>
          <w:b/>
          <w:i/>
          <w:sz w:val="28"/>
          <w:szCs w:val="28"/>
        </w:rPr>
        <w:t>Адаптивная физическая реабилитация</w:t>
      </w:r>
    </w:p>
    <w:p w:rsidR="00A02FF7" w:rsidRPr="00AC1E36" w:rsidRDefault="00A02FF7" w:rsidP="00A02FF7">
      <w:pPr>
        <w:pStyle w:val="af"/>
        <w:spacing w:line="360" w:lineRule="auto"/>
        <w:ind w:firstLine="708"/>
        <w:rPr>
          <w:rFonts w:ascii="Times New Roman" w:hAnsi="Times New Roman"/>
          <w:b/>
          <w:bCs/>
          <w:i/>
          <w:iCs/>
          <w:sz w:val="28"/>
          <w:szCs w:val="28"/>
        </w:rPr>
      </w:pPr>
      <w:r w:rsidRPr="00AC1E36">
        <w:rPr>
          <w:rStyle w:val="c12"/>
          <w:rFonts w:ascii="Times New Roman" w:hAnsi="Times New Roman"/>
          <w:b/>
          <w:i/>
          <w:sz w:val="28"/>
          <w:szCs w:val="28"/>
        </w:rPr>
        <w:t>Общеразвивающие упражнения</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b/>
          <w:bCs/>
          <w:sz w:val="28"/>
          <w:szCs w:val="28"/>
        </w:rPr>
        <w:t xml:space="preserve">На материале гимнастики </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t xml:space="preserve">Развитие гибкости: </w:t>
      </w:r>
      <w:r w:rsidRPr="00AC1E36">
        <w:rPr>
          <w:rFonts w:ascii="Times New Roman" w:hAnsi="Times New Roman"/>
          <w:spacing w:val="2"/>
          <w:sz w:val="28"/>
          <w:szCs w:val="28"/>
        </w:rPr>
        <w:t xml:space="preserve">широкие стойки на ногах; ходьба </w:t>
      </w:r>
      <w:r w:rsidRPr="00AC1E36">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AC1E36">
        <w:rPr>
          <w:rFonts w:ascii="Times New Roman" w:hAnsi="Times New Roman"/>
          <w:spacing w:val="2"/>
          <w:sz w:val="28"/>
          <w:szCs w:val="28"/>
        </w:rPr>
        <w:t xml:space="preserve">индивидуальные </w:t>
      </w:r>
      <w:r w:rsidRPr="00AC1E36">
        <w:rPr>
          <w:rFonts w:ascii="Times New Roman" w:hAnsi="Times New Roman"/>
          <w:sz w:val="28"/>
          <w:szCs w:val="28"/>
        </w:rPr>
        <w:t>комплексы по развитию гибкости.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Развитие координации: </w:t>
      </w:r>
      <w:r w:rsidRPr="00AC1E36">
        <w:rPr>
          <w:rFonts w:ascii="Times New Roman" w:hAnsi="Times New Roman"/>
          <w:sz w:val="28"/>
          <w:szCs w:val="28"/>
        </w:rPr>
        <w:t>преодоление простых препятствий; ходьба по гим</w:t>
      </w:r>
      <w:r w:rsidRPr="00AC1E36">
        <w:rPr>
          <w:rFonts w:ascii="Times New Roman" w:hAnsi="Times New Roman"/>
          <w:spacing w:val="2"/>
          <w:sz w:val="28"/>
          <w:szCs w:val="28"/>
        </w:rPr>
        <w:t>настической скамейке, низкому гимнастическому бревну</w:t>
      </w:r>
      <w:r w:rsidRPr="00AC1E36">
        <w:rPr>
          <w:rFonts w:ascii="Times New Roman" w:hAnsi="Times New Roman"/>
          <w:sz w:val="28"/>
          <w:szCs w:val="28"/>
        </w:rPr>
        <w:t xml:space="preserve">; воспроизведение заданной игровой позы; игры на </w:t>
      </w:r>
      <w:r w:rsidRPr="00AC1E36">
        <w:rPr>
          <w:rFonts w:ascii="Times New Roman" w:hAnsi="Times New Roman"/>
          <w:spacing w:val="2"/>
          <w:sz w:val="28"/>
          <w:szCs w:val="28"/>
        </w:rPr>
        <w:t xml:space="preserve">переключение внимания, на расслабление мышц рук, ног, </w:t>
      </w:r>
      <w:r w:rsidRPr="00AC1E36">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AC1E36">
        <w:rPr>
          <w:rFonts w:ascii="Times New Roman" w:hAnsi="Times New Roman"/>
          <w:spacing w:val="2"/>
          <w:sz w:val="28"/>
          <w:szCs w:val="28"/>
        </w:rPr>
        <w:t xml:space="preserve">на расслабление отдельных мышечных групп, передвижение шагом, бегом, </w:t>
      </w:r>
      <w:r w:rsidRPr="00AC1E36">
        <w:rPr>
          <w:rFonts w:ascii="Times New Roman" w:hAnsi="Times New Roman"/>
          <w:sz w:val="28"/>
          <w:szCs w:val="28"/>
        </w:rPr>
        <w:t>прыжками в разных направлениях по намеченным ориентирам и по сигналу.</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Формирование осанки: </w:t>
      </w:r>
      <w:r w:rsidRPr="00AC1E36">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i/>
          <w:iCs/>
          <w:sz w:val="28"/>
          <w:szCs w:val="28"/>
        </w:rPr>
        <w:t xml:space="preserve">Развитие силовых способностей: </w:t>
      </w:r>
      <w:r w:rsidRPr="00AC1E36">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w:t>
      </w:r>
      <w:r w:rsidRPr="00AC1E36">
        <w:rPr>
          <w:rFonts w:ascii="Times New Roman" w:hAnsi="Times New Roman"/>
          <w:sz w:val="28"/>
          <w:szCs w:val="28"/>
        </w:rPr>
        <w:lastRenderedPageBreak/>
        <w:t>сопротивления партнера (парные упражнения)</w:t>
      </w:r>
      <w:r w:rsidRPr="00AC1E36">
        <w:rPr>
          <w:rFonts w:ascii="Times New Roman" w:hAnsi="Times New Roman"/>
          <w:spacing w:val="2"/>
          <w:sz w:val="28"/>
          <w:szCs w:val="28"/>
        </w:rPr>
        <w:t xml:space="preserve">; </w:t>
      </w:r>
      <w:r w:rsidRPr="00AC1E36">
        <w:rPr>
          <w:rFonts w:ascii="Times New Roman" w:hAnsi="Times New Roman"/>
          <w:spacing w:val="-2"/>
          <w:sz w:val="28"/>
          <w:szCs w:val="28"/>
        </w:rPr>
        <w:t>отжимания от повышенной опоры (гимнастическая скамейка).</w:t>
      </w:r>
    </w:p>
    <w:p w:rsidR="00A02FF7" w:rsidRPr="00AC1E36" w:rsidRDefault="00A02FF7" w:rsidP="00A02FF7">
      <w:pPr>
        <w:pStyle w:val="af"/>
        <w:spacing w:line="360" w:lineRule="auto"/>
        <w:ind w:firstLine="708"/>
        <w:rPr>
          <w:rFonts w:ascii="Times New Roman" w:hAnsi="Times New Roman"/>
          <w:i/>
          <w:iCs/>
          <w:sz w:val="28"/>
          <w:szCs w:val="28"/>
        </w:rPr>
      </w:pPr>
      <w:r w:rsidRPr="00AC1E36">
        <w:rPr>
          <w:rFonts w:ascii="Times New Roman" w:hAnsi="Times New Roman"/>
          <w:b/>
          <w:bCs/>
          <w:sz w:val="28"/>
          <w:szCs w:val="28"/>
        </w:rPr>
        <w:t>На материале лёгкой атлетики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t xml:space="preserve">Развитие координации: </w:t>
      </w:r>
      <w:r w:rsidRPr="00AC1E36">
        <w:rPr>
          <w:rFonts w:ascii="Times New Roman" w:hAnsi="Times New Roman"/>
          <w:spacing w:val="2"/>
          <w:sz w:val="28"/>
          <w:szCs w:val="28"/>
        </w:rPr>
        <w:t>бег с изменяющимся направле</w:t>
      </w:r>
      <w:r w:rsidRPr="00AC1E36">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02FF7" w:rsidRPr="00AC1E36" w:rsidRDefault="00A02FF7" w:rsidP="00A02FF7">
      <w:pPr>
        <w:pStyle w:val="af"/>
        <w:spacing w:line="360" w:lineRule="auto"/>
        <w:ind w:firstLine="708"/>
        <w:rPr>
          <w:rFonts w:ascii="Times New Roman" w:hAnsi="Times New Roman"/>
          <w:spacing w:val="2"/>
          <w:sz w:val="28"/>
          <w:szCs w:val="28"/>
        </w:rPr>
      </w:pPr>
      <w:r w:rsidRPr="00AC1E36">
        <w:rPr>
          <w:rFonts w:ascii="Times New Roman" w:hAnsi="Times New Roman"/>
          <w:i/>
          <w:iCs/>
          <w:spacing w:val="2"/>
          <w:sz w:val="28"/>
          <w:szCs w:val="28"/>
        </w:rPr>
        <w:t xml:space="preserve">Развитие быстроты: </w:t>
      </w:r>
      <w:r w:rsidRPr="00AC1E36">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AC1E36">
        <w:rPr>
          <w:rFonts w:ascii="Times New Roman" w:hAnsi="Times New Roman"/>
          <w:sz w:val="28"/>
          <w:szCs w:val="28"/>
        </w:rPr>
        <w:t>в стенку и ловля теннисного мяча</w:t>
      </w:r>
      <w:r w:rsidRPr="00AC1E36">
        <w:rPr>
          <w:rFonts w:ascii="Times New Roman" w:hAnsi="Times New Roman"/>
          <w:spacing w:val="2"/>
          <w:sz w:val="28"/>
          <w:szCs w:val="28"/>
        </w:rPr>
        <w:t xml:space="preserve">, </w:t>
      </w:r>
      <w:r w:rsidRPr="00AC1E36">
        <w:rPr>
          <w:rFonts w:ascii="Times New Roman" w:hAnsi="Times New Roman"/>
          <w:sz w:val="28"/>
          <w:szCs w:val="28"/>
        </w:rPr>
        <w:t>стоя у стены</w:t>
      </w:r>
      <w:r w:rsidRPr="00AC1E36">
        <w:rPr>
          <w:rFonts w:ascii="Times New Roman" w:hAnsi="Times New Roman"/>
          <w:spacing w:val="2"/>
          <w:sz w:val="28"/>
          <w:szCs w:val="28"/>
        </w:rPr>
        <w:t>, из разных исходных положений, с поворотами.</w:t>
      </w:r>
    </w:p>
    <w:p w:rsidR="00A02FF7" w:rsidRPr="00AC1E36" w:rsidRDefault="00A02FF7" w:rsidP="00A02FF7">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Развитие выносливости: </w:t>
      </w:r>
      <w:r w:rsidRPr="00AC1E36">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C1E36">
        <w:rPr>
          <w:rFonts w:ascii="Times New Roman" w:hAnsi="Times New Roman"/>
          <w:sz w:val="28"/>
          <w:szCs w:val="28"/>
        </w:rPr>
        <w:noBreakHyphen/>
        <w:t>минутный бег.</w:t>
      </w:r>
    </w:p>
    <w:p w:rsidR="00A02FF7" w:rsidRPr="00AC1E36" w:rsidRDefault="00A02FF7" w:rsidP="00A02FF7">
      <w:pPr>
        <w:pStyle w:val="af"/>
        <w:spacing w:line="360" w:lineRule="auto"/>
        <w:ind w:firstLine="454"/>
        <w:rPr>
          <w:rFonts w:ascii="Times New Roman" w:hAnsi="Times New Roman"/>
          <w:sz w:val="28"/>
          <w:szCs w:val="28"/>
        </w:rPr>
      </w:pPr>
      <w:r w:rsidRPr="00AC1E36">
        <w:rPr>
          <w:rFonts w:ascii="Times New Roman" w:hAnsi="Times New Roman"/>
          <w:i/>
          <w:iCs/>
          <w:sz w:val="28"/>
          <w:szCs w:val="28"/>
        </w:rPr>
        <w:t xml:space="preserve">Развитие силовых способностей: </w:t>
      </w:r>
      <w:r w:rsidRPr="00AC1E36">
        <w:rPr>
          <w:rFonts w:ascii="Times New Roman" w:hAnsi="Times New Roman"/>
          <w:sz w:val="28"/>
          <w:szCs w:val="28"/>
        </w:rPr>
        <w:t xml:space="preserve">повторное выполнение </w:t>
      </w:r>
      <w:r w:rsidRPr="00AC1E36">
        <w:rPr>
          <w:rFonts w:ascii="Times New Roman" w:hAnsi="Times New Roman"/>
          <w:spacing w:val="-2"/>
          <w:sz w:val="28"/>
          <w:szCs w:val="28"/>
        </w:rPr>
        <w:t xml:space="preserve">многоскоков; повторное преодоление препятствий (15—20 см); </w:t>
      </w:r>
      <w:r w:rsidRPr="00AC1E36">
        <w:rPr>
          <w:rFonts w:ascii="Times New Roman" w:hAnsi="Times New Roman"/>
          <w:sz w:val="28"/>
          <w:szCs w:val="28"/>
        </w:rPr>
        <w:t xml:space="preserve">передача набивного мяча (1 кг) в максимальном темпе, по </w:t>
      </w:r>
      <w:r w:rsidRPr="00AC1E36">
        <w:rPr>
          <w:rFonts w:ascii="Times New Roman" w:hAnsi="Times New Roman"/>
          <w:spacing w:val="2"/>
          <w:sz w:val="28"/>
          <w:szCs w:val="28"/>
        </w:rPr>
        <w:t xml:space="preserve">кругу, из разных исходных положений; метание набивных </w:t>
      </w:r>
      <w:r w:rsidRPr="00AC1E36">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AC1E36">
        <w:rPr>
          <w:rFonts w:ascii="Times New Roman" w:hAnsi="Times New Roman"/>
          <w:spacing w:val="2"/>
          <w:sz w:val="28"/>
          <w:szCs w:val="28"/>
        </w:rPr>
        <w:t xml:space="preserve">снизу, от груди); повторное выполнение беговых нагрузок </w:t>
      </w:r>
      <w:r w:rsidRPr="00AC1E36">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02FF7" w:rsidRPr="00AC1E36" w:rsidRDefault="00A02FF7" w:rsidP="00A02FF7">
      <w:pPr>
        <w:pStyle w:val="af"/>
        <w:spacing w:line="360" w:lineRule="auto"/>
        <w:ind w:firstLine="709"/>
        <w:rPr>
          <w:rFonts w:ascii="Times New Roman" w:hAnsi="Times New Roman"/>
          <w:i/>
          <w:iCs/>
          <w:sz w:val="28"/>
          <w:szCs w:val="28"/>
        </w:rPr>
      </w:pPr>
      <w:r w:rsidRPr="00AC1E36">
        <w:rPr>
          <w:rFonts w:ascii="Times New Roman" w:hAnsi="Times New Roman"/>
          <w:b/>
          <w:bCs/>
          <w:sz w:val="28"/>
          <w:szCs w:val="28"/>
        </w:rPr>
        <w:t>На материале лыжных гонок</w:t>
      </w:r>
    </w:p>
    <w:p w:rsidR="00A02FF7" w:rsidRPr="00AC1E36" w:rsidRDefault="00A02FF7" w:rsidP="00A02FF7">
      <w:pPr>
        <w:pStyle w:val="af"/>
        <w:spacing w:line="360" w:lineRule="auto"/>
        <w:ind w:firstLine="709"/>
        <w:rPr>
          <w:rFonts w:ascii="Times New Roman" w:hAnsi="Times New Roman"/>
          <w:i/>
          <w:iCs/>
          <w:sz w:val="28"/>
          <w:szCs w:val="28"/>
        </w:rPr>
      </w:pPr>
      <w:r w:rsidRPr="00AC1E36">
        <w:rPr>
          <w:rFonts w:ascii="Times New Roman" w:hAnsi="Times New Roman"/>
          <w:i/>
          <w:iCs/>
          <w:sz w:val="28"/>
          <w:szCs w:val="28"/>
        </w:rPr>
        <w:t xml:space="preserve">Развитие координации: </w:t>
      </w:r>
      <w:r w:rsidRPr="00AC1E36">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C1E36">
        <w:rPr>
          <w:rFonts w:ascii="Times New Roman" w:hAnsi="Times New Roman"/>
          <w:spacing w:val="2"/>
          <w:sz w:val="28"/>
          <w:szCs w:val="28"/>
        </w:rPr>
        <w:t xml:space="preserve">ками на лыжах; подбирание предметов во время спуска в </w:t>
      </w:r>
      <w:r w:rsidRPr="00AC1E36">
        <w:rPr>
          <w:rFonts w:ascii="Times New Roman" w:hAnsi="Times New Roman"/>
          <w:sz w:val="28"/>
          <w:szCs w:val="28"/>
        </w:rPr>
        <w:t>низкой стойке.</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iCs/>
          <w:sz w:val="28"/>
          <w:szCs w:val="28"/>
        </w:rPr>
        <w:lastRenderedPageBreak/>
        <w:t xml:space="preserve">Развитие выносливости: </w:t>
      </w:r>
      <w:r w:rsidRPr="00AC1E36">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02FF7" w:rsidRPr="00AC1E36" w:rsidRDefault="00A02FF7" w:rsidP="00A02FF7">
      <w:pPr>
        <w:pStyle w:val="af"/>
        <w:spacing w:line="360" w:lineRule="auto"/>
        <w:ind w:firstLine="709"/>
        <w:rPr>
          <w:rStyle w:val="c12"/>
          <w:rFonts w:ascii="Times New Roman" w:hAnsi="Times New Roman"/>
          <w:b/>
          <w:i/>
          <w:sz w:val="28"/>
          <w:szCs w:val="28"/>
        </w:rPr>
      </w:pPr>
      <w:r w:rsidRPr="00AC1E36">
        <w:rPr>
          <w:rStyle w:val="c12"/>
          <w:rFonts w:ascii="Times New Roman" w:hAnsi="Times New Roman"/>
          <w:b/>
          <w:i/>
          <w:sz w:val="28"/>
          <w:szCs w:val="28"/>
        </w:rPr>
        <w:t>Коррекционно-развивающие упражнения</w:t>
      </w:r>
    </w:p>
    <w:p w:rsidR="00A02FF7" w:rsidRPr="00AC1E36" w:rsidRDefault="00A02FF7" w:rsidP="00A02FF7">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Основные положения и движения головы, конечностей и туловища</w:t>
      </w:r>
      <w:r w:rsidRPr="00AC1E36">
        <w:rPr>
          <w:rStyle w:val="c12"/>
          <w:rFonts w:ascii="Times New Roman" w:hAnsi="Times New Roman"/>
          <w:sz w:val="28"/>
          <w:szCs w:val="28"/>
        </w:rPr>
        <w:t xml:space="preserve">, </w:t>
      </w:r>
      <w:r w:rsidRPr="00AC1E36">
        <w:rPr>
          <w:rStyle w:val="c12"/>
          <w:rFonts w:ascii="Times New Roman" w:hAnsi="Times New Roman"/>
          <w:i/>
          <w:sz w:val="28"/>
          <w:szCs w:val="28"/>
        </w:rPr>
        <w:t>выполняемые на месте</w:t>
      </w:r>
      <w:r w:rsidRPr="00AC1E36">
        <w:rPr>
          <w:rStyle w:val="c12"/>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Упражнения на дыхание</w:t>
      </w:r>
      <w:r w:rsidRPr="00AC1E36">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02FF7" w:rsidRPr="00AC1E36" w:rsidRDefault="00A02FF7" w:rsidP="00A02FF7">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коррекцию и формирование правильной осанки</w:t>
      </w:r>
      <w:r w:rsidRPr="00AC1E36">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02FF7" w:rsidRPr="00AC1E36" w:rsidRDefault="00A02FF7" w:rsidP="00A02FF7">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lastRenderedPageBreak/>
        <w:t>Упражнения на коррекцию и профилактику плоскостопия:</w:t>
      </w:r>
      <w:r w:rsidRPr="00AC1E36">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02FF7" w:rsidRPr="00AC1E36" w:rsidRDefault="00A02FF7" w:rsidP="00A02FF7">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развитие общей и мелкой моторики:</w:t>
      </w:r>
      <w:r w:rsidRPr="00AC1E36">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02FF7" w:rsidRPr="00AC1E36" w:rsidRDefault="00A02FF7" w:rsidP="00A02FF7">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развитие точности и координации движений</w:t>
      </w:r>
      <w:r w:rsidRPr="00AC1E36">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02FF7" w:rsidRPr="00AC1E36" w:rsidRDefault="00A02FF7" w:rsidP="00A02FF7">
      <w:pPr>
        <w:pStyle w:val="af"/>
        <w:spacing w:line="360" w:lineRule="auto"/>
        <w:ind w:firstLine="709"/>
        <w:rPr>
          <w:rStyle w:val="c12"/>
          <w:rFonts w:ascii="Times New Roman" w:hAnsi="Times New Roman"/>
          <w:i/>
          <w:sz w:val="28"/>
          <w:szCs w:val="28"/>
        </w:rPr>
      </w:pPr>
      <w:r w:rsidRPr="00AC1E36">
        <w:rPr>
          <w:rStyle w:val="c12"/>
          <w:rFonts w:ascii="Times New Roman" w:hAnsi="Times New Roman"/>
          <w:i/>
          <w:sz w:val="28"/>
          <w:szCs w:val="28"/>
        </w:rPr>
        <w:t>Упражнения на развитие двигательных умений и навыков</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Построения и перестроения</w:t>
      </w:r>
      <w:r w:rsidRPr="00AC1E36">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Ходьба и бег</w:t>
      </w:r>
      <w:r w:rsidRPr="00AC1E36">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Прыжки</w:t>
      </w:r>
      <w:r w:rsidRPr="00AC1E36">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w:t>
      </w:r>
      <w:r w:rsidRPr="00AC1E36">
        <w:rPr>
          <w:rStyle w:val="c12"/>
          <w:sz w:val="28"/>
          <w:szCs w:val="28"/>
        </w:rPr>
        <w:lastRenderedPageBreak/>
        <w:t>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Броски, ловля, метание мяча и передача предметов</w:t>
      </w:r>
      <w:r w:rsidRPr="00AC1E36">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Равновесие</w:t>
      </w:r>
      <w:r w:rsidRPr="00AC1E36">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A02FF7" w:rsidRPr="00AC1E36" w:rsidRDefault="00A02FF7" w:rsidP="00A02FF7">
      <w:pPr>
        <w:pStyle w:val="c11"/>
        <w:spacing w:before="0" w:beforeAutospacing="0" w:after="0" w:afterAutospacing="0" w:line="360" w:lineRule="auto"/>
        <w:ind w:firstLine="709"/>
        <w:jc w:val="both"/>
        <w:rPr>
          <w:rStyle w:val="c12"/>
          <w:sz w:val="28"/>
          <w:szCs w:val="28"/>
        </w:rPr>
      </w:pPr>
      <w:r w:rsidRPr="00AC1E36">
        <w:rPr>
          <w:rStyle w:val="c12"/>
          <w:i/>
          <w:sz w:val="28"/>
          <w:szCs w:val="28"/>
        </w:rPr>
        <w:t>Лазание, перелезание, подлезание</w:t>
      </w:r>
      <w:r w:rsidRPr="00AC1E36">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02FF7" w:rsidRPr="00EA7862" w:rsidRDefault="00A02FF7" w:rsidP="00A02FF7">
      <w:pPr>
        <w:spacing w:after="0" w:line="360" w:lineRule="auto"/>
        <w:jc w:val="center"/>
        <w:rPr>
          <w:rFonts w:ascii="Times New Roman" w:hAnsi="Times New Roman" w:cs="Times New Roman"/>
          <w:b/>
          <w:color w:val="FF0000"/>
          <w:sz w:val="28"/>
          <w:szCs w:val="28"/>
          <w:highlight w:val="yellow"/>
        </w:rPr>
      </w:pPr>
    </w:p>
    <w:p w:rsidR="00A02FF7" w:rsidRPr="00902C69" w:rsidRDefault="00A02FF7" w:rsidP="00A02FF7">
      <w:pPr>
        <w:spacing w:after="0" w:line="360" w:lineRule="auto"/>
        <w:jc w:val="both"/>
        <w:rPr>
          <w:rFonts w:ascii="Times New Roman" w:hAnsi="Times New Roman" w:cs="Times New Roman"/>
          <w:b/>
          <w:sz w:val="28"/>
          <w:szCs w:val="28"/>
        </w:rPr>
      </w:pPr>
      <w:r w:rsidRPr="00902C69">
        <w:rPr>
          <w:rFonts w:ascii="Times New Roman" w:hAnsi="Times New Roman" w:cs="Times New Roman"/>
          <w:b/>
          <w:sz w:val="28"/>
          <w:szCs w:val="28"/>
        </w:rPr>
        <w:t>Логопедические занятия проводят учителя начальных классов,</w:t>
      </w:r>
      <w:r>
        <w:rPr>
          <w:rFonts w:ascii="Times New Roman" w:hAnsi="Times New Roman" w:cs="Times New Roman"/>
          <w:b/>
          <w:sz w:val="28"/>
          <w:szCs w:val="28"/>
        </w:rPr>
        <w:t xml:space="preserve"> </w:t>
      </w:r>
      <w:r w:rsidRPr="00902C69">
        <w:rPr>
          <w:rFonts w:ascii="Times New Roman" w:hAnsi="Times New Roman" w:cs="Times New Roman"/>
          <w:b/>
          <w:sz w:val="28"/>
          <w:szCs w:val="28"/>
        </w:rPr>
        <w:t xml:space="preserve">так как в </w:t>
      </w:r>
      <w:r>
        <w:rPr>
          <w:rFonts w:ascii="Times New Roman" w:hAnsi="Times New Roman" w:cs="Times New Roman"/>
          <w:b/>
          <w:sz w:val="28"/>
          <w:szCs w:val="28"/>
        </w:rPr>
        <w:t>ГБОУ СОШ с. Новое Ганькино</w:t>
      </w:r>
      <w:r w:rsidRPr="00902C69">
        <w:rPr>
          <w:rFonts w:ascii="Times New Roman" w:hAnsi="Times New Roman" w:cs="Times New Roman"/>
          <w:b/>
          <w:sz w:val="28"/>
          <w:szCs w:val="28"/>
        </w:rPr>
        <w:t xml:space="preserve"> нет логопеда и нет возможности заключать </w:t>
      </w:r>
      <w:r w:rsidRPr="00902C69">
        <w:rPr>
          <w:rFonts w:ascii="Times New Roman" w:hAnsi="Times New Roman" w:cs="Times New Roman"/>
          <w:b/>
          <w:sz w:val="28"/>
          <w:szCs w:val="28"/>
        </w:rPr>
        <w:lastRenderedPageBreak/>
        <w:t>договора в рамках сетевого взаимодействия со специалистами из-за удаленности образовательной организации от мест нахождения специалистов.</w:t>
      </w:r>
    </w:p>
    <w:p w:rsidR="00A02FF7" w:rsidRDefault="00A02FF7" w:rsidP="00A02FF7">
      <w:pPr>
        <w:spacing w:after="0" w:line="360" w:lineRule="auto"/>
        <w:jc w:val="both"/>
        <w:rPr>
          <w:rFonts w:ascii="Times New Roman" w:hAnsi="Times New Roman" w:cs="Times New Roman"/>
          <w:kern w:val="28"/>
          <w:sz w:val="28"/>
          <w:szCs w:val="28"/>
        </w:rPr>
      </w:pPr>
    </w:p>
    <w:p w:rsidR="00A02FF7" w:rsidRPr="00FC59FF" w:rsidRDefault="00A02FF7" w:rsidP="00A02FF7">
      <w:pPr>
        <w:spacing w:after="0" w:line="360" w:lineRule="auto"/>
        <w:jc w:val="both"/>
        <w:rPr>
          <w:rFonts w:ascii="Times New Roman" w:hAnsi="Times New Roman" w:cs="Times New Roman"/>
          <w:kern w:val="28"/>
          <w:sz w:val="28"/>
          <w:szCs w:val="28"/>
        </w:rPr>
      </w:pPr>
      <w:r w:rsidRPr="00FC59FF">
        <w:rPr>
          <w:rFonts w:ascii="Times New Roman" w:hAnsi="Times New Roman" w:cs="Times New Roman"/>
          <w:b/>
          <w:kern w:val="28"/>
          <w:sz w:val="28"/>
          <w:szCs w:val="28"/>
        </w:rPr>
        <w:t>Цель</w:t>
      </w:r>
      <w:r w:rsidRPr="00FC59FF">
        <w:rPr>
          <w:rFonts w:ascii="Times New Roman" w:hAnsi="Times New Roman" w:cs="Times New Roman"/>
          <w:kern w:val="28"/>
          <w:sz w:val="28"/>
          <w:szCs w:val="28"/>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A02FF7" w:rsidRPr="00AC1E36" w:rsidRDefault="00A02FF7" w:rsidP="00A02FF7">
      <w:pPr>
        <w:pStyle w:val="af2"/>
        <w:shd w:val="clear" w:color="auto" w:fill="FFFFFF"/>
        <w:ind w:left="0" w:firstLine="709"/>
        <w:jc w:val="both"/>
        <w:rPr>
          <w:sz w:val="28"/>
          <w:szCs w:val="28"/>
        </w:rPr>
      </w:pPr>
      <w:r w:rsidRPr="00AC1E36">
        <w:rPr>
          <w:caps w:val="0"/>
          <w:sz w:val="28"/>
          <w:szCs w:val="28"/>
        </w:rPr>
        <w:t xml:space="preserve">Основными </w:t>
      </w:r>
      <w:r w:rsidRPr="00AC1E36">
        <w:rPr>
          <w:b/>
          <w:caps w:val="0"/>
          <w:sz w:val="28"/>
          <w:szCs w:val="28"/>
        </w:rPr>
        <w:t>направлениями</w:t>
      </w:r>
      <w:r w:rsidRPr="00AC1E36">
        <w:rPr>
          <w:caps w:val="0"/>
          <w:sz w:val="28"/>
          <w:szCs w:val="28"/>
        </w:rPr>
        <w:t xml:space="preserve"> логопедической работы является</w:t>
      </w:r>
      <w:r w:rsidRPr="00AC1E36">
        <w:rPr>
          <w:sz w:val="28"/>
          <w:szCs w:val="28"/>
        </w:rPr>
        <w:t>:</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диагностика и коррекция звукопроизношения</w:t>
      </w:r>
      <w:r w:rsidRPr="00AC1E36">
        <w:rPr>
          <w:caps w:val="0"/>
          <w:sz w:val="28"/>
          <w:szCs w:val="28"/>
        </w:rPr>
        <w:t xml:space="preserve"> (постановка, автоматизация и дифференциация звуков речи);</w:t>
      </w:r>
      <w:r w:rsidRPr="00AC1E36">
        <w:rPr>
          <w:sz w:val="28"/>
          <w:szCs w:val="28"/>
        </w:rPr>
        <w:t xml:space="preserve"> </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диагностика и коррекция лексической стороны речи (</w:t>
      </w:r>
      <w:r w:rsidRPr="00AC1E36">
        <w:rPr>
          <w:caps w:val="0"/>
          <w:sz w:val="28"/>
          <w:szCs w:val="28"/>
        </w:rPr>
        <w:t>обогащение словаря, его расширение и уточнение)</w:t>
      </w:r>
      <w:r w:rsidRPr="00AC1E36">
        <w:rPr>
          <w:sz w:val="28"/>
          <w:szCs w:val="28"/>
        </w:rPr>
        <w:t>;</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диагностика и коррекция грамматического строя речи</w:t>
      </w:r>
      <w:r w:rsidRPr="00AC1E36">
        <w:rPr>
          <w:caps w:val="0"/>
          <w:sz w:val="28"/>
          <w:szCs w:val="28"/>
        </w:rPr>
        <w:t xml:space="preserve"> (синтаксической структуры речевых высказываний, словоизменения и словообразования);</w:t>
      </w:r>
    </w:p>
    <w:p w:rsidR="00A02FF7" w:rsidRPr="00AC1E36" w:rsidRDefault="00A02FF7" w:rsidP="00A02FF7">
      <w:pPr>
        <w:pStyle w:val="af2"/>
        <w:shd w:val="clear" w:color="auto" w:fill="FFFFFF"/>
        <w:ind w:left="0" w:firstLine="709"/>
        <w:jc w:val="both"/>
        <w:rPr>
          <w:caps w:val="0"/>
          <w:sz w:val="28"/>
          <w:szCs w:val="28"/>
        </w:rPr>
      </w:pPr>
      <w:r w:rsidRPr="00AC1E36">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AC1E36">
        <w:rPr>
          <w:caps w:val="0"/>
          <w:sz w:val="28"/>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коррекция нарушений чтения и письма</w:t>
      </w:r>
      <w:r w:rsidRPr="00AC1E36">
        <w:rPr>
          <w:sz w:val="28"/>
          <w:szCs w:val="28"/>
        </w:rPr>
        <w:t xml:space="preserve">; </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расширение представлений об окружающей действительности</w:t>
      </w:r>
      <w:r w:rsidRPr="00AC1E36">
        <w:rPr>
          <w:sz w:val="28"/>
          <w:szCs w:val="28"/>
        </w:rPr>
        <w:t xml:space="preserve">; </w:t>
      </w:r>
    </w:p>
    <w:p w:rsidR="00A02FF7" w:rsidRPr="00AC1E36" w:rsidRDefault="00A02FF7" w:rsidP="00A02FF7">
      <w:pPr>
        <w:pStyle w:val="af2"/>
        <w:shd w:val="clear" w:color="auto" w:fill="FFFFFF"/>
        <w:ind w:left="0" w:firstLine="709"/>
        <w:jc w:val="both"/>
        <w:rPr>
          <w:sz w:val="28"/>
          <w:szCs w:val="28"/>
        </w:rPr>
      </w:pPr>
      <w:r w:rsidRPr="00AC1E36">
        <w:rPr>
          <w:b/>
          <w:caps w:val="0"/>
          <w:sz w:val="28"/>
          <w:szCs w:val="28"/>
        </w:rPr>
        <w:t>развитие познавательной сферы</w:t>
      </w:r>
      <w:r w:rsidRPr="00AC1E36">
        <w:rPr>
          <w:caps w:val="0"/>
          <w:sz w:val="28"/>
          <w:szCs w:val="28"/>
        </w:rPr>
        <w:t xml:space="preserve"> (мышления, памяти, внимания и др. познавательных процессов)</w:t>
      </w:r>
      <w:r w:rsidRPr="00AC1E36">
        <w:rPr>
          <w:sz w:val="28"/>
          <w:szCs w:val="28"/>
        </w:rPr>
        <w:t>.</w:t>
      </w:r>
    </w:p>
    <w:p w:rsidR="00A02FF7" w:rsidRDefault="00A02FF7" w:rsidP="00A02FF7">
      <w:pPr>
        <w:spacing w:after="0" w:line="360" w:lineRule="auto"/>
        <w:jc w:val="center"/>
        <w:rPr>
          <w:rFonts w:ascii="Times New Roman" w:hAnsi="Times New Roman" w:cs="Times New Roman"/>
          <w:b/>
          <w:sz w:val="28"/>
          <w:szCs w:val="28"/>
          <w:highlight w:val="yellow"/>
        </w:rPr>
      </w:pPr>
    </w:p>
    <w:p w:rsidR="00A02FF7" w:rsidRPr="00902C69" w:rsidRDefault="00A02FF7" w:rsidP="00A02FF7">
      <w:pPr>
        <w:spacing w:after="0" w:line="360" w:lineRule="auto"/>
        <w:jc w:val="both"/>
        <w:rPr>
          <w:rFonts w:ascii="Times New Roman" w:hAnsi="Times New Roman" w:cs="Times New Roman"/>
          <w:b/>
          <w:sz w:val="28"/>
          <w:szCs w:val="28"/>
        </w:rPr>
      </w:pPr>
      <w:r w:rsidRPr="00902C69">
        <w:rPr>
          <w:rFonts w:ascii="Times New Roman" w:hAnsi="Times New Roman" w:cs="Times New Roman"/>
          <w:b/>
          <w:sz w:val="28"/>
          <w:szCs w:val="28"/>
        </w:rPr>
        <w:t>Психокоррекционные занятия проводят учителя начальных классов, так как в ГБОУ СОШ с. Новое Ганькино нет педагога-психолога и нет возможности заключать договора в рамках сетевого взаимодействия со специалистами из-за удаленности образовательной организации от мест нахождения специалистов.</w:t>
      </w:r>
    </w:p>
    <w:p w:rsidR="00A02FF7" w:rsidRPr="00AC1E36" w:rsidRDefault="00A02FF7" w:rsidP="00A02FF7">
      <w:pPr>
        <w:pStyle w:val="Default"/>
        <w:spacing w:line="360" w:lineRule="auto"/>
        <w:jc w:val="center"/>
        <w:rPr>
          <w:b/>
          <w:color w:val="auto"/>
          <w:sz w:val="28"/>
          <w:szCs w:val="28"/>
        </w:rPr>
      </w:pPr>
    </w:p>
    <w:p w:rsidR="00A02FF7" w:rsidRPr="00AC1E36" w:rsidRDefault="00A02FF7" w:rsidP="00A02FF7">
      <w:pPr>
        <w:pStyle w:val="Default"/>
        <w:spacing w:line="360" w:lineRule="auto"/>
        <w:ind w:firstLine="720"/>
        <w:jc w:val="both"/>
        <w:rPr>
          <w:color w:val="auto"/>
          <w:sz w:val="28"/>
          <w:szCs w:val="28"/>
        </w:rPr>
      </w:pPr>
      <w:r w:rsidRPr="00AC1E36">
        <w:rPr>
          <w:b/>
          <w:color w:val="auto"/>
          <w:sz w:val="28"/>
          <w:szCs w:val="28"/>
        </w:rPr>
        <w:t xml:space="preserve">Цель </w:t>
      </w:r>
      <w:r w:rsidRPr="00AC1E36">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w:t>
      </w:r>
      <w:r w:rsidRPr="00AC1E36">
        <w:rPr>
          <w:color w:val="auto"/>
          <w:sz w:val="28"/>
          <w:szCs w:val="28"/>
        </w:rPr>
        <w:lastRenderedPageBreak/>
        <w:t xml:space="preserve">проблем в психическом и личностном развитии, гармонизацию личности и межличностных отношений. </w:t>
      </w:r>
    </w:p>
    <w:p w:rsidR="00A02FF7" w:rsidRPr="00AC1E36" w:rsidRDefault="00A02FF7" w:rsidP="00A02FF7">
      <w:pPr>
        <w:pStyle w:val="Default"/>
        <w:spacing w:line="360" w:lineRule="auto"/>
        <w:ind w:firstLine="720"/>
        <w:jc w:val="both"/>
        <w:rPr>
          <w:color w:val="auto"/>
          <w:sz w:val="28"/>
          <w:szCs w:val="28"/>
        </w:rPr>
      </w:pPr>
      <w:r w:rsidRPr="00AC1E36">
        <w:rPr>
          <w:color w:val="auto"/>
          <w:sz w:val="28"/>
          <w:szCs w:val="28"/>
        </w:rPr>
        <w:t xml:space="preserve">Основные </w:t>
      </w:r>
      <w:r w:rsidRPr="00AC1E36">
        <w:rPr>
          <w:b/>
          <w:color w:val="auto"/>
          <w:sz w:val="28"/>
          <w:szCs w:val="28"/>
        </w:rPr>
        <w:t>направления</w:t>
      </w:r>
      <w:r w:rsidRPr="00AC1E36">
        <w:rPr>
          <w:color w:val="auto"/>
          <w:sz w:val="28"/>
          <w:szCs w:val="28"/>
        </w:rPr>
        <w:t xml:space="preserve"> работы: </w:t>
      </w:r>
    </w:p>
    <w:p w:rsidR="00A02FF7" w:rsidRPr="00AC1E36" w:rsidRDefault="00A02FF7" w:rsidP="00A02FF7">
      <w:pPr>
        <w:pStyle w:val="Default"/>
        <w:spacing w:line="360" w:lineRule="auto"/>
        <w:ind w:firstLine="720"/>
        <w:jc w:val="both"/>
        <w:rPr>
          <w:color w:val="auto"/>
          <w:sz w:val="28"/>
          <w:szCs w:val="28"/>
        </w:rPr>
      </w:pPr>
      <w:r w:rsidRPr="00AC1E36">
        <w:rPr>
          <w:b/>
          <w:color w:val="auto"/>
          <w:sz w:val="28"/>
          <w:szCs w:val="28"/>
        </w:rPr>
        <w:t xml:space="preserve">диагностика и развитие познавательной сферы </w:t>
      </w:r>
      <w:r w:rsidRPr="00AC1E36">
        <w:rPr>
          <w:b/>
          <w:sz w:val="28"/>
          <w:szCs w:val="28"/>
        </w:rPr>
        <w:t>и целенаправленное формирование высших психических функций</w:t>
      </w:r>
      <w:r w:rsidRPr="00AC1E36">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sidRPr="00AC1E36">
        <w:rPr>
          <w:rStyle w:val="submenu-table"/>
          <w:bCs/>
          <w:sz w:val="28"/>
          <w:szCs w:val="28"/>
        </w:rPr>
        <w:t>развития пространственно-временных представлений</w:t>
      </w:r>
      <w:r w:rsidRPr="00AC1E36">
        <w:rPr>
          <w:color w:val="auto"/>
          <w:sz w:val="28"/>
          <w:szCs w:val="28"/>
        </w:rPr>
        <w:t xml:space="preserve">); </w:t>
      </w:r>
    </w:p>
    <w:p w:rsidR="00A02FF7" w:rsidRPr="00AC1E36" w:rsidRDefault="00A02FF7" w:rsidP="00A02FF7">
      <w:pPr>
        <w:pStyle w:val="Default"/>
        <w:spacing w:line="360" w:lineRule="auto"/>
        <w:ind w:firstLine="720"/>
        <w:jc w:val="both"/>
        <w:rPr>
          <w:color w:val="auto"/>
          <w:sz w:val="28"/>
          <w:szCs w:val="28"/>
        </w:rPr>
      </w:pPr>
      <w:r w:rsidRPr="00AC1E36">
        <w:rPr>
          <w:b/>
          <w:color w:val="auto"/>
          <w:sz w:val="28"/>
          <w:szCs w:val="28"/>
        </w:rPr>
        <w:t xml:space="preserve">диагностика и развитие эмоционально-личностной сферы </w:t>
      </w:r>
      <w:r w:rsidRPr="00AC1E36">
        <w:rPr>
          <w:b/>
          <w:sz w:val="28"/>
          <w:szCs w:val="28"/>
        </w:rPr>
        <w:t>и коррекция ее недостатков</w:t>
      </w:r>
      <w:r w:rsidRPr="00AC1E36">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AC1E36">
        <w:rPr>
          <w:sz w:val="28"/>
          <w:szCs w:val="28"/>
        </w:rPr>
        <w:t>создание ситуации успешной деятельности</w:t>
      </w:r>
      <w:r w:rsidRPr="00AC1E36">
        <w:rPr>
          <w:color w:val="auto"/>
          <w:sz w:val="28"/>
          <w:szCs w:val="28"/>
        </w:rPr>
        <w:t xml:space="preserve">); </w:t>
      </w:r>
    </w:p>
    <w:p w:rsidR="00A02FF7" w:rsidRPr="00AC1E36" w:rsidRDefault="00A02FF7" w:rsidP="00A02FF7">
      <w:pPr>
        <w:pStyle w:val="Default"/>
        <w:spacing w:line="360" w:lineRule="auto"/>
        <w:ind w:firstLine="720"/>
        <w:jc w:val="both"/>
        <w:rPr>
          <w:color w:val="auto"/>
          <w:sz w:val="28"/>
          <w:szCs w:val="28"/>
        </w:rPr>
      </w:pPr>
      <w:r w:rsidRPr="00AC1E36">
        <w:rPr>
          <w:b/>
          <w:color w:val="auto"/>
          <w:sz w:val="28"/>
          <w:szCs w:val="28"/>
        </w:rPr>
        <w:t>диагностика и развитие коммуникативной сферы</w:t>
      </w:r>
      <w:r w:rsidRPr="00AC1E36">
        <w:rPr>
          <w:color w:val="auto"/>
          <w:sz w:val="28"/>
          <w:szCs w:val="28"/>
        </w:rPr>
        <w:t xml:space="preserve"> </w:t>
      </w:r>
      <w:r w:rsidRPr="00AC1E36">
        <w:rPr>
          <w:b/>
          <w:color w:val="auto"/>
          <w:sz w:val="28"/>
          <w:szCs w:val="28"/>
        </w:rPr>
        <w:t>и социальная интеграции</w:t>
      </w:r>
      <w:r w:rsidRPr="00AC1E36">
        <w:rPr>
          <w:color w:val="auto"/>
          <w:sz w:val="28"/>
          <w:szCs w:val="28"/>
        </w:rPr>
        <w:t xml:space="preserve"> (развитие способности к эмпатии, сопереживанию); </w:t>
      </w:r>
    </w:p>
    <w:p w:rsidR="00A02FF7" w:rsidRPr="00AC1E36" w:rsidRDefault="00A02FF7" w:rsidP="00A02FF7">
      <w:pPr>
        <w:pStyle w:val="Default"/>
        <w:spacing w:line="360" w:lineRule="auto"/>
        <w:ind w:firstLine="720"/>
        <w:jc w:val="both"/>
        <w:rPr>
          <w:color w:val="auto"/>
          <w:sz w:val="28"/>
          <w:szCs w:val="28"/>
        </w:rPr>
      </w:pPr>
      <w:r w:rsidRPr="00AC1E36">
        <w:rPr>
          <w:b/>
          <w:color w:val="auto"/>
          <w:sz w:val="28"/>
          <w:szCs w:val="28"/>
        </w:rPr>
        <w:t>формирование продуктивных видов взаимодействия с окружающими</w:t>
      </w:r>
      <w:r w:rsidRPr="00AC1E36">
        <w:rPr>
          <w:color w:val="auto"/>
          <w:sz w:val="28"/>
          <w:szCs w:val="28"/>
        </w:rPr>
        <w:t xml:space="preserve"> (в семье, классе), </w:t>
      </w:r>
      <w:r w:rsidRPr="00AC1E36">
        <w:rPr>
          <w:b/>
          <w:color w:val="auto"/>
          <w:sz w:val="28"/>
          <w:szCs w:val="28"/>
        </w:rPr>
        <w:t xml:space="preserve">повышение социального статуса обучающегося в коллективе, формирование и развитие навыков социального  поведения </w:t>
      </w:r>
      <w:r w:rsidRPr="00AC1E36">
        <w:rPr>
          <w:color w:val="auto"/>
          <w:sz w:val="28"/>
          <w:szCs w:val="28"/>
        </w:rPr>
        <w:t>(</w:t>
      </w:r>
      <w:r w:rsidRPr="00AC1E36">
        <w:rPr>
          <w:sz w:val="28"/>
          <w:szCs w:val="28"/>
        </w:rPr>
        <w:t>формирование правил и норм поведения в группе, адекватное понимание социальных ролей в значимых ситуациях</w:t>
      </w:r>
      <w:r w:rsidRPr="00AC1E36">
        <w:rPr>
          <w:color w:val="auto"/>
          <w:sz w:val="28"/>
          <w:szCs w:val="28"/>
        </w:rPr>
        <w:t xml:space="preserve">); </w:t>
      </w:r>
    </w:p>
    <w:p w:rsidR="00A02FF7" w:rsidRDefault="00A02FF7" w:rsidP="00A02FF7">
      <w:pPr>
        <w:pStyle w:val="Default"/>
        <w:spacing w:line="360" w:lineRule="auto"/>
        <w:ind w:firstLine="720"/>
        <w:jc w:val="both"/>
        <w:rPr>
          <w:b/>
          <w:sz w:val="28"/>
          <w:szCs w:val="28"/>
        </w:rPr>
      </w:pPr>
      <w:r w:rsidRPr="00AC1E36">
        <w:rPr>
          <w:b/>
          <w:sz w:val="28"/>
          <w:szCs w:val="28"/>
        </w:rPr>
        <w:t xml:space="preserve">формирование произвольной регуляции деятельности и поведения </w:t>
      </w:r>
      <w:r w:rsidRPr="00AC1E36">
        <w:rPr>
          <w:sz w:val="28"/>
          <w:szCs w:val="28"/>
        </w:rPr>
        <w:t>(развитие произвольной регуляции деятельности и поведения, формирование способности к планированию и контролю)</w:t>
      </w:r>
      <w:r w:rsidRPr="00AC1E36">
        <w:rPr>
          <w:b/>
          <w:sz w:val="28"/>
          <w:szCs w:val="28"/>
        </w:rPr>
        <w:t>.</w:t>
      </w:r>
    </w:p>
    <w:p w:rsidR="00A02FF7" w:rsidRPr="00902C69" w:rsidRDefault="00A02FF7" w:rsidP="00A02FF7">
      <w:pPr>
        <w:pStyle w:val="Default"/>
        <w:spacing w:line="360" w:lineRule="auto"/>
        <w:ind w:firstLine="720"/>
        <w:jc w:val="both"/>
        <w:rPr>
          <w:b/>
          <w:color w:val="auto"/>
          <w:sz w:val="28"/>
          <w:szCs w:val="28"/>
        </w:rPr>
      </w:pPr>
      <w:r w:rsidRPr="00902C69">
        <w:rPr>
          <w:b/>
          <w:color w:val="auto"/>
          <w:sz w:val="28"/>
          <w:szCs w:val="28"/>
        </w:rPr>
        <w:t>Коррекционный курс «Ритмика» осуществляется в рамках веурочной деятельности.</w:t>
      </w:r>
    </w:p>
    <w:p w:rsidR="00A02FF7" w:rsidRPr="004027F2" w:rsidRDefault="00A02FF7" w:rsidP="00A02FF7">
      <w:pPr>
        <w:pStyle w:val="Default"/>
        <w:spacing w:line="360" w:lineRule="auto"/>
        <w:ind w:firstLine="720"/>
        <w:jc w:val="both"/>
        <w:rPr>
          <w:sz w:val="28"/>
          <w:szCs w:val="28"/>
        </w:rPr>
      </w:pPr>
      <w:r w:rsidRPr="004027F2">
        <w:rPr>
          <w:sz w:val="28"/>
          <w:szCs w:val="28"/>
        </w:rPr>
        <w:t>Целью занятий по ритмике является развитие двигательной активности обучающегося с ЗПР в процессе восприятия музыки.</w:t>
      </w:r>
    </w:p>
    <w:p w:rsidR="00A02FF7" w:rsidRPr="004027F2" w:rsidRDefault="00A02FF7" w:rsidP="00A02FF7">
      <w:pPr>
        <w:pStyle w:val="Default"/>
        <w:spacing w:line="360" w:lineRule="auto"/>
        <w:ind w:firstLine="720"/>
        <w:jc w:val="both"/>
        <w:rPr>
          <w:sz w:val="28"/>
          <w:szCs w:val="28"/>
        </w:rPr>
      </w:pPr>
      <w:r w:rsidRPr="004027F2">
        <w:rPr>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w:t>
      </w:r>
      <w:r w:rsidRPr="004027F2">
        <w:rPr>
          <w:sz w:val="28"/>
          <w:szCs w:val="28"/>
        </w:rPr>
        <w:lastRenderedPageBreak/>
        <w:t>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02FF7" w:rsidRPr="004027F2" w:rsidRDefault="00A02FF7" w:rsidP="00A02FF7">
      <w:pPr>
        <w:pStyle w:val="Default"/>
        <w:spacing w:line="360" w:lineRule="auto"/>
        <w:ind w:firstLine="720"/>
        <w:jc w:val="both"/>
        <w:rPr>
          <w:sz w:val="28"/>
          <w:szCs w:val="28"/>
        </w:rPr>
      </w:pPr>
      <w:r w:rsidRPr="004027F2">
        <w:rPr>
          <w:sz w:val="28"/>
          <w:szCs w:val="28"/>
        </w:rPr>
        <w:t>Основные направления работы по ритмике:</w:t>
      </w:r>
    </w:p>
    <w:p w:rsidR="00A02FF7" w:rsidRPr="004027F2" w:rsidRDefault="00A02FF7" w:rsidP="00A02FF7">
      <w:pPr>
        <w:pStyle w:val="Default"/>
        <w:spacing w:line="360" w:lineRule="auto"/>
        <w:ind w:firstLine="720"/>
        <w:jc w:val="both"/>
        <w:rPr>
          <w:sz w:val="28"/>
          <w:szCs w:val="28"/>
        </w:rPr>
      </w:pPr>
      <w:r w:rsidRPr="004027F2">
        <w:rPr>
          <w:sz w:val="28"/>
          <w:szCs w:val="28"/>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02FF7" w:rsidRPr="004027F2" w:rsidRDefault="00A02FF7" w:rsidP="00A02FF7">
      <w:pPr>
        <w:pStyle w:val="Default"/>
        <w:spacing w:line="360" w:lineRule="auto"/>
        <w:ind w:firstLine="720"/>
        <w:jc w:val="both"/>
        <w:rPr>
          <w:sz w:val="28"/>
          <w:szCs w:val="28"/>
        </w:rPr>
      </w:pPr>
      <w:r w:rsidRPr="004027F2">
        <w:rPr>
          <w:sz w:val="28"/>
          <w:szCs w:val="28"/>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A02FF7" w:rsidRPr="004027F2" w:rsidRDefault="00A02FF7" w:rsidP="00A02FF7">
      <w:pPr>
        <w:pStyle w:val="Default"/>
        <w:spacing w:line="360" w:lineRule="auto"/>
        <w:ind w:firstLine="720"/>
        <w:jc w:val="both"/>
        <w:rPr>
          <w:sz w:val="28"/>
          <w:szCs w:val="28"/>
        </w:rPr>
      </w:pPr>
      <w:r w:rsidRPr="004027F2">
        <w:rPr>
          <w:sz w:val="28"/>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A02FF7" w:rsidRDefault="00A02FF7" w:rsidP="00A02FF7">
      <w:pPr>
        <w:pStyle w:val="Default"/>
        <w:spacing w:line="360" w:lineRule="auto"/>
        <w:ind w:firstLine="720"/>
        <w:jc w:val="both"/>
        <w:rPr>
          <w:sz w:val="28"/>
          <w:szCs w:val="28"/>
        </w:rPr>
      </w:pPr>
      <w:r w:rsidRPr="004027F2">
        <w:rPr>
          <w:sz w:val="28"/>
          <w:szCs w:val="28"/>
        </w:rPr>
        <w:t>упражнения с детскими музыкальными инструментами: игра на элементарных музыкальных инструментах</w:t>
      </w:r>
      <w:r>
        <w:rPr>
          <w:sz w:val="28"/>
          <w:szCs w:val="28"/>
        </w:rPr>
        <w:t>;</w:t>
      </w:r>
      <w:r w:rsidRPr="004027F2">
        <w:rPr>
          <w:sz w:val="28"/>
          <w:szCs w:val="28"/>
        </w:rPr>
        <w:t xml:space="preserve"> </w:t>
      </w:r>
    </w:p>
    <w:p w:rsidR="00A02FF7" w:rsidRPr="004027F2" w:rsidRDefault="00A02FF7" w:rsidP="00A02FF7">
      <w:pPr>
        <w:pStyle w:val="Default"/>
        <w:spacing w:line="360" w:lineRule="auto"/>
        <w:ind w:firstLine="720"/>
        <w:jc w:val="both"/>
        <w:rPr>
          <w:sz w:val="28"/>
          <w:szCs w:val="28"/>
        </w:rPr>
      </w:pPr>
      <w:r w:rsidRPr="004027F2">
        <w:rPr>
          <w:sz w:val="28"/>
          <w:szCs w:val="28"/>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A02FF7" w:rsidRPr="004027F2" w:rsidRDefault="00A02FF7" w:rsidP="00A02FF7">
      <w:pPr>
        <w:pStyle w:val="Default"/>
        <w:spacing w:line="360" w:lineRule="auto"/>
        <w:ind w:firstLine="720"/>
        <w:jc w:val="both"/>
        <w:rPr>
          <w:sz w:val="28"/>
          <w:szCs w:val="28"/>
        </w:rPr>
      </w:pPr>
      <w:r w:rsidRPr="004027F2">
        <w:rPr>
          <w:sz w:val="28"/>
          <w:szCs w:val="28"/>
        </w:rPr>
        <w:t>танцевальные упражнения: выполнение под музыку элементов танца и пляски, несложных композиций народных, бальных и современных танцев;</w:t>
      </w:r>
    </w:p>
    <w:p w:rsidR="00A02FF7" w:rsidRPr="004027F2" w:rsidRDefault="00A02FF7" w:rsidP="00A02FF7">
      <w:pPr>
        <w:pStyle w:val="Default"/>
        <w:spacing w:line="360" w:lineRule="auto"/>
        <w:ind w:firstLine="720"/>
        <w:jc w:val="both"/>
        <w:rPr>
          <w:sz w:val="28"/>
          <w:szCs w:val="28"/>
        </w:rPr>
      </w:pPr>
      <w:r w:rsidRPr="004027F2">
        <w:rPr>
          <w:sz w:val="28"/>
          <w:szCs w:val="28"/>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A02FF7" w:rsidRPr="004027F2" w:rsidRDefault="00A02FF7" w:rsidP="00A02FF7">
      <w:pPr>
        <w:pStyle w:val="Default"/>
        <w:spacing w:line="360" w:lineRule="auto"/>
        <w:ind w:firstLine="720"/>
        <w:jc w:val="both"/>
        <w:rPr>
          <w:sz w:val="28"/>
          <w:szCs w:val="28"/>
        </w:rPr>
      </w:pPr>
      <w:r w:rsidRPr="004027F2">
        <w:rPr>
          <w:sz w:val="28"/>
          <w:szCs w:val="28"/>
        </w:rPr>
        <w:lastRenderedPageBreak/>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A02FF7" w:rsidRPr="00AC1E36" w:rsidRDefault="00A02FF7" w:rsidP="00A02FF7">
      <w:pPr>
        <w:pStyle w:val="Default"/>
        <w:spacing w:line="360" w:lineRule="auto"/>
        <w:ind w:firstLine="720"/>
        <w:jc w:val="both"/>
        <w:rPr>
          <w:b/>
          <w:sz w:val="28"/>
          <w:szCs w:val="28"/>
        </w:rPr>
      </w:pPr>
      <w:r w:rsidRPr="004027F2">
        <w:rPr>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w:t>
      </w:r>
      <w:r w:rsidRPr="004027F2">
        <w:rPr>
          <w:b/>
          <w:sz w:val="28"/>
          <w:szCs w:val="28"/>
        </w:rPr>
        <w:t xml:space="preserve"> ЗПР.</w:t>
      </w:r>
    </w:p>
    <w:p w:rsidR="00A02FF7" w:rsidRDefault="00A02FF7" w:rsidP="00A02FF7">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A02FF7" w:rsidRPr="00AC1E36" w:rsidRDefault="00A02FF7" w:rsidP="00A02FF7">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sidRPr="006D4229">
        <w:rPr>
          <w:rFonts w:ascii="Times New Roman" w:hAnsi="Times New Roman" w:cs="Times New Roman"/>
          <w:b/>
          <w:color w:val="auto"/>
          <w:spacing w:val="2"/>
          <w:sz w:val="28"/>
          <w:szCs w:val="28"/>
        </w:rPr>
        <w:t>2.3.</w:t>
      </w:r>
      <w:r w:rsidRPr="00AC1E36">
        <w:rPr>
          <w:rFonts w:ascii="Times New Roman" w:hAnsi="Times New Roman" w:cs="Times New Roman"/>
          <w:b/>
          <w:color w:val="auto"/>
          <w:spacing w:val="2"/>
          <w:sz w:val="28"/>
          <w:szCs w:val="28"/>
        </w:rPr>
        <w:t xml:space="preserve"> Программа духовно-нравственного развития, воспитания</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02FF7" w:rsidRPr="00AC1E36" w:rsidRDefault="00A02FF7" w:rsidP="00A02FF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A02FF7" w:rsidRPr="00AC1E36" w:rsidRDefault="00A02FF7" w:rsidP="00A02FF7">
      <w:pPr>
        <w:pStyle w:val="14TexstOSNOVA1012"/>
        <w:spacing w:line="360" w:lineRule="auto"/>
        <w:ind w:firstLine="567"/>
        <w:rPr>
          <w:rFonts w:ascii="Times New Roman" w:hAnsi="Times New Roman" w:cs="Times New Roman"/>
          <w:kern w:val="2"/>
          <w:sz w:val="28"/>
          <w:szCs w:val="28"/>
        </w:rPr>
      </w:pPr>
      <w:r w:rsidRPr="00AC1E36">
        <w:rPr>
          <w:rFonts w:ascii="Times New Roman" w:hAnsi="Times New Roman" w:cs="Times New Roman"/>
          <w:color w:val="auto"/>
          <w:spacing w:val="2"/>
          <w:sz w:val="28"/>
          <w:szCs w:val="28"/>
        </w:rPr>
        <w:t xml:space="preserve">Программа духовно-нравственного развития </w:t>
      </w:r>
      <w:r w:rsidRPr="00AC1E36">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AC1E36">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Целью</w:t>
      </w:r>
      <w:r w:rsidRPr="00AC1E36">
        <w:rPr>
          <w:rFonts w:ascii="Times New Roman" w:hAnsi="Times New Roman" w:cs="Times New Roman"/>
          <w:b/>
          <w:sz w:val="28"/>
          <w:szCs w:val="28"/>
        </w:rPr>
        <w:t xml:space="preserve"> </w:t>
      </w:r>
      <w:r w:rsidRPr="00AC1E36">
        <w:rPr>
          <w:rFonts w:ascii="Times New Roman" w:hAnsi="Times New Roman" w:cs="Times New Roman"/>
          <w:sz w:val="28"/>
          <w:szCs w:val="28"/>
        </w:rPr>
        <w:t>духовно</w:t>
      </w:r>
      <w:r w:rsidRPr="00AC1E36">
        <w:rPr>
          <w:rFonts w:ascii="Times New Roman" w:hAnsi="Times New Roman" w:cs="Times New Roman"/>
          <w:b/>
          <w:sz w:val="28"/>
          <w:szCs w:val="28"/>
        </w:rPr>
        <w:t>-</w:t>
      </w:r>
      <w:r w:rsidRPr="00AC1E36">
        <w:rPr>
          <w:rFonts w:ascii="Times New Roman" w:hAnsi="Times New Roman" w:cs="Times New Roman"/>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AC1E36">
        <w:rPr>
          <w:rFonts w:ascii="Times New Roman" w:hAnsi="Times New Roman" w:cs="Times New Roman"/>
          <w:kern w:val="2"/>
          <w:sz w:val="28"/>
          <w:szCs w:val="28"/>
        </w:rPr>
        <w:t xml:space="preserve">приобщение обучающихся к базовым национальным ценностям российского общества, общечеловеческим ценностям в контексте формирования у </w:t>
      </w:r>
      <w:r w:rsidRPr="00AC1E36">
        <w:rPr>
          <w:rFonts w:ascii="Times New Roman" w:hAnsi="Times New Roman" w:cs="Times New Roman"/>
          <w:kern w:val="2"/>
          <w:sz w:val="28"/>
          <w:szCs w:val="28"/>
        </w:rPr>
        <w:lastRenderedPageBreak/>
        <w:t>них нравственных чувств и нравственного поведения.</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Задачи духовно-нравственного развития обучающихся с ЗПР на ступени начального общего образования:</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i/>
          <w:iCs/>
          <w:sz w:val="28"/>
          <w:szCs w:val="28"/>
        </w:rPr>
      </w:pPr>
      <w:r w:rsidRPr="00AC1E36">
        <w:rPr>
          <w:rFonts w:ascii="Times New Roman" w:hAnsi="Times New Roman" w:cs="Times New Roman"/>
          <w:i/>
          <w:iCs/>
          <w:sz w:val="28"/>
          <w:szCs w:val="28"/>
        </w:rPr>
        <w:t>в области формирования личностной культуры:</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AC1E36">
        <w:rPr>
          <w:rFonts w:ascii="Times New Roman" w:eastAsia="PMingLiU" w:hAnsi="Times New Roman" w:cs="Times New Roman"/>
          <w:sz w:val="28"/>
          <w:szCs w:val="28"/>
        </w:rPr>
        <w:t>-</w:t>
      </w:r>
      <w:r w:rsidRPr="00AC1E36">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A02FF7" w:rsidRPr="00AC1E36" w:rsidRDefault="00A02FF7" w:rsidP="00A02FF7">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A02FF7" w:rsidRPr="00AC1E36" w:rsidRDefault="00A02FF7" w:rsidP="00A02FF7">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в сознании школьников нравственного смысла учения; </w:t>
      </w:r>
    </w:p>
    <w:p w:rsidR="00A02FF7" w:rsidRPr="00AC1E36" w:rsidRDefault="00A02FF7" w:rsidP="00A02FF7">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02FF7" w:rsidRPr="00AC1E36" w:rsidRDefault="00A02FF7" w:rsidP="00A02FF7">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представлений о базовых общечеловеческих ценностях;</w:t>
      </w:r>
    </w:p>
    <w:p w:rsidR="00A02FF7" w:rsidRPr="00AC1E36" w:rsidRDefault="00A02FF7" w:rsidP="00A02FF7">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представлений о базовых национальных, этнических и духовных традициях;</w:t>
      </w:r>
    </w:p>
    <w:p w:rsidR="00A02FF7" w:rsidRPr="00AC1E36" w:rsidRDefault="00A02FF7" w:rsidP="00A02FF7">
      <w:pPr>
        <w:widowControl w:val="0"/>
        <w:tabs>
          <w:tab w:val="num" w:pos="720"/>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эстетических потребностей, ценностей и чувств; </w:t>
      </w:r>
    </w:p>
    <w:p w:rsidR="00A02FF7" w:rsidRPr="00AC1E36" w:rsidRDefault="00A02FF7" w:rsidP="00A02FF7">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критичности к собственным намерениям, мыслям и поступкам; </w:t>
      </w:r>
    </w:p>
    <w:p w:rsidR="00A02FF7" w:rsidRPr="00AC1E36" w:rsidRDefault="00A02FF7" w:rsidP="00A02FF7">
      <w:pPr>
        <w:widowControl w:val="0"/>
        <w:tabs>
          <w:tab w:val="num" w:pos="720"/>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A02FF7" w:rsidRPr="00AC1E36" w:rsidRDefault="00A02FF7" w:rsidP="00A02FF7">
      <w:pPr>
        <w:widowControl w:val="0"/>
        <w:tabs>
          <w:tab w:val="num" w:pos="720"/>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iCs/>
          <w:sz w:val="28"/>
          <w:szCs w:val="28"/>
        </w:rPr>
        <w:t>в области формирования социальной культуры:</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формирование основ российской гражданской идентичности – осознание себя как гражданина России;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пробуждение чувства гордости за свою Родину, российский народ и историю России;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патриотизма и чувства причастности к коллективным делам;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укрепление доверия к другим людям;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уважительного отношения к традиционным российским религиям и религиозным Школам, к вере и религиозным убеждениям; </w:t>
      </w:r>
    </w:p>
    <w:p w:rsidR="00A02FF7" w:rsidRPr="00AC1E36" w:rsidRDefault="00A02FF7" w:rsidP="00A02FF7">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A02FF7" w:rsidRPr="00AC1E36" w:rsidRDefault="00A02FF7" w:rsidP="00A02FF7">
      <w:pPr>
        <w:pStyle w:val="af"/>
        <w:spacing w:line="360" w:lineRule="auto"/>
        <w:ind w:firstLine="709"/>
        <w:rPr>
          <w:rFonts w:ascii="Times New Roman" w:hAnsi="Times New Roman"/>
          <w:sz w:val="28"/>
          <w:szCs w:val="28"/>
        </w:rPr>
      </w:pPr>
      <w:r w:rsidRPr="00AC1E36">
        <w:rPr>
          <w:rFonts w:ascii="Times New Roman" w:hAnsi="Times New Roman"/>
          <w:i/>
          <w:iCs/>
          <w:sz w:val="28"/>
          <w:szCs w:val="28"/>
        </w:rPr>
        <w:t>в области формирования семейной культуры:</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отношения к семье как основе российского общества; </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p w:rsidR="00A02FF7" w:rsidRPr="00AC1E36" w:rsidRDefault="00A02FF7" w:rsidP="00A02FF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AC1E36">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A02FF7" w:rsidRPr="00AC1E36" w:rsidRDefault="00A02FF7" w:rsidP="00A02FF7">
      <w:pPr>
        <w:pStyle w:val="14TexstOSNOVA1012"/>
        <w:spacing w:line="360" w:lineRule="auto"/>
        <w:ind w:firstLine="567"/>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Школа может конкретизировать общие задачи нравственного развития обучающихся с учётом национальных и региональных условий и особенностей </w:t>
      </w:r>
      <w:r w:rsidRPr="00AC1E36">
        <w:rPr>
          <w:rFonts w:ascii="Times New Roman" w:hAnsi="Times New Roman" w:cs="Times New Roman"/>
          <w:color w:val="auto"/>
          <w:sz w:val="28"/>
          <w:szCs w:val="28"/>
        </w:rPr>
        <w:lastRenderedPageBreak/>
        <w:t>организации образовательного процесса, а также потребностей обучающихся с ЗПР и их родителей (законных представителей).</w:t>
      </w:r>
    </w:p>
    <w:p w:rsidR="00A02FF7" w:rsidRPr="00AC1E36" w:rsidRDefault="00A02FF7" w:rsidP="00A02FF7">
      <w:pPr>
        <w:spacing w:after="0" w:line="360" w:lineRule="auto"/>
        <w:ind w:firstLine="709"/>
        <w:jc w:val="both"/>
        <w:rPr>
          <w:rFonts w:ascii="Times New Roman" w:hAnsi="Times New Roman" w:cs="Times New Roman"/>
          <w:spacing w:val="2"/>
          <w:sz w:val="28"/>
          <w:szCs w:val="28"/>
        </w:rPr>
      </w:pPr>
      <w:r w:rsidRPr="00AC1E36">
        <w:rPr>
          <w:rFonts w:ascii="Times New Roman" w:hAnsi="Times New Roman" w:cs="Times New Roman"/>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pacing w:val="2"/>
          <w:sz w:val="28"/>
          <w:szCs w:val="28"/>
        </w:rPr>
        <w:t xml:space="preserve">воспитание гражданственности, патриотизма, уважения </w:t>
      </w:r>
      <w:r w:rsidRPr="00AC1E36">
        <w:rPr>
          <w:rFonts w:ascii="Times New Roman" w:hAnsi="Times New Roman" w:cs="Times New Roman"/>
          <w:sz w:val="28"/>
          <w:szCs w:val="28"/>
        </w:rPr>
        <w:t>к правам, свободам и обязанностям человека;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воспитание нравственных чувств и этического сознания;</w:t>
      </w:r>
    </w:p>
    <w:p w:rsidR="00A02FF7" w:rsidRPr="00AC1E36" w:rsidRDefault="00A02FF7" w:rsidP="00A02FF7">
      <w:pPr>
        <w:spacing w:after="0" w:line="360" w:lineRule="auto"/>
        <w:ind w:firstLine="709"/>
        <w:jc w:val="both"/>
        <w:rPr>
          <w:rFonts w:ascii="Times New Roman" w:hAnsi="Times New Roman" w:cs="Times New Roman"/>
          <w:iCs/>
          <w:sz w:val="28"/>
          <w:szCs w:val="28"/>
        </w:rPr>
      </w:pPr>
      <w:r w:rsidRPr="00AC1E36">
        <w:rPr>
          <w:rFonts w:ascii="Times New Roman" w:hAnsi="Times New Roman" w:cs="Times New Roman"/>
          <w:iCs/>
          <w:sz w:val="28"/>
          <w:szCs w:val="28"/>
        </w:rPr>
        <w:t>формирование ценностного отношения к семье, здоровью и здоровому образу жизни;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воспитание трудолюбия, творческого отношения к учению, труду, жизни;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воспитание положительного отношения к природе, окружающей среде (экологическое воспитание);</w:t>
      </w:r>
    </w:p>
    <w:p w:rsidR="00A02FF7" w:rsidRPr="00AC1E36" w:rsidRDefault="00A02FF7" w:rsidP="00A02FF7">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spacing w:val="-2"/>
          <w:sz w:val="28"/>
          <w:szCs w:val="28"/>
        </w:rPr>
        <w:t>воспитание эмоционально-положительного отношения к прекрасному, фор</w:t>
      </w:r>
      <w:r w:rsidRPr="00AC1E36">
        <w:rPr>
          <w:rFonts w:ascii="Times New Roman" w:hAnsi="Times New Roman" w:cs="Times New Roman"/>
          <w:sz w:val="28"/>
          <w:szCs w:val="28"/>
        </w:rPr>
        <w:t>мирование представлений об эстетических идеалах и ценностях (эстетическое воспитание).</w:t>
      </w:r>
    </w:p>
    <w:p w:rsidR="00A02FF7" w:rsidRPr="00AC1E36" w:rsidRDefault="00A02FF7" w:rsidP="00A02FF7">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sz w:val="28"/>
          <w:szCs w:val="28"/>
        </w:rPr>
        <w:t>Образовательная Школа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A02FF7" w:rsidRPr="00AC1E36" w:rsidRDefault="00A02FF7" w:rsidP="00A02FF7">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A02FF7" w:rsidRPr="00AC1E36" w:rsidRDefault="00A02FF7" w:rsidP="00A02FF7">
      <w:pPr>
        <w:pStyle w:val="afb"/>
        <w:spacing w:line="360" w:lineRule="auto"/>
        <w:ind w:firstLine="709"/>
        <w:jc w:val="both"/>
        <w:rPr>
          <w:rFonts w:ascii="Times New Roman" w:hAnsi="Times New Roman"/>
          <w:sz w:val="28"/>
          <w:szCs w:val="28"/>
        </w:rPr>
      </w:pPr>
      <w:r w:rsidRPr="00AC1E36">
        <w:rPr>
          <w:rFonts w:ascii="Times New Roman" w:hAnsi="Times New Roman"/>
          <w:i/>
          <w:sz w:val="28"/>
          <w:szCs w:val="28"/>
        </w:rPr>
        <w:t>духовно-нравственного воспитания</w:t>
      </w:r>
      <w:r w:rsidRPr="00AC1E36">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02FF7" w:rsidRPr="00AC1E36" w:rsidRDefault="00A02FF7" w:rsidP="00A02FF7">
      <w:pPr>
        <w:pStyle w:val="afb"/>
        <w:spacing w:line="360" w:lineRule="auto"/>
        <w:ind w:firstLine="709"/>
        <w:jc w:val="both"/>
        <w:rPr>
          <w:rFonts w:ascii="Times New Roman" w:hAnsi="Times New Roman"/>
          <w:sz w:val="28"/>
          <w:szCs w:val="28"/>
        </w:rPr>
      </w:pPr>
      <w:r w:rsidRPr="00AC1E36">
        <w:rPr>
          <w:rFonts w:ascii="Times New Roman" w:hAnsi="Times New Roman"/>
          <w:i/>
          <w:sz w:val="28"/>
          <w:szCs w:val="28"/>
        </w:rPr>
        <w:t>духовно-нравственного развития</w:t>
      </w:r>
      <w:r w:rsidRPr="00AC1E36">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02FF7" w:rsidRPr="00AC1E36" w:rsidRDefault="00A02FF7" w:rsidP="00A02FF7">
      <w:pPr>
        <w:pStyle w:val="14TexstOSNOVA1012"/>
        <w:spacing w:line="360" w:lineRule="auto"/>
        <w:ind w:firstLine="567"/>
        <w:rPr>
          <w:rFonts w:ascii="Times New Roman" w:hAnsi="Times New Roman" w:cs="Times New Roman"/>
          <w:sz w:val="28"/>
          <w:szCs w:val="28"/>
        </w:rPr>
      </w:pPr>
      <w:r w:rsidRPr="00AC1E36">
        <w:rPr>
          <w:rFonts w:ascii="Times New Roman" w:hAnsi="Times New Roman" w:cs="Times New Roman"/>
          <w:color w:val="auto"/>
          <w:sz w:val="28"/>
          <w:szCs w:val="28"/>
        </w:rPr>
        <w:lastRenderedPageBreak/>
        <w:t>Реализация программы должна проходить в единстве урочной</w:t>
      </w:r>
      <w:r w:rsidRPr="00AC1E36">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содержании и построении уроков; </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характере общения и сотрудничества взрослого и ребенка;</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02FF7" w:rsidRPr="00AC1E36" w:rsidRDefault="00A02FF7" w:rsidP="00A02FF7">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личном примере ученикам.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AC1E36">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AC1E36">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02FF7" w:rsidRPr="00AC1E36" w:rsidRDefault="00A02FF7" w:rsidP="00A02FF7">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Программа должна обеспечивать:</w:t>
      </w:r>
    </w:p>
    <w:p w:rsidR="00A02FF7" w:rsidRPr="00AC1E36" w:rsidRDefault="00A02FF7" w:rsidP="00A02FF7">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A02FF7" w:rsidRPr="00AC1E36" w:rsidRDefault="00A02FF7" w:rsidP="00A02FF7">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02FF7" w:rsidRPr="00AC1E36" w:rsidRDefault="00A02FF7" w:rsidP="00A02FF7">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lastRenderedPageBreak/>
        <w:t xml:space="preserve">Программа </w:t>
      </w:r>
      <w:r w:rsidRPr="00AC1E36">
        <w:rPr>
          <w:rFonts w:ascii="Times New Roman" w:hAnsi="Times New Roman" w:cs="Times New Roman"/>
          <w:sz w:val="28"/>
          <w:szCs w:val="28"/>
        </w:rPr>
        <w:t xml:space="preserve">духовно-нравственного развития </w:t>
      </w:r>
      <w:r w:rsidRPr="00AC1E36">
        <w:rPr>
          <w:rFonts w:ascii="Times New Roman" w:hAnsi="Times New Roman" w:cs="Times New Roman"/>
          <w:kern w:val="2"/>
          <w:sz w:val="28"/>
          <w:szCs w:val="28"/>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A02FF7" w:rsidRPr="00AC1E36" w:rsidRDefault="00A02FF7" w:rsidP="00A02FF7">
      <w:pPr>
        <w:pStyle w:val="14TexstOSNOVA1012"/>
        <w:spacing w:line="360" w:lineRule="auto"/>
        <w:ind w:firstLine="709"/>
        <w:rPr>
          <w:rFonts w:ascii="Times New Roman" w:hAnsi="Times New Roman" w:cs="Times New Roman"/>
          <w:color w:val="auto"/>
          <w:kern w:val="2"/>
          <w:sz w:val="28"/>
          <w:szCs w:val="28"/>
        </w:rPr>
      </w:pPr>
      <w:r w:rsidRPr="00AC1E36">
        <w:rPr>
          <w:rFonts w:ascii="Times New Roman" w:hAnsi="Times New Roman" w:cs="Times New Roman"/>
          <w:color w:val="auto"/>
          <w:spacing w:val="2"/>
          <w:sz w:val="28"/>
          <w:szCs w:val="28"/>
        </w:rPr>
        <w:t>Программа духовно-нравственного развития самостоятельно разрабатывается Организацией на основе ПрАООП НОО обучающихся с ЗПР</w:t>
      </w:r>
      <w:r w:rsidRPr="00AC1E36">
        <w:rPr>
          <w:rFonts w:ascii="Times New Roman" w:hAnsi="Times New Roman" w:cs="Times New Roman"/>
          <w:sz w:val="28"/>
          <w:szCs w:val="28"/>
        </w:rPr>
        <w:t>, ПрООП НОО</w:t>
      </w:r>
      <w:r w:rsidRPr="00AC1E36">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AC1E36">
        <w:rPr>
          <w:rFonts w:ascii="Times New Roman" w:hAnsi="Times New Roman" w:cs="Times New Roman"/>
          <w:color w:val="auto"/>
          <w:sz w:val="28"/>
          <w:szCs w:val="28"/>
        </w:rPr>
        <w:t>обучающихся с ЗПР.</w:t>
      </w:r>
    </w:p>
    <w:p w:rsidR="00A02FF7" w:rsidRPr="00AC1E36" w:rsidRDefault="00A02FF7" w:rsidP="00A02FF7">
      <w:pPr>
        <w:pStyle w:val="14TexstOSNOVA1012"/>
        <w:spacing w:before="120" w:after="120" w:line="36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2.4</w:t>
      </w:r>
      <w:r w:rsidRPr="00AC1E36">
        <w:rPr>
          <w:rFonts w:ascii="Times New Roman" w:hAnsi="Times New Roman" w:cs="Times New Roman"/>
          <w:b/>
          <w:sz w:val="28"/>
          <w:szCs w:val="28"/>
        </w:rPr>
        <w:t xml:space="preserve">. Программа формирования экологической культуры, здорового </w:t>
      </w:r>
      <w:r w:rsidRPr="00AC1E36">
        <w:rPr>
          <w:rFonts w:ascii="Times New Roman" w:hAnsi="Times New Roman" w:cs="Times New Roman"/>
          <w:b/>
          <w:sz w:val="28"/>
          <w:szCs w:val="28"/>
        </w:rPr>
        <w:br/>
        <w:t>и безопасного образа жизни</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02FF7" w:rsidRPr="00AC1E36" w:rsidRDefault="00A02FF7" w:rsidP="00A02FF7">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Программа формирования экологической культуры разрабатывается </w:t>
      </w:r>
      <w:r w:rsidRPr="00AC1E36">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AC1E36">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Школами.   </w:t>
      </w:r>
    </w:p>
    <w:p w:rsidR="00A02FF7" w:rsidRPr="00AC1E36" w:rsidRDefault="00A02FF7" w:rsidP="00A02FF7">
      <w:pPr>
        <w:pStyle w:val="14TexstOSNOVA1012"/>
        <w:spacing w:line="360" w:lineRule="auto"/>
        <w:ind w:firstLine="709"/>
        <w:rPr>
          <w:rFonts w:ascii="Times New Roman" w:hAnsi="Times New Roman" w:cs="Times New Roman"/>
          <w:spacing w:val="-4"/>
          <w:sz w:val="28"/>
          <w:szCs w:val="28"/>
        </w:rPr>
      </w:pPr>
      <w:r w:rsidRPr="00AC1E36">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w:t>
      </w:r>
      <w:r w:rsidR="00CB048A">
        <w:rPr>
          <w:rFonts w:ascii="Times New Roman" w:hAnsi="Times New Roman" w:cs="Times New Roman"/>
          <w:spacing w:val="-4"/>
          <w:sz w:val="28"/>
          <w:szCs w:val="28"/>
        </w:rPr>
        <w:t>ностным результатам освоения АО</w:t>
      </w:r>
      <w:r w:rsidRPr="00AC1E36">
        <w:rPr>
          <w:rFonts w:ascii="Times New Roman" w:hAnsi="Times New Roman" w:cs="Times New Roman"/>
          <w:spacing w:val="-4"/>
          <w:sz w:val="28"/>
          <w:szCs w:val="28"/>
        </w:rPr>
        <w:t xml:space="preserve">П НОО обучающихся с ЗПР: </w:t>
      </w:r>
      <w:r w:rsidRPr="00AC1E36">
        <w:rPr>
          <w:rFonts w:ascii="Times New Roman" w:hAnsi="Times New Roman" w:cs="Times New Roman"/>
          <w:sz w:val="28"/>
          <w:szCs w:val="28"/>
        </w:rPr>
        <w:t xml:space="preserve">формирование представлений о мире </w:t>
      </w:r>
      <w:r w:rsidRPr="00AC1E36">
        <w:rPr>
          <w:rFonts w:ascii="Times New Roman" w:hAnsi="Times New Roman" w:cs="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AC1E36">
        <w:rPr>
          <w:rFonts w:ascii="Times New Roman" w:hAnsi="Times New Roman" w:cs="Times New Roman"/>
          <w:sz w:val="28"/>
          <w:szCs w:val="28"/>
        </w:rPr>
        <w:t>в окружающем мире</w:t>
      </w:r>
      <w:r w:rsidRPr="00AC1E36">
        <w:rPr>
          <w:rFonts w:ascii="Times New Roman" w:hAnsi="Times New Roman" w:cs="Times New Roman"/>
          <w:spacing w:val="-4"/>
          <w:sz w:val="28"/>
          <w:szCs w:val="28"/>
        </w:rPr>
        <w:t xml:space="preserve">; формирование установки на безопасный, здоровый образ жизни, наличие мотивации к </w:t>
      </w:r>
      <w:r w:rsidRPr="00AC1E36">
        <w:rPr>
          <w:rFonts w:ascii="Times New Roman" w:hAnsi="Times New Roman" w:cs="Times New Roman"/>
          <w:spacing w:val="-4"/>
          <w:sz w:val="28"/>
          <w:szCs w:val="28"/>
        </w:rPr>
        <w:lastRenderedPageBreak/>
        <w:t>творческому труду, работе на результат, бережному отношению к материальным и духовным ценностям.</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AC1E36">
        <w:rPr>
          <w:rFonts w:ascii="Times New Roman" w:hAnsi="Times New Roman"/>
          <w:sz w:val="28"/>
          <w:szCs w:val="28"/>
        </w:rPr>
        <w:t xml:space="preserve"> Она направлена на развитие мотивации и готовности обучающихся с ЗПР</w:t>
      </w:r>
      <w:r w:rsidRPr="00AC1E36">
        <w:rPr>
          <w:rFonts w:ascii="Times New Roman" w:hAnsi="Times New Roman"/>
          <w:color w:val="auto"/>
          <w:sz w:val="28"/>
          <w:szCs w:val="28"/>
        </w:rPr>
        <w:t xml:space="preserve"> </w:t>
      </w:r>
      <w:r w:rsidRPr="00AC1E36">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AC1E36">
        <w:rPr>
          <w:rFonts w:ascii="Times New Roman" w:eastAsia="Times New Roman" w:hAnsi="Times New Roman" w:cs="Times New Roman"/>
          <w:bCs/>
          <w:sz w:val="28"/>
          <w:szCs w:val="28"/>
        </w:rPr>
        <w:t>факторов, оказывающих существенное влияние на состояние здоровья обучающихся</w:t>
      </w:r>
      <w:r w:rsidRPr="00AC1E36">
        <w:rPr>
          <w:rFonts w:ascii="Times New Roman" w:eastAsia="Times New Roman" w:hAnsi="Times New Roman" w:cs="Times New Roman"/>
          <w:sz w:val="28"/>
          <w:szCs w:val="28"/>
        </w:rPr>
        <w:t xml:space="preserve">: </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xml:space="preserve">- неблагоприятные социальные, экономические и экологические условия; </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xml:space="preserve">- факторы риска, имеющие место в образовательных Школах, которые приводят к ухудшению здоровья обучающихся; </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xml:space="preserve">- формируемые в младшем школьном возрасте правила поведения, привычки; </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A02FF7" w:rsidRPr="00AC1E36" w:rsidRDefault="00A02FF7" w:rsidP="00A02FF7">
      <w:pPr>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sz w:val="28"/>
          <w:szCs w:val="28"/>
        </w:rPr>
        <w:t>- неспособность прогнозировать последствия своего отношения к здоровью.</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AC1E36">
        <w:rPr>
          <w:rFonts w:ascii="Times New Roman" w:hAnsi="Times New Roman"/>
          <w:sz w:val="28"/>
          <w:szCs w:val="28"/>
        </w:rPr>
        <w:lastRenderedPageBreak/>
        <w:t>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познавательного интереса и бережного отношения к природе;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установок на использование здорового питания;</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соблюдение здоровьесозидающих режимов дня;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негативного отношения к факторам риска здоровью обучающихся;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02FF7" w:rsidRPr="00AC1E36" w:rsidRDefault="00A02FF7" w:rsidP="00A02FF7">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AC1E36">
        <w:rPr>
          <w:rFonts w:ascii="Times New Roman" w:hAnsi="Times New Roman" w:cs="Times New Roman"/>
          <w:sz w:val="28"/>
          <w:szCs w:val="28"/>
        </w:rPr>
        <w:t>:</w:t>
      </w:r>
    </w:p>
    <w:p w:rsidR="00A02FF7" w:rsidRPr="00AC1E36" w:rsidRDefault="00A02FF7" w:rsidP="00A02FF7">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bCs/>
          <w:sz w:val="28"/>
          <w:szCs w:val="28"/>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A02FF7" w:rsidRPr="00AC1E36" w:rsidRDefault="00A02FF7" w:rsidP="00A02FF7">
      <w:pPr>
        <w:spacing w:after="0" w:line="360" w:lineRule="auto"/>
        <w:ind w:firstLine="709"/>
        <w:contextualSpacing/>
        <w:jc w:val="both"/>
        <w:rPr>
          <w:rFonts w:ascii="Times New Roman" w:hAnsi="Times New Roman" w:cs="Times New Roman"/>
          <w:bCs/>
          <w:sz w:val="28"/>
          <w:szCs w:val="28"/>
        </w:rPr>
      </w:pPr>
      <w:r w:rsidRPr="00AC1E36">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AC1E36">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 xml:space="preserve">3. Школа физкультурно-оздоровительной работы, </w:t>
      </w:r>
      <w:r w:rsidRPr="00AC1E36">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A02FF7" w:rsidRPr="00AC1E36" w:rsidRDefault="00A02FF7" w:rsidP="00A02FF7">
      <w:pPr>
        <w:spacing w:after="0" w:line="360" w:lineRule="auto"/>
        <w:ind w:firstLine="709"/>
        <w:jc w:val="both"/>
        <w:rPr>
          <w:rFonts w:ascii="Times New Roman" w:eastAsia="Calibri" w:hAnsi="Times New Roman" w:cs="Times New Roman"/>
          <w:color w:val="000000"/>
          <w:sz w:val="28"/>
          <w:szCs w:val="28"/>
        </w:rPr>
      </w:pPr>
      <w:r w:rsidRPr="00AC1E36">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A02FF7" w:rsidRPr="00AC1E36" w:rsidRDefault="00A02FF7" w:rsidP="00A02FF7">
      <w:pPr>
        <w:spacing w:after="0" w:line="360" w:lineRule="auto"/>
        <w:ind w:firstLine="709"/>
        <w:jc w:val="both"/>
        <w:rPr>
          <w:rFonts w:ascii="Times New Roman" w:eastAsia="Calibri" w:hAnsi="Times New Roman" w:cs="Times New Roman"/>
          <w:color w:val="000000"/>
          <w:sz w:val="28"/>
          <w:szCs w:val="28"/>
        </w:rPr>
      </w:pPr>
      <w:r w:rsidRPr="00AC1E36">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w:t>
      </w:r>
      <w:r w:rsidRPr="00AC1E36">
        <w:rPr>
          <w:rFonts w:ascii="Times New Roman" w:eastAsia="Calibri" w:hAnsi="Times New Roman" w:cs="Times New Roman"/>
          <w:color w:val="000000"/>
          <w:sz w:val="28"/>
          <w:szCs w:val="28"/>
        </w:rPr>
        <w:lastRenderedPageBreak/>
        <w:t>здоровья с обучающимися с ЗПР, прошедшими саногенетический мониторинг и получивших рекомендации по коррекции различных параметров здоровья.</w:t>
      </w:r>
    </w:p>
    <w:p w:rsidR="00A02FF7" w:rsidRPr="00AC1E36" w:rsidRDefault="00A02FF7" w:rsidP="00A02FF7">
      <w:pPr>
        <w:tabs>
          <w:tab w:val="left" w:pos="-1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A02FF7" w:rsidRPr="00AC1E36" w:rsidRDefault="00A02FF7" w:rsidP="00A02FF7">
      <w:pPr>
        <w:tabs>
          <w:tab w:val="left" w:pos="-180"/>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A02FF7" w:rsidRDefault="00A02FF7" w:rsidP="00A02FF7">
      <w:pPr>
        <w:pStyle w:val="14TexstOSNOVA1012"/>
        <w:tabs>
          <w:tab w:val="left" w:pos="-180"/>
        </w:tabs>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t>Программа</w:t>
      </w:r>
      <w:r w:rsidRPr="00AC1E36">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AC1E36">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ПрАООП НОО обучающихся с ЗПР, ПрООП НОО, разработанной для общеобразовательной школы, с учетом специфики образовательных потребностей </w:t>
      </w:r>
      <w:r w:rsidRPr="00AC1E36">
        <w:rPr>
          <w:rFonts w:ascii="Times New Roman" w:hAnsi="Times New Roman" w:cs="Times New Roman"/>
          <w:color w:val="auto"/>
          <w:sz w:val="28"/>
          <w:szCs w:val="28"/>
        </w:rPr>
        <w:t>обучающихся с ЗПР.</w:t>
      </w:r>
    </w:p>
    <w:p w:rsidR="00A02FF7" w:rsidRDefault="00A02FF7" w:rsidP="00A02FF7">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bookmarkStart w:id="6" w:name="_Toc415833133"/>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6"/>
    </w:p>
    <w:p w:rsidR="00A02FF7" w:rsidRPr="00F63254" w:rsidRDefault="00A02FF7" w:rsidP="00A02FF7">
      <w:pPr>
        <w:autoSpaceDE w:val="0"/>
        <w:autoSpaceDN w:val="0"/>
        <w:adjustRightInd w:val="0"/>
        <w:spacing w:before="120" w:after="120" w:line="240" w:lineRule="auto"/>
        <w:jc w:val="center"/>
        <w:outlineLvl w:val="2"/>
        <w:rPr>
          <w:rFonts w:ascii="Times New Roman" w:hAnsi="Times New Roman" w:cs="Times New Roman"/>
          <w:sz w:val="28"/>
          <w:szCs w:val="28"/>
        </w:rPr>
      </w:pPr>
    </w:p>
    <w:p w:rsidR="00A02FF7" w:rsidRPr="00311148" w:rsidRDefault="00A02FF7" w:rsidP="00A02FF7">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sidR="00CB048A">
        <w:rPr>
          <w:rFonts w:ascii="Times New Roman" w:hAnsi="Times New Roman"/>
          <w:sz w:val="28"/>
          <w:szCs w:val="28"/>
        </w:rPr>
        <w:t>АО</w:t>
      </w:r>
      <w:r>
        <w:rPr>
          <w:rFonts w:ascii="Times New Roman" w:hAnsi="Times New Roman"/>
          <w:sz w:val="28"/>
          <w:szCs w:val="28"/>
        </w:rPr>
        <w:t>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A02FF7" w:rsidRPr="00F63254"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обеспечивает</w:t>
      </w:r>
      <w:r w:rsidRPr="00F63254">
        <w:rPr>
          <w:rFonts w:ascii="Times New Roman" w:hAnsi="Times New Roman" w:cs="Times New Roman"/>
          <w:sz w:val="28"/>
          <w:szCs w:val="28"/>
        </w:rPr>
        <w:t>:</w:t>
      </w:r>
    </w:p>
    <w:p w:rsidR="00A02FF7" w:rsidRPr="00F63254"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A02FF7" w:rsidRPr="00065F28" w:rsidRDefault="00A02FF7" w:rsidP="00A02FF7">
      <w:pPr>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A02FF7"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осуществление индивидуально-ориентированного психолого-медико-педагогического сопровождения обучающихся с ЗПР с учетом их особых </w:t>
      </w:r>
      <w:r w:rsidRPr="000E2691">
        <w:rPr>
          <w:rFonts w:ascii="Times New Roman" w:hAnsi="Times New Roman" w:cs="Times New Roman"/>
          <w:sz w:val="28"/>
          <w:szCs w:val="28"/>
        </w:rPr>
        <w:lastRenderedPageBreak/>
        <w:t>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A02FF7" w:rsidRPr="00F63254" w:rsidRDefault="00A02FF7" w:rsidP="00A02FF7">
      <w:pPr>
        <w:tabs>
          <w:tab w:val="left" w:pos="-180"/>
          <w:tab w:val="left" w:pos="0"/>
        </w:tabs>
        <w:spacing w:after="0" w:line="360" w:lineRule="auto"/>
        <w:ind w:firstLine="709"/>
        <w:jc w:val="both"/>
        <w:rPr>
          <w:rFonts w:ascii="Times New Roman" w:hAnsi="Times New Roman" w:cs="Times New Roman"/>
          <w:kern w:val="28"/>
          <w:sz w:val="28"/>
          <w:szCs w:val="28"/>
        </w:rPr>
      </w:pPr>
      <w:r w:rsidRPr="00F63254">
        <w:rPr>
          <w:rFonts w:ascii="Times New Roman" w:hAnsi="Times New Roman" w:cs="Times New Roman"/>
          <w:kern w:val="28"/>
          <w:sz w:val="28"/>
          <w:szCs w:val="28"/>
        </w:rPr>
        <w:t>разработку и реализацию индивидуальных учебных планов, организацию индивидуальных и групповых коррекционн</w:t>
      </w:r>
      <w:r>
        <w:rPr>
          <w:rFonts w:ascii="Times New Roman" w:hAnsi="Times New Roman" w:cs="Times New Roman"/>
          <w:kern w:val="28"/>
          <w:sz w:val="28"/>
          <w:szCs w:val="28"/>
        </w:rPr>
        <w:t>ых</w:t>
      </w:r>
      <w:r w:rsidRPr="00F63254">
        <w:rPr>
          <w:rFonts w:ascii="Times New Roman" w:hAnsi="Times New Roman" w:cs="Times New Roman"/>
          <w:kern w:val="28"/>
          <w:sz w:val="28"/>
          <w:szCs w:val="28"/>
        </w:rPr>
        <w:t xml:space="preserve"> занятий для обучающихся </w:t>
      </w:r>
      <w:r>
        <w:rPr>
          <w:rFonts w:ascii="Times New Roman" w:hAnsi="Times New Roman" w:cs="Times New Roman"/>
          <w:kern w:val="28"/>
          <w:sz w:val="28"/>
          <w:szCs w:val="28"/>
        </w:rPr>
        <w:t xml:space="preserve">с ЗПР </w:t>
      </w:r>
      <w:r w:rsidRPr="00F63254">
        <w:rPr>
          <w:rFonts w:ascii="Times New Roman" w:hAnsi="Times New Roman" w:cs="Times New Roman"/>
          <w:kern w:val="28"/>
          <w:sz w:val="28"/>
          <w:szCs w:val="28"/>
        </w:rPr>
        <w:t>с</w:t>
      </w:r>
      <w:r w:rsidRPr="00F63254">
        <w:rPr>
          <w:rFonts w:ascii="Times New Roman" w:hAnsi="Times New Roman" w:cs="Times New Roman"/>
          <w:sz w:val="28"/>
          <w:szCs w:val="28"/>
        </w:rPr>
        <w:t xml:space="preserve"> учетом индивидуальных и типологических особенностей психофизического развития и индивидуальных возможностей;</w:t>
      </w:r>
    </w:p>
    <w:p w:rsidR="00A02FF7" w:rsidRPr="00F63254" w:rsidRDefault="00A02FF7" w:rsidP="00A02FF7">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 xml:space="preserve">оказание помощи </w:t>
      </w:r>
      <w:r w:rsidR="00CB048A">
        <w:rPr>
          <w:rFonts w:ascii="Times New Roman" w:hAnsi="Times New Roman" w:cs="Times New Roman"/>
          <w:sz w:val="28"/>
          <w:szCs w:val="28"/>
        </w:rPr>
        <w:t>в освоении обучающимися с ЗПР А</w:t>
      </w:r>
      <w:r w:rsidRPr="000E2691">
        <w:rPr>
          <w:rFonts w:ascii="Times New Roman" w:hAnsi="Times New Roman" w:cs="Times New Roman"/>
          <w:sz w:val="28"/>
          <w:szCs w:val="28"/>
        </w:rPr>
        <w:t>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A02FF7"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02FF7" w:rsidRPr="00E123CD"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kern w:val="28"/>
          <w:sz w:val="28"/>
          <w:szCs w:val="28"/>
        </w:rPr>
        <w:t>обучением</w:t>
      </w:r>
      <w:r w:rsidRPr="00E123CD">
        <w:rPr>
          <w:rFonts w:ascii="Times New Roman" w:hAnsi="Times New Roman" w:cs="Times New Roman"/>
          <w:sz w:val="28"/>
          <w:szCs w:val="28"/>
        </w:rPr>
        <w:t>.</w:t>
      </w:r>
    </w:p>
    <w:p w:rsidR="00A02FF7" w:rsidRDefault="00A02FF7" w:rsidP="00A02FF7">
      <w:pPr>
        <w:tabs>
          <w:tab w:val="left" w:pos="0"/>
        </w:tabs>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Ц</w:t>
      </w:r>
      <w:r w:rsidRPr="00F63254">
        <w:rPr>
          <w:rFonts w:ascii="Times New Roman" w:hAnsi="Times New Roman" w:cs="Times New Roman"/>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sz w:val="28"/>
          <w:szCs w:val="28"/>
        </w:rPr>
        <w:t>психолого-медико-педагогического</w:t>
      </w:r>
      <w:r w:rsidRPr="00F63254">
        <w:rPr>
          <w:rFonts w:ascii="Times New Roman" w:hAnsi="Times New Roman" w:cs="Times New Roman"/>
          <w:kern w:val="28"/>
          <w:sz w:val="28"/>
          <w:szCs w:val="28"/>
        </w:rPr>
        <w:t xml:space="preserve"> со</w:t>
      </w:r>
      <w:r w:rsidR="00CB048A">
        <w:rPr>
          <w:rFonts w:ascii="Times New Roman" w:hAnsi="Times New Roman" w:cs="Times New Roman"/>
          <w:kern w:val="28"/>
          <w:sz w:val="28"/>
          <w:szCs w:val="28"/>
        </w:rPr>
        <w:t>провождения процесса освоения А</w:t>
      </w:r>
      <w:r w:rsidRPr="00F63254">
        <w:rPr>
          <w:rFonts w:ascii="Times New Roman" w:hAnsi="Times New Roman" w:cs="Times New Roman"/>
          <w:kern w:val="28"/>
          <w:sz w:val="28"/>
          <w:szCs w:val="28"/>
        </w:rPr>
        <w:t>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02FF7" w:rsidRPr="005E76D0" w:rsidRDefault="00A02FF7" w:rsidP="00A02FF7">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A02FF7" w:rsidRPr="00FC2E21" w:rsidRDefault="00A02FF7" w:rsidP="00A02FF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A02FF7" w:rsidRPr="00FC2E21" w:rsidRDefault="00A02FF7" w:rsidP="00A02FF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sidR="00CB048A">
        <w:rPr>
          <w:rFonts w:ascii="Times New Roman" w:hAnsi="Times New Roman" w:cs="Times New Roman"/>
          <w:color w:val="auto"/>
          <w:kern w:val="2"/>
          <w:sz w:val="28"/>
          <w:szCs w:val="28"/>
        </w:rPr>
        <w:t>А</w:t>
      </w:r>
      <w:r>
        <w:rPr>
          <w:rFonts w:ascii="Times New Roman" w:hAnsi="Times New Roman" w:cs="Times New Roman"/>
          <w:color w:val="auto"/>
          <w:kern w:val="2"/>
          <w:sz w:val="28"/>
          <w:szCs w:val="28"/>
        </w:rPr>
        <w:t>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A02FF7" w:rsidRPr="00FC2E21" w:rsidRDefault="00A02FF7" w:rsidP="00A02FF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A02FF7" w:rsidRPr="00FC2E21" w:rsidRDefault="00A02FF7" w:rsidP="00A02FF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A02FF7" w:rsidRPr="00FC2E21" w:rsidRDefault="00A02FF7" w:rsidP="00A02FF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A02FF7" w:rsidRPr="00F63254" w:rsidRDefault="00A02FF7" w:rsidP="00A02FF7">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коррекционной работы </w:t>
      </w:r>
      <w:r>
        <w:rPr>
          <w:rFonts w:ascii="Times New Roman" w:hAnsi="Times New Roman" w:cs="Times New Roman"/>
          <w:sz w:val="28"/>
          <w:szCs w:val="28"/>
        </w:rPr>
        <w:t>содержит</w:t>
      </w:r>
      <w:r w:rsidRPr="00F63254">
        <w:rPr>
          <w:rFonts w:ascii="Times New Roman" w:hAnsi="Times New Roman" w:cs="Times New Roman"/>
          <w:sz w:val="28"/>
          <w:szCs w:val="28"/>
        </w:rPr>
        <w:t>:</w:t>
      </w:r>
    </w:p>
    <w:p w:rsidR="00A02FF7" w:rsidRDefault="00A02FF7" w:rsidP="00A02FF7">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00CB048A">
        <w:rPr>
          <w:rFonts w:ascii="Times New Roman" w:hAnsi="Times New Roman" w:cs="Times New Roman"/>
          <w:sz w:val="28"/>
          <w:szCs w:val="28"/>
        </w:rPr>
        <w:t xml:space="preserve"> и освоение ими А</w:t>
      </w:r>
      <w:r w:rsidRPr="00F63254">
        <w:rPr>
          <w:rFonts w:ascii="Times New Roman" w:hAnsi="Times New Roman" w:cs="Times New Roman"/>
          <w:sz w:val="28"/>
          <w:szCs w:val="28"/>
        </w:rPr>
        <w:t xml:space="preserve">ОП НОО; </w:t>
      </w:r>
    </w:p>
    <w:p w:rsidR="00A02FF7" w:rsidRDefault="00A02FF7" w:rsidP="00A02FF7">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w:t>
      </w:r>
      <w:r w:rsidR="00CB048A">
        <w:rPr>
          <w:rFonts w:ascii="Times New Roman" w:hAnsi="Times New Roman" w:cs="Times New Roman"/>
          <w:sz w:val="28"/>
          <w:szCs w:val="28"/>
        </w:rPr>
        <w:t>ся и их успешности в освоении А</w:t>
      </w:r>
      <w:r w:rsidRPr="00F63254">
        <w:rPr>
          <w:rFonts w:ascii="Times New Roman" w:hAnsi="Times New Roman" w:cs="Times New Roman"/>
          <w:sz w:val="28"/>
          <w:szCs w:val="28"/>
        </w:rPr>
        <w:t>ОП НОО; корректировку коррекционных мероприятий;</w:t>
      </w:r>
    </w:p>
    <w:p w:rsidR="00A02FF7" w:rsidRPr="003212D7" w:rsidRDefault="00A02FF7" w:rsidP="00A02FF7">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sz w:val="28"/>
          <w:szCs w:val="28"/>
        </w:rPr>
        <w:t>институтов, который должен обеспечиваться в единстве урочной, внеурочной и внешкольной деятельности;</w:t>
      </w:r>
    </w:p>
    <w:p w:rsidR="00A02FF7" w:rsidRDefault="00A02FF7" w:rsidP="00A02FF7">
      <w:pPr>
        <w:pStyle w:val="14TexstOSNOVA1012"/>
        <w:spacing w:line="360" w:lineRule="auto"/>
        <w:ind w:firstLine="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A02FF7" w:rsidRDefault="00A02FF7" w:rsidP="00A02FF7">
      <w:pPr>
        <w:pStyle w:val="afc"/>
        <w:ind w:firstLine="709"/>
        <w:rPr>
          <w:caps w:val="0"/>
          <w:color w:val="auto"/>
          <w:kern w:val="28"/>
        </w:rPr>
      </w:pPr>
      <w:bookmarkStart w:id="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A02FF7" w:rsidRPr="00902C69" w:rsidRDefault="00A02FF7" w:rsidP="00A02FF7">
      <w:pPr>
        <w:shd w:val="clear" w:color="auto" w:fill="FFFFFF"/>
        <w:autoSpaceDE w:val="0"/>
        <w:autoSpaceDN w:val="0"/>
        <w:adjustRightInd w:val="0"/>
        <w:spacing w:line="360" w:lineRule="auto"/>
        <w:jc w:val="both"/>
        <w:rPr>
          <w:rFonts w:ascii="Times New Roman" w:hAnsi="Times New Roman" w:cs="Times New Roman"/>
          <w:kern w:val="28"/>
          <w:sz w:val="28"/>
          <w:szCs w:val="28"/>
        </w:rPr>
      </w:pPr>
      <w:r w:rsidRPr="00902C69">
        <w:rPr>
          <w:rFonts w:ascii="Times New Roman" w:hAnsi="Times New Roman" w:cs="Times New Roman"/>
          <w:sz w:val="28"/>
          <w:szCs w:val="28"/>
        </w:rPr>
        <w:t>Комплексное психолого-медико-педагогического сопровождения обучающихся с ЗПР в условиях образовательного процесса осуществляется школьным ПМП</w:t>
      </w:r>
      <w:r w:rsidRPr="00902C69">
        <w:rPr>
          <w:rFonts w:ascii="Times New Roman" w:hAnsi="Times New Roman" w:cs="Times New Roman"/>
          <w:kern w:val="28"/>
          <w:sz w:val="28"/>
          <w:szCs w:val="28"/>
        </w:rPr>
        <w:t xml:space="preserve">к. Работа ПМПк осуществляется по следующей траектории: </w:t>
      </w:r>
    </w:p>
    <w:p w:rsidR="00A02FF7" w:rsidRPr="00902C69" w:rsidRDefault="00A02FF7" w:rsidP="00A02FF7">
      <w:pPr>
        <w:shd w:val="clear" w:color="auto" w:fill="FFFFFF"/>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 xml:space="preserve">1.  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w:t>
      </w:r>
      <w:r w:rsidRPr="00902C69">
        <w:rPr>
          <w:rFonts w:ascii="Times New Roman" w:hAnsi="Times New Roman" w:cs="Times New Roman"/>
          <w:sz w:val="28"/>
          <w:szCs w:val="28"/>
        </w:rPr>
        <w:lastRenderedPageBreak/>
        <w:t>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 Исаклинской ЦРБ.</w:t>
      </w:r>
    </w:p>
    <w:p w:rsidR="00A02FF7" w:rsidRPr="00902C69" w:rsidRDefault="00A02FF7" w:rsidP="00A02FF7">
      <w:pPr>
        <w:shd w:val="clear" w:color="auto" w:fill="FFFFFF"/>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2. Обследование проводится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3.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4. 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вытекающей из рекомендаций специалистов; подписывается председателем и всеми членами ПМПк.</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5.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6. Изменение условий получения образования (в рамках возможностей, имеющихся в данном образовательном учреждении) осуществляется по заключению ПМПк и заявлению родителей (законных представителей).</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7. 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или разрешения конфликтных и спорных вопросов, специалисты ПМПк рекомендуют родителям (законным представителям) обратиться в психолого–медико-педагогическую комиссию (ПМПК).</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lastRenderedPageBreak/>
        <w:t>8. Периодичность проведения ПМПк определяется реальным запросом образовательного учреждения на комплексное всестороннее обсуждение проблем детей с отклонениями в развитии или состояниями декомпенсации; плановые ПМПк проводятся не реже одного раза в квартал.</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9. На период подготовки к ПМПк и последующей реализации рекомендаций ребенку назначается ведущий специалист: учитель или классный руководитель, или другой специалист, проводящий коррекционно-развивающее обучение, внеурочную специальную (коррекционную) работу. Ведущий специалист отслеживает динамику развития ребенка, эффективность оказываемой ему помощи, заполняет карту развития ребенка и выходит с инициативой повторных обсуждений на ПМПк.</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10. После обсуждения на консилиуме копия коллегиального заключения ПМПк выдается родителям (законным представителям) на руки или направляется по почте. В другие учреждения и организации коллегиальное заключение ПМПк или заключения специалистов могут направляться только по официальному запросу.</w:t>
      </w:r>
    </w:p>
    <w:p w:rsidR="00A02FF7" w:rsidRPr="00902C69" w:rsidRDefault="00A02FF7" w:rsidP="00A02FF7">
      <w:pPr>
        <w:shd w:val="clear" w:color="auto" w:fill="FFFFFF"/>
        <w:tabs>
          <w:tab w:val="left" w:pos="993"/>
        </w:tabs>
        <w:autoSpaceDE w:val="0"/>
        <w:autoSpaceDN w:val="0"/>
        <w:adjustRightInd w:val="0"/>
        <w:spacing w:line="360" w:lineRule="auto"/>
        <w:jc w:val="both"/>
        <w:rPr>
          <w:rFonts w:ascii="Times New Roman" w:hAnsi="Times New Roman" w:cs="Times New Roman"/>
          <w:sz w:val="28"/>
          <w:szCs w:val="28"/>
        </w:rPr>
      </w:pPr>
      <w:r w:rsidRPr="00902C69">
        <w:rPr>
          <w:rFonts w:ascii="Times New Roman" w:hAnsi="Times New Roman" w:cs="Times New Roman"/>
          <w:sz w:val="28"/>
          <w:szCs w:val="28"/>
        </w:rPr>
        <w:t>11. На основе Положения об ИОМ, заключений ПМПК и коллегиального заключения ПМПк составляется ИОМ на обучающегося с ОВЗ.</w:t>
      </w:r>
    </w:p>
    <w:p w:rsidR="00A02FF7" w:rsidRPr="00F63254" w:rsidRDefault="00A02FF7" w:rsidP="00A02FF7">
      <w:pPr>
        <w:pStyle w:val="afc"/>
        <w:ind w:firstLine="709"/>
        <w:rPr>
          <w:i/>
          <w:caps w:val="0"/>
          <w:color w:val="auto"/>
          <w:kern w:val="28"/>
        </w:rPr>
      </w:pPr>
      <w:r w:rsidRPr="00F63254">
        <w:rPr>
          <w:i/>
          <w:caps w:val="0"/>
          <w:color w:val="auto"/>
        </w:rPr>
        <w:t xml:space="preserve">Принципы </w:t>
      </w:r>
      <w:bookmarkEnd w:id="7"/>
      <w:r w:rsidRPr="00F63254">
        <w:rPr>
          <w:i/>
          <w:caps w:val="0"/>
          <w:color w:val="auto"/>
          <w:kern w:val="28"/>
        </w:rPr>
        <w:t>коррекционной работы:</w:t>
      </w:r>
    </w:p>
    <w:p w:rsidR="00A02FF7" w:rsidRDefault="00A02FF7" w:rsidP="00A02FF7">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A02FF7" w:rsidRDefault="00A02FF7" w:rsidP="00A02FF7">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6"/>
          <w:iCs/>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A02FF7" w:rsidRDefault="00A02FF7" w:rsidP="00A02FF7">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6"/>
          <w:iCs/>
          <w:color w:val="auto"/>
          <w:sz w:val="28"/>
          <w:szCs w:val="28"/>
        </w:rPr>
        <w:t xml:space="preserve"> непрерывности обеспечивает проведение коррекционной работы на всем протяжении обучения школьник</w:t>
      </w:r>
      <w:r>
        <w:rPr>
          <w:rStyle w:val="16"/>
          <w:iCs/>
          <w:color w:val="auto"/>
          <w:sz w:val="28"/>
          <w:szCs w:val="28"/>
        </w:rPr>
        <w:t>ов</w:t>
      </w:r>
      <w:r w:rsidRPr="00F63254">
        <w:rPr>
          <w:rStyle w:val="16"/>
          <w:iCs/>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02FF7" w:rsidRDefault="00A02FF7" w:rsidP="00A02FF7">
      <w:pPr>
        <w:tabs>
          <w:tab w:val="left" w:pos="-180"/>
          <w:tab w:val="left" w:pos="0"/>
        </w:tabs>
        <w:spacing w:after="0" w:line="360" w:lineRule="auto"/>
        <w:ind w:firstLine="720"/>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Принцип </w:t>
      </w:r>
      <w:r w:rsidRPr="00F63254">
        <w:rPr>
          <w:rStyle w:val="16"/>
          <w:rFonts w:cs="Times New Roman"/>
          <w:iCs/>
          <w:sz w:val="28"/>
          <w:szCs w:val="28"/>
        </w:rPr>
        <w:t>вариативности</w:t>
      </w:r>
      <w:r w:rsidRPr="00F63254">
        <w:rPr>
          <w:rFonts w:ascii="Times New Roman" w:hAnsi="Times New Roman" w:cs="Times New Roman"/>
          <w:caps/>
          <w:sz w:val="28"/>
          <w:szCs w:val="28"/>
        </w:rPr>
        <w:t xml:space="preserve"> </w:t>
      </w:r>
      <w:r w:rsidRPr="00F63254">
        <w:rPr>
          <w:rFonts w:ascii="Times New Roman" w:hAnsi="Times New Roman" w:cs="Times New Roman"/>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02FF7" w:rsidRPr="00727ED5" w:rsidRDefault="00A02FF7" w:rsidP="00A02FF7">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kern w:val="28"/>
          <w:sz w:val="28"/>
          <w:szCs w:val="28"/>
        </w:rPr>
        <w:lastRenderedPageBreak/>
        <w:t xml:space="preserve">Принцип </w:t>
      </w:r>
      <w:r w:rsidRPr="00727ED5">
        <w:rPr>
          <w:rFonts w:ascii="Times New Roman" w:hAnsi="Times New Roman" w:cs="Times New Roman"/>
          <w:i/>
          <w:kern w:val="28"/>
          <w:sz w:val="28"/>
          <w:szCs w:val="28"/>
        </w:rPr>
        <w:t>комплексности</w:t>
      </w:r>
      <w:r w:rsidRPr="00727ED5">
        <w:rPr>
          <w:rFonts w:ascii="Times New Roman" w:hAnsi="Times New Roman" w:cs="Times New Roman"/>
          <w:kern w:val="28"/>
          <w:sz w:val="28"/>
          <w:szCs w:val="28"/>
        </w:rPr>
        <w:t xml:space="preserve"> коррекционного воздействия предполагает необходимость </w:t>
      </w:r>
      <w:r w:rsidRPr="00727ED5">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727ED5">
        <w:rPr>
          <w:rFonts w:ascii="Times New Roman" w:hAnsi="Times New Roman" w:cs="Times New Roman"/>
          <w:kern w:val="28"/>
          <w:sz w:val="28"/>
          <w:szCs w:val="28"/>
        </w:rPr>
        <w:t xml:space="preserve">их особых образовательных потребностей и возможностей психофизического развития на основе </w:t>
      </w:r>
      <w:r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p>
    <w:p w:rsidR="00A02FF7" w:rsidRDefault="00A02FF7" w:rsidP="00A02FF7">
      <w:pPr>
        <w:tabs>
          <w:tab w:val="left" w:pos="-180"/>
          <w:tab w:val="left" w:pos="0"/>
        </w:tabs>
        <w:spacing w:after="0" w:line="360" w:lineRule="auto"/>
        <w:ind w:firstLine="720"/>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Принцип </w:t>
      </w:r>
      <w:r w:rsidRPr="00F63254">
        <w:rPr>
          <w:rFonts w:ascii="Times New Roman" w:hAnsi="Times New Roman" w:cs="Times New Roman"/>
          <w:i/>
          <w:kern w:val="28"/>
          <w:sz w:val="28"/>
          <w:szCs w:val="28"/>
        </w:rPr>
        <w:t>единства психолого-педагогических и медицинских средств</w:t>
      </w:r>
      <w:r w:rsidRPr="00F63254">
        <w:rPr>
          <w:rFonts w:ascii="Times New Roman" w:hAnsi="Times New Roman" w:cs="Times New Roman"/>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02FF7" w:rsidRPr="00F63254" w:rsidRDefault="00A02FF7" w:rsidP="00A02FF7">
      <w:pPr>
        <w:tabs>
          <w:tab w:val="left" w:pos="-180"/>
          <w:tab w:val="left" w:pos="0"/>
        </w:tabs>
        <w:spacing w:after="0" w:line="360" w:lineRule="auto"/>
        <w:ind w:firstLine="720"/>
        <w:jc w:val="both"/>
        <w:rPr>
          <w:rFonts w:ascii="Times New Roman" w:hAnsi="Times New Roman" w:cs="Times New Roman"/>
          <w:kern w:val="28"/>
          <w:sz w:val="28"/>
          <w:szCs w:val="28"/>
        </w:rPr>
      </w:pPr>
      <w:r w:rsidRPr="00F63254">
        <w:rPr>
          <w:rFonts w:ascii="Times New Roman" w:hAnsi="Times New Roman" w:cs="Times New Roman"/>
          <w:kern w:val="28"/>
          <w:sz w:val="28"/>
          <w:szCs w:val="28"/>
        </w:rPr>
        <w:t xml:space="preserve">Принцип </w:t>
      </w:r>
      <w:r w:rsidRPr="00F63254">
        <w:rPr>
          <w:rFonts w:ascii="Times New Roman" w:hAnsi="Times New Roman" w:cs="Times New Roman"/>
          <w:i/>
          <w:kern w:val="28"/>
          <w:sz w:val="28"/>
          <w:szCs w:val="28"/>
        </w:rPr>
        <w:t>сотрудничества с семьей</w:t>
      </w:r>
      <w:r w:rsidRPr="00F63254">
        <w:rPr>
          <w:rFonts w:ascii="Times New Roman" w:hAnsi="Times New Roman" w:cs="Times New Roman"/>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02FF7" w:rsidRPr="00FF366B" w:rsidRDefault="00A02FF7" w:rsidP="00A02FF7">
      <w:pPr>
        <w:tabs>
          <w:tab w:val="left" w:pos="-180"/>
          <w:tab w:val="left" w:pos="0"/>
        </w:tabs>
        <w:spacing w:after="0" w:line="360" w:lineRule="auto"/>
        <w:ind w:firstLine="709"/>
        <w:jc w:val="both"/>
        <w:rPr>
          <w:rFonts w:ascii="Times New Roman" w:hAnsi="Times New Roman" w:cs="Times New Roman"/>
          <w:kern w:val="28"/>
          <w:sz w:val="28"/>
          <w:szCs w:val="28"/>
        </w:rPr>
      </w:pPr>
      <w:r w:rsidRPr="00FF366B">
        <w:rPr>
          <w:rFonts w:ascii="Times New Roman" w:hAnsi="Times New Roman" w:cs="Times New Roman"/>
          <w:sz w:val="28"/>
          <w:szCs w:val="28"/>
        </w:rPr>
        <w:t>Коррекционная работа с обучающимися</w:t>
      </w:r>
      <w:r w:rsidRPr="00FF366B">
        <w:rPr>
          <w:rFonts w:ascii="Times New Roman" w:hAnsi="Times New Roman" w:cs="Times New Roman"/>
          <w:kern w:val="28"/>
          <w:sz w:val="28"/>
          <w:szCs w:val="28"/>
        </w:rPr>
        <w:t xml:space="preserve"> с </w:t>
      </w:r>
      <w:r>
        <w:rPr>
          <w:rFonts w:ascii="Times New Roman" w:hAnsi="Times New Roman" w:cs="Times New Roman"/>
          <w:kern w:val="28"/>
          <w:sz w:val="28"/>
          <w:szCs w:val="28"/>
        </w:rPr>
        <w:t>ЗПР</w:t>
      </w:r>
      <w:r w:rsidRPr="00FF366B">
        <w:rPr>
          <w:rFonts w:ascii="Times New Roman" w:hAnsi="Times New Roman" w:cs="Times New Roman"/>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kern w:val="28"/>
          <w:sz w:val="28"/>
          <w:szCs w:val="28"/>
        </w:rPr>
        <w:t>:</w:t>
      </w:r>
    </w:p>
    <w:p w:rsidR="00A02FF7" w:rsidRPr="00FF366B" w:rsidRDefault="00A02FF7" w:rsidP="00A02FF7">
      <w:pPr>
        <w:tabs>
          <w:tab w:val="left" w:pos="-180"/>
          <w:tab w:val="left" w:pos="0"/>
        </w:tabs>
        <w:spacing w:after="0" w:line="360" w:lineRule="auto"/>
        <w:ind w:firstLine="709"/>
        <w:jc w:val="both"/>
        <w:rPr>
          <w:rFonts w:ascii="Times New Roman" w:hAnsi="Times New Roman" w:cs="Times New Roman"/>
          <w:kern w:val="28"/>
          <w:sz w:val="28"/>
          <w:szCs w:val="28"/>
        </w:rPr>
      </w:pPr>
      <w:r w:rsidRPr="00FF366B">
        <w:rPr>
          <w:rFonts w:ascii="Times New Roman" w:hAnsi="Times New Roman" w:cs="Times New Roman"/>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kern w:val="28"/>
          <w:sz w:val="28"/>
          <w:szCs w:val="28"/>
        </w:rPr>
        <w:t xml:space="preserve">несколько </w:t>
      </w:r>
      <w:r w:rsidRPr="00FF366B">
        <w:rPr>
          <w:rFonts w:ascii="Times New Roman" w:hAnsi="Times New Roman" w:cs="Times New Roman"/>
          <w:kern w:val="28"/>
          <w:sz w:val="28"/>
          <w:szCs w:val="28"/>
        </w:rPr>
        <w:t xml:space="preserve">сниженный темп обучения, структурная </w:t>
      </w:r>
      <w:r>
        <w:rPr>
          <w:rFonts w:ascii="Times New Roman" w:hAnsi="Times New Roman" w:cs="Times New Roman"/>
          <w:kern w:val="28"/>
          <w:sz w:val="28"/>
          <w:szCs w:val="28"/>
        </w:rPr>
        <w:t>упрощенность</w:t>
      </w:r>
      <w:r w:rsidRPr="00FF366B">
        <w:rPr>
          <w:rFonts w:ascii="Times New Roman" w:hAnsi="Times New Roman" w:cs="Times New Roman"/>
          <w:kern w:val="28"/>
          <w:sz w:val="28"/>
          <w:szCs w:val="28"/>
        </w:rPr>
        <w:t xml:space="preserve"> содержания, повторность в обучении, активность и сознательность в обучении);</w:t>
      </w:r>
    </w:p>
    <w:p w:rsidR="00A02FF7" w:rsidRPr="00FF366B" w:rsidRDefault="00A02FF7" w:rsidP="00A02FF7">
      <w:pPr>
        <w:tabs>
          <w:tab w:val="left" w:pos="-180"/>
          <w:tab w:val="left" w:pos="0"/>
        </w:tabs>
        <w:spacing w:after="0" w:line="360" w:lineRule="auto"/>
        <w:ind w:firstLine="709"/>
        <w:jc w:val="both"/>
        <w:rPr>
          <w:rFonts w:ascii="Times New Roman" w:hAnsi="Times New Roman" w:cs="Times New Roman"/>
          <w:kern w:val="28"/>
          <w:sz w:val="28"/>
          <w:szCs w:val="28"/>
        </w:rPr>
      </w:pPr>
      <w:r w:rsidRPr="00FF366B">
        <w:rPr>
          <w:rFonts w:ascii="Times New Roman" w:hAnsi="Times New Roman" w:cs="Times New Roman"/>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kern w:val="28"/>
          <w:sz w:val="28"/>
          <w:szCs w:val="28"/>
        </w:rPr>
        <w:t>психо</w:t>
      </w:r>
      <w:r w:rsidRPr="00FF366B">
        <w:rPr>
          <w:rFonts w:ascii="Times New Roman" w:hAnsi="Times New Roman" w:cs="Times New Roman"/>
          <w:kern w:val="28"/>
          <w:sz w:val="28"/>
          <w:szCs w:val="28"/>
        </w:rPr>
        <w:t>коррекционн</w:t>
      </w:r>
      <w:r>
        <w:rPr>
          <w:rFonts w:ascii="Times New Roman" w:hAnsi="Times New Roman" w:cs="Times New Roman"/>
          <w:kern w:val="28"/>
          <w:sz w:val="28"/>
          <w:szCs w:val="28"/>
        </w:rPr>
        <w:t>ые</w:t>
      </w:r>
      <w:r w:rsidRPr="00FF366B">
        <w:rPr>
          <w:rFonts w:ascii="Times New Roman" w:hAnsi="Times New Roman" w:cs="Times New Roman"/>
          <w:kern w:val="28"/>
          <w:sz w:val="28"/>
          <w:szCs w:val="28"/>
        </w:rPr>
        <w:t xml:space="preserve"> и логопедические занятия, занятия ритмикой);</w:t>
      </w:r>
    </w:p>
    <w:p w:rsidR="00A02FF7" w:rsidRPr="00FF366B" w:rsidRDefault="00A02FF7" w:rsidP="00A02FF7">
      <w:pPr>
        <w:tabs>
          <w:tab w:val="left" w:pos="-180"/>
          <w:tab w:val="left" w:pos="0"/>
        </w:tabs>
        <w:spacing w:after="0" w:line="360" w:lineRule="auto"/>
        <w:ind w:firstLine="709"/>
        <w:jc w:val="both"/>
        <w:rPr>
          <w:rFonts w:ascii="Times New Roman" w:hAnsi="Times New Roman" w:cs="Times New Roman"/>
          <w:kern w:val="28"/>
          <w:sz w:val="28"/>
          <w:szCs w:val="28"/>
        </w:rPr>
      </w:pPr>
      <w:r w:rsidRPr="00FF366B">
        <w:rPr>
          <w:rFonts w:ascii="Times New Roman" w:hAnsi="Times New Roman" w:cs="Times New Roman"/>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sz w:val="28"/>
          <w:szCs w:val="28"/>
        </w:rPr>
        <w:t>обучающихся.</w:t>
      </w:r>
    </w:p>
    <w:p w:rsidR="00A02FF7" w:rsidRPr="00945C09" w:rsidRDefault="00A02FF7" w:rsidP="00A02FF7">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w:t>
      </w:r>
      <w:r w:rsidRPr="00945C09">
        <w:rPr>
          <w:rFonts w:ascii="Times New Roman" w:hAnsi="Times New Roman" w:cs="Times New Roman"/>
          <w:sz w:val="28"/>
          <w:szCs w:val="28"/>
        </w:rPr>
        <w:lastRenderedPageBreak/>
        <w:t>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A02FF7" w:rsidRPr="00417E9F" w:rsidRDefault="00A02FF7" w:rsidP="00A02FF7">
      <w:pPr>
        <w:numPr>
          <w:ilvl w:val="0"/>
          <w:numId w:val="28"/>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Pr="00F63254">
        <w:rPr>
          <w:rFonts w:ascii="Times New Roman" w:hAnsi="Times New Roman" w:cs="Times New Roman"/>
          <w:i/>
          <w:sz w:val="28"/>
          <w:szCs w:val="28"/>
        </w:rPr>
        <w:t>иагностическ</w:t>
      </w:r>
      <w:r>
        <w:rPr>
          <w:rFonts w:ascii="Times New Roman" w:hAnsi="Times New Roman" w:cs="Times New Roman"/>
          <w:i/>
          <w:sz w:val="28"/>
          <w:szCs w:val="28"/>
        </w:rPr>
        <w:t xml:space="preserve">ий блок </w:t>
      </w:r>
      <w:r w:rsidRPr="00417E9F">
        <w:rPr>
          <w:rFonts w:ascii="Times New Roman" w:hAnsi="Times New Roman" w:cs="Times New Roman"/>
          <w:sz w:val="28"/>
          <w:szCs w:val="28"/>
        </w:rPr>
        <w:t xml:space="preserve">обеспечивает выявление особенностей развития и здоровья обучающихся с </w:t>
      </w:r>
      <w:r>
        <w:rPr>
          <w:rFonts w:ascii="Times New Roman" w:hAnsi="Times New Roman" w:cs="Times New Roman"/>
          <w:sz w:val="28"/>
          <w:szCs w:val="28"/>
        </w:rPr>
        <w:t>ЗПР</w:t>
      </w:r>
      <w:r w:rsidRPr="00417E9F">
        <w:rPr>
          <w:rFonts w:ascii="Times New Roman" w:hAnsi="Times New Roman" w:cs="Times New Roman"/>
          <w:sz w:val="28"/>
          <w:szCs w:val="28"/>
        </w:rPr>
        <w:t xml:space="preserve"> с целью создания благоприятных условий для овладения ими содержанием </w:t>
      </w:r>
      <w:r w:rsidR="00CB048A">
        <w:rPr>
          <w:rFonts w:ascii="Times New Roman" w:hAnsi="Times New Roman" w:cs="Times New Roman"/>
          <w:sz w:val="28"/>
          <w:szCs w:val="28"/>
        </w:rPr>
        <w:t>А</w:t>
      </w:r>
      <w:r>
        <w:rPr>
          <w:rFonts w:ascii="Times New Roman" w:hAnsi="Times New Roman" w:cs="Times New Roman"/>
          <w:sz w:val="28"/>
          <w:szCs w:val="28"/>
        </w:rPr>
        <w:t>ОП НОО</w:t>
      </w:r>
      <w:r w:rsidRPr="00417E9F">
        <w:rPr>
          <w:rFonts w:ascii="Times New Roman" w:hAnsi="Times New Roman" w:cs="Times New Roman"/>
          <w:sz w:val="28"/>
          <w:szCs w:val="28"/>
        </w:rPr>
        <w:t xml:space="preserve">.  </w:t>
      </w:r>
    </w:p>
    <w:p w:rsidR="00A02FF7" w:rsidRPr="00FF366B" w:rsidRDefault="00A02FF7" w:rsidP="00A02FF7">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A02FF7" w:rsidRPr="00FF366B" w:rsidRDefault="00A02FF7" w:rsidP="00A02FF7">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A02FF7" w:rsidRPr="00FF366B" w:rsidRDefault="00A02FF7" w:rsidP="00A02FF7">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A02FF7" w:rsidRPr="00FF366B" w:rsidRDefault="00A02FF7" w:rsidP="00A02FF7">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A02FF7" w:rsidRPr="00FF366B" w:rsidRDefault="00A02FF7" w:rsidP="00A02FF7">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A02FF7" w:rsidRPr="00FF366B" w:rsidRDefault="00A02FF7" w:rsidP="00A02FF7">
      <w:pPr>
        <w:pStyle w:val="afc"/>
        <w:ind w:firstLine="720"/>
        <w:rPr>
          <w:caps w:val="0"/>
          <w:color w:val="auto"/>
          <w:kern w:val="28"/>
        </w:rPr>
      </w:pPr>
      <w:r w:rsidRPr="00FF366B">
        <w:rPr>
          <w:caps w:val="0"/>
          <w:color w:val="auto"/>
          <w:kern w:val="28"/>
        </w:rPr>
        <w:t>2) мониторинга динамики развития обучающи</w:t>
      </w:r>
      <w:r w:rsidR="00CB048A">
        <w:rPr>
          <w:caps w:val="0"/>
          <w:color w:val="auto"/>
          <w:kern w:val="28"/>
        </w:rPr>
        <w:t>хся, их успешности в освоении А</w:t>
      </w:r>
      <w:r w:rsidRPr="00FF366B">
        <w:rPr>
          <w:caps w:val="0"/>
          <w:color w:val="auto"/>
          <w:kern w:val="28"/>
        </w:rPr>
        <w:t xml:space="preserve">ОП </w:t>
      </w:r>
      <w:r>
        <w:rPr>
          <w:caps w:val="0"/>
          <w:color w:val="auto"/>
          <w:kern w:val="28"/>
        </w:rPr>
        <w:t>НОО</w:t>
      </w:r>
      <w:r w:rsidRPr="00FF366B">
        <w:rPr>
          <w:caps w:val="0"/>
          <w:color w:val="auto"/>
          <w:kern w:val="28"/>
        </w:rPr>
        <w:t>;</w:t>
      </w:r>
    </w:p>
    <w:p w:rsidR="00A02FF7" w:rsidRDefault="00A02FF7" w:rsidP="00A02FF7">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tbl>
      <w:tblPr>
        <w:tblW w:w="9750" w:type="dxa"/>
        <w:jc w:val="center"/>
        <w:shd w:val="clear" w:color="auto" w:fill="FFFFFF" w:themeFill="background1"/>
        <w:tblCellMar>
          <w:left w:w="0" w:type="dxa"/>
          <w:right w:w="0" w:type="dxa"/>
        </w:tblCellMar>
        <w:tblLook w:val="04A0"/>
      </w:tblPr>
      <w:tblGrid>
        <w:gridCol w:w="1130"/>
        <w:gridCol w:w="8620"/>
      </w:tblGrid>
      <w:tr w:rsidR="00A02FF7" w:rsidRPr="0039444A"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 xml:space="preserve">Классс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jc w:val="center"/>
              <w:rPr>
                <w:rFonts w:ascii="Arial" w:eastAsia="Times New Roman" w:hAnsi="Arial" w:cs="Arial"/>
                <w:sz w:val="28"/>
                <w:szCs w:val="28"/>
              </w:rPr>
            </w:pPr>
            <w:r>
              <w:rPr>
                <w:rFonts w:ascii="Times New Roman" w:eastAsia="Times New Roman" w:hAnsi="Times New Roman" w:cs="Times New Roman"/>
                <w:color w:val="000000"/>
                <w:kern w:val="24"/>
                <w:sz w:val="28"/>
                <w:szCs w:val="28"/>
              </w:rPr>
              <w:t xml:space="preserve">ПЛАН </w:t>
            </w:r>
            <w:r w:rsidRPr="0039444A">
              <w:rPr>
                <w:rFonts w:ascii="Times New Roman" w:eastAsia="Times New Roman" w:hAnsi="Times New Roman" w:cs="Times New Roman"/>
                <w:color w:val="000000"/>
                <w:kern w:val="24"/>
                <w:sz w:val="28"/>
                <w:szCs w:val="28"/>
              </w:rPr>
              <w:t>МЕРОПРИЯТИ</w:t>
            </w:r>
            <w:r>
              <w:rPr>
                <w:rFonts w:ascii="Times New Roman" w:eastAsia="Times New Roman" w:hAnsi="Times New Roman" w:cs="Times New Roman"/>
                <w:color w:val="000000"/>
                <w:kern w:val="24"/>
                <w:sz w:val="28"/>
                <w:szCs w:val="28"/>
              </w:rPr>
              <w:t>Й</w:t>
            </w:r>
            <w:r w:rsidRPr="0039444A">
              <w:rPr>
                <w:rFonts w:ascii="Times New Roman" w:eastAsia="Times New Roman" w:hAnsi="Times New Roman" w:cs="Times New Roman"/>
                <w:color w:val="000000"/>
                <w:kern w:val="24"/>
                <w:sz w:val="28"/>
                <w:szCs w:val="28"/>
              </w:rPr>
              <w:t xml:space="preserve">: диагностический блок </w:t>
            </w:r>
          </w:p>
        </w:tc>
      </w:tr>
      <w:tr w:rsidR="00A02FF7" w:rsidRPr="0039444A"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rPr>
                <w:rFonts w:ascii="Arial" w:eastAsia="Times New Roman" w:hAnsi="Arial" w:cs="Arial"/>
                <w:sz w:val="28"/>
                <w:szCs w:val="28"/>
              </w:rPr>
            </w:pPr>
            <w:r w:rsidRPr="0039444A">
              <w:rPr>
                <w:rFonts w:eastAsia="Times New Roman" w:cs="Arial"/>
                <w:color w:val="000000"/>
                <w:kern w:val="24"/>
                <w:sz w:val="28"/>
                <w:szCs w:val="28"/>
              </w:rPr>
              <w:t xml:space="preserve">1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Выявление особых образовательных потребностей</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Разработка индивидуального образовательного маршрута</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Мониторинг результативности учебной и коррекционной работы</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Корректировка индивидуального образовательного маршрута.  </w:t>
            </w:r>
          </w:p>
        </w:tc>
      </w:tr>
      <w:tr w:rsidR="00A02FF7" w:rsidRPr="0039444A"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rPr>
                <w:rFonts w:ascii="Arial" w:eastAsia="Times New Roman" w:hAnsi="Arial" w:cs="Arial"/>
                <w:sz w:val="28"/>
                <w:szCs w:val="28"/>
              </w:rPr>
            </w:pPr>
            <w:r w:rsidRPr="0039444A">
              <w:rPr>
                <w:rFonts w:eastAsia="Times New Roman" w:cs="Arial"/>
                <w:color w:val="000000"/>
                <w:kern w:val="24"/>
                <w:sz w:val="28"/>
                <w:szCs w:val="28"/>
              </w:rPr>
              <w:t xml:space="preserve">2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Уточнение состояния развития </w:t>
            </w:r>
            <w:r>
              <w:rPr>
                <w:rFonts w:ascii="Times New Roman" w:eastAsia="Times New Roman" w:hAnsi="Times New Roman" w:cs="Times New Roman"/>
                <w:color w:val="000000"/>
                <w:kern w:val="24"/>
                <w:sz w:val="28"/>
                <w:szCs w:val="28"/>
              </w:rPr>
              <w:t>познавательной</w:t>
            </w:r>
            <w:r w:rsidRPr="0039444A">
              <w:rPr>
                <w:rFonts w:ascii="Times New Roman" w:eastAsia="Times New Roman" w:hAnsi="Times New Roman" w:cs="Times New Roman"/>
                <w:color w:val="000000"/>
                <w:kern w:val="24"/>
                <w:sz w:val="28"/>
                <w:szCs w:val="28"/>
              </w:rPr>
              <w:t xml:space="preserve"> и эмоциональной сфер</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lastRenderedPageBreak/>
              <w:t>Мониторинг результативности учебной и коррекционной работы</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Коррекция индивидуального образовательного маршрута </w:t>
            </w:r>
          </w:p>
        </w:tc>
      </w:tr>
      <w:tr w:rsidR="00A02FF7" w:rsidRPr="0039444A"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rPr>
                <w:rFonts w:ascii="Arial" w:eastAsia="Times New Roman" w:hAnsi="Arial" w:cs="Arial"/>
                <w:sz w:val="28"/>
                <w:szCs w:val="28"/>
              </w:rPr>
            </w:pPr>
            <w:r w:rsidRPr="0039444A">
              <w:rPr>
                <w:rFonts w:eastAsia="Times New Roman" w:cs="Arial"/>
                <w:color w:val="000000"/>
                <w:kern w:val="24"/>
                <w:sz w:val="28"/>
                <w:szCs w:val="28"/>
              </w:rPr>
              <w:lastRenderedPageBreak/>
              <w:t xml:space="preserve">3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Уточнение состояния развития </w:t>
            </w:r>
            <w:r>
              <w:rPr>
                <w:rFonts w:ascii="Times New Roman" w:eastAsia="Times New Roman" w:hAnsi="Times New Roman" w:cs="Times New Roman"/>
                <w:color w:val="000000"/>
                <w:kern w:val="24"/>
                <w:sz w:val="28"/>
                <w:szCs w:val="28"/>
              </w:rPr>
              <w:t>познавательной</w:t>
            </w:r>
            <w:r w:rsidRPr="0039444A">
              <w:rPr>
                <w:rFonts w:ascii="Times New Roman" w:eastAsia="Times New Roman" w:hAnsi="Times New Roman" w:cs="Times New Roman"/>
                <w:color w:val="000000"/>
                <w:kern w:val="24"/>
                <w:sz w:val="28"/>
                <w:szCs w:val="28"/>
              </w:rPr>
              <w:t xml:space="preserve"> и эмоциональной сфер</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Мониторинг результативности учебной и коррекционной работы</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Коррекция индивидуального образовательного маршрута </w:t>
            </w:r>
          </w:p>
        </w:tc>
      </w:tr>
      <w:tr w:rsidR="00A02FF7" w:rsidRPr="0039444A"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240" w:lineRule="auto"/>
              <w:rPr>
                <w:rFonts w:ascii="Arial" w:eastAsia="Times New Roman" w:hAnsi="Arial" w:cs="Arial"/>
                <w:sz w:val="28"/>
                <w:szCs w:val="28"/>
              </w:rPr>
            </w:pPr>
            <w:r w:rsidRPr="0039444A">
              <w:rPr>
                <w:rFonts w:eastAsia="Times New Roman" w:cs="Arial"/>
                <w:color w:val="000000"/>
                <w:kern w:val="24"/>
                <w:sz w:val="28"/>
                <w:szCs w:val="28"/>
              </w:rPr>
              <w:t xml:space="preserve">4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Уточнение нарушений развития когнитивной и эмоциональной сфер</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Коррекция индивидуального образовательного маршрута</w:t>
            </w:r>
          </w:p>
          <w:p w:rsidR="00A02FF7" w:rsidRPr="0039444A" w:rsidRDefault="00A02FF7" w:rsidP="00A02FF7">
            <w:pPr>
              <w:spacing w:after="0" w:line="360" w:lineRule="auto"/>
              <w:rPr>
                <w:rFonts w:ascii="Arial" w:eastAsia="Times New Roman" w:hAnsi="Arial" w:cs="Arial"/>
                <w:sz w:val="28"/>
                <w:szCs w:val="28"/>
              </w:rPr>
            </w:pPr>
            <w:r w:rsidRPr="0039444A">
              <w:rPr>
                <w:rFonts w:ascii="Times New Roman" w:eastAsia="Times New Roman" w:hAnsi="Times New Roman" w:cs="Times New Roman"/>
                <w:color w:val="000000"/>
                <w:kern w:val="24"/>
                <w:sz w:val="28"/>
                <w:szCs w:val="28"/>
              </w:rPr>
              <w:t xml:space="preserve">Готовность к переходу на основную ступень обучения </w:t>
            </w:r>
          </w:p>
        </w:tc>
      </w:tr>
    </w:tbl>
    <w:p w:rsidR="00A02FF7" w:rsidRPr="00FF366B" w:rsidRDefault="00A02FF7" w:rsidP="00A02FF7">
      <w:pPr>
        <w:pStyle w:val="afc"/>
        <w:ind w:firstLine="720"/>
        <w:rPr>
          <w:caps w:val="0"/>
          <w:color w:val="auto"/>
          <w:kern w:val="28"/>
        </w:rPr>
      </w:pPr>
    </w:p>
    <w:p w:rsidR="00A02FF7" w:rsidRPr="00B14EA5" w:rsidRDefault="00A02FF7" w:rsidP="00A02FF7">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Pr="00F63254">
        <w:rPr>
          <w:rFonts w:ascii="Times New Roman" w:hAnsi="Times New Roman" w:cs="Times New Roman"/>
          <w:i/>
          <w:sz w:val="28"/>
          <w:szCs w:val="28"/>
        </w:rPr>
        <w:t>оррекционно-развивающая работа</w:t>
      </w:r>
      <w:r w:rsidRPr="00F63254">
        <w:rPr>
          <w:rFonts w:ascii="Times New Roman" w:hAnsi="Times New Roman" w:cs="Times New Roman"/>
          <w:sz w:val="28"/>
          <w:szCs w:val="28"/>
        </w:rPr>
        <w:t xml:space="preserve"> </w:t>
      </w:r>
      <w:r w:rsidRPr="00B14EA5">
        <w:rPr>
          <w:rFonts w:ascii="Times New Roman" w:hAnsi="Times New Roman" w:cs="Times New Roman"/>
          <w:sz w:val="28"/>
          <w:szCs w:val="28"/>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A02FF7" w:rsidRPr="00CB048A" w:rsidRDefault="00A02FF7" w:rsidP="00A02FF7">
      <w:pPr>
        <w:pStyle w:val="afc"/>
        <w:ind w:firstLine="720"/>
        <w:rPr>
          <w:caps w:val="0"/>
          <w:color w:val="auto"/>
        </w:rPr>
      </w:pPr>
      <w:r w:rsidRPr="00CB048A">
        <w:rPr>
          <w:caps w:val="0"/>
          <w:color w:val="auto"/>
        </w:rPr>
        <w:t>К</w:t>
      </w:r>
      <w:r w:rsidRPr="00CB048A">
        <w:rPr>
          <w:rStyle w:val="16"/>
          <w:iCs/>
          <w:color w:val="auto"/>
          <w:sz w:val="28"/>
        </w:rPr>
        <w:t>оррекционно-развивающая работа включает:</w:t>
      </w:r>
    </w:p>
    <w:p w:rsidR="00A02FF7" w:rsidRPr="00B14EA5" w:rsidRDefault="00A02FF7" w:rsidP="00A02FF7">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A02FF7" w:rsidRPr="00B14EA5" w:rsidRDefault="00A02FF7" w:rsidP="00A02FF7">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A02FF7" w:rsidRPr="00B14EA5" w:rsidRDefault="00A02FF7" w:rsidP="00A02FF7">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A02FF7" w:rsidRPr="00B14EA5" w:rsidRDefault="00A02FF7" w:rsidP="00A02FF7">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A02FF7" w:rsidRPr="00FF366B" w:rsidRDefault="00A02FF7" w:rsidP="00A02FF7">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A02FF7" w:rsidRPr="00B14EA5" w:rsidRDefault="00A02FF7" w:rsidP="00A02FF7">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A02FF7" w:rsidRDefault="00A02FF7" w:rsidP="00A02FF7">
      <w:pPr>
        <w:pStyle w:val="afc"/>
        <w:ind w:firstLine="720"/>
        <w:rPr>
          <w:caps w:val="0"/>
          <w:color w:val="auto"/>
        </w:rPr>
      </w:pPr>
      <w:r w:rsidRPr="00FF366B">
        <w:rPr>
          <w:caps w:val="0"/>
          <w:color w:val="auto"/>
        </w:rPr>
        <w:lastRenderedPageBreak/>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r>
        <w:rPr>
          <w:caps w:val="0"/>
          <w:color w:val="auto"/>
        </w:rPr>
        <w:t>:</w:t>
      </w:r>
    </w:p>
    <w:tbl>
      <w:tblPr>
        <w:tblW w:w="9750" w:type="dxa"/>
        <w:jc w:val="center"/>
        <w:shd w:val="clear" w:color="auto" w:fill="FFFFFF" w:themeFill="background1"/>
        <w:tblCellMar>
          <w:left w:w="0" w:type="dxa"/>
          <w:right w:w="0" w:type="dxa"/>
        </w:tblCellMar>
        <w:tblLook w:val="04A0"/>
      </w:tblPr>
      <w:tblGrid>
        <w:gridCol w:w="1130"/>
        <w:gridCol w:w="8620"/>
      </w:tblGrid>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п/п</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jc w:val="center"/>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xml:space="preserve">ПЛАН МЕРОПРИЯТИЙ: социальный блок </w:t>
            </w:r>
          </w:p>
        </w:tc>
      </w:tr>
      <w:tr w:rsidR="00A02FF7" w:rsidRPr="00902C69" w:rsidTr="00A02FF7">
        <w:trPr>
          <w:trHeight w:val="2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240" w:lineRule="auto"/>
              <w:ind w:right="39"/>
              <w:rPr>
                <w:rFonts w:ascii="Times New Roman" w:eastAsia="Times New Roman" w:hAnsi="Times New Roman" w:cs="Times New Roman"/>
                <w:kern w:val="24"/>
                <w:sz w:val="28"/>
                <w:szCs w:val="28"/>
              </w:rPr>
            </w:pPr>
            <w:r w:rsidRPr="00902C69">
              <w:rPr>
                <w:rFonts w:ascii="Times New Roman" w:eastAsia="Times New Roman" w:hAnsi="Times New Roman" w:cs="Times New Roman"/>
                <w:sz w:val="28"/>
                <w:szCs w:val="28"/>
              </w:rPr>
              <w:t>Психодиагностика уровня развития детей</w:t>
            </w:r>
          </w:p>
        </w:tc>
      </w:tr>
      <w:tr w:rsidR="00A02FF7" w:rsidRPr="00902C69" w:rsidTr="00A02FF7">
        <w:trPr>
          <w:trHeight w:val="51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2</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Создание системы профилактической и коррекционной работы с семьёй:</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 xml:space="preserve"> - психодиагностика;</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 психо-профилактика;</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 консультации;</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 коррекционные занятия;</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bCs/>
                <w:sz w:val="28"/>
                <w:szCs w:val="28"/>
              </w:rPr>
              <w:t xml:space="preserve">- тренинговые занятия </w:t>
            </w:r>
          </w:p>
        </w:tc>
      </w:tr>
      <w:tr w:rsidR="00A02FF7" w:rsidRPr="00902C69" w:rsidTr="00A02FF7">
        <w:trPr>
          <w:trHeight w:val="227"/>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3</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24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sz w:val="28"/>
                <w:szCs w:val="28"/>
              </w:rPr>
              <w:t>Уточнение списков проблемных семей и детей</w:t>
            </w:r>
          </w:p>
        </w:tc>
      </w:tr>
      <w:tr w:rsidR="00A02FF7" w:rsidRPr="00902C69" w:rsidTr="00A02FF7">
        <w:trPr>
          <w:trHeight w:val="227"/>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4</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Times New Roman" w:hAnsi="Times New Roman" w:cs="Times New Roman"/>
                <w:bCs/>
                <w:sz w:val="28"/>
                <w:szCs w:val="28"/>
              </w:rPr>
              <w:t>Организация совместной работы школы с районным управлением социальной помощи семье и детям.</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5</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Times New Roman" w:hAnsi="Times New Roman" w:cs="Times New Roman"/>
                <w:bCs/>
                <w:sz w:val="28"/>
                <w:szCs w:val="28"/>
              </w:rPr>
              <w:t xml:space="preserve">Организация профилактической работы с семьями, оказавшимися в социально-опасном положении. </w:t>
            </w:r>
          </w:p>
        </w:tc>
      </w:tr>
      <w:tr w:rsidR="00A02FF7" w:rsidRPr="00902C69" w:rsidTr="00A02FF7">
        <w:trPr>
          <w:trHeight w:val="246"/>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6</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240" w:lineRule="auto"/>
              <w:ind w:right="39"/>
              <w:rPr>
                <w:rFonts w:ascii="Times New Roman" w:eastAsia="Times New Roman" w:hAnsi="Times New Roman" w:cs="Times New Roman"/>
                <w:bCs/>
                <w:sz w:val="28"/>
                <w:szCs w:val="28"/>
              </w:rPr>
            </w:pPr>
            <w:r w:rsidRPr="00902C69">
              <w:rPr>
                <w:rFonts w:ascii="Times New Roman" w:eastAsia="Times New Roman" w:hAnsi="Times New Roman" w:cs="Times New Roman"/>
                <w:sz w:val="28"/>
                <w:szCs w:val="28"/>
              </w:rPr>
              <w:t>Занятость учащихся во второй половине дня</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7</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bCs/>
                <w:sz w:val="28"/>
                <w:szCs w:val="28"/>
              </w:rPr>
              <w:t>Оказание помощи родителям  в формировании нравственного образа жизни семьи, в предупреждении вредных привычек у детей и подростков</w:t>
            </w:r>
          </w:p>
        </w:tc>
      </w:tr>
      <w:tr w:rsidR="00A02FF7" w:rsidRPr="00902C69" w:rsidTr="00A02FF7">
        <w:trPr>
          <w:trHeight w:val="283"/>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8</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bCs/>
                <w:sz w:val="28"/>
                <w:szCs w:val="28"/>
              </w:rPr>
            </w:pPr>
            <w:r w:rsidRPr="00902C69">
              <w:rPr>
                <w:rFonts w:ascii="Times New Roman" w:eastAsia="Times New Roman" w:hAnsi="Times New Roman" w:cs="Times New Roman"/>
                <w:sz w:val="28"/>
                <w:szCs w:val="28"/>
              </w:rPr>
              <w:t>Совместная профилактическая работа с инспекторами ОДН</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9</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Обеспечение плодотворного и полноценного сотрудничества с родителями в учебно-воспитательной работе </w:t>
            </w:r>
          </w:p>
        </w:tc>
      </w:tr>
      <w:tr w:rsidR="00A02FF7" w:rsidRPr="00902C69" w:rsidTr="00A02FF7">
        <w:trPr>
          <w:trHeight w:val="45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10</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Разработать и провести массовые совместные мероприятия общественно значимой деятельности и досуга родителей и детей. </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11</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Проведение благотворительной акции «Спешите делать добро»</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12</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hAnsi="Times New Roman" w:cs="Times New Roman"/>
                <w:sz w:val="28"/>
                <w:szCs w:val="28"/>
              </w:rPr>
              <w:t xml:space="preserve">Посещение семей с целью контрольного обследования условий </w:t>
            </w:r>
            <w:r w:rsidRPr="00902C69">
              <w:rPr>
                <w:rFonts w:ascii="Times New Roman" w:hAnsi="Times New Roman" w:cs="Times New Roman"/>
                <w:sz w:val="28"/>
                <w:szCs w:val="28"/>
              </w:rPr>
              <w:lastRenderedPageBreak/>
              <w:t>жизни и воспитания детей.</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lastRenderedPageBreak/>
              <w:t>13</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hAnsi="Times New Roman" w:cs="Times New Roman"/>
                <w:sz w:val="28"/>
                <w:szCs w:val="28"/>
              </w:rPr>
            </w:pPr>
            <w:r w:rsidRPr="00902C69">
              <w:rPr>
                <w:rFonts w:ascii="Times New Roman" w:hAnsi="Times New Roman" w:cs="Times New Roman"/>
                <w:sz w:val="28"/>
                <w:szCs w:val="28"/>
              </w:rPr>
              <w:t>Составление социальных паспортов и планов социально-педагогического сопровождения на четверть, а затем и на год на детей с ОВЗ</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14</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hAnsi="Times New Roman" w:cs="Times New Roman"/>
                <w:sz w:val="28"/>
                <w:szCs w:val="28"/>
              </w:rPr>
            </w:pPr>
            <w:r w:rsidRPr="00902C69">
              <w:rPr>
                <w:rFonts w:ascii="Times New Roman" w:hAnsi="Times New Roman" w:cs="Times New Roman"/>
                <w:spacing w:val="-10"/>
                <w:sz w:val="28"/>
                <w:szCs w:val="28"/>
              </w:rPr>
              <w:t xml:space="preserve"> Организация летней занятости и отдыха детей данной категории</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15</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pStyle w:val="a5"/>
              <w:spacing w:before="0" w:after="0"/>
              <w:jc w:val="both"/>
              <w:rPr>
                <w:spacing w:val="-10"/>
                <w:sz w:val="28"/>
                <w:szCs w:val="28"/>
              </w:rPr>
            </w:pPr>
            <w:r w:rsidRPr="00902C69">
              <w:rPr>
                <w:sz w:val="28"/>
                <w:szCs w:val="28"/>
              </w:rPr>
              <w:t>Обеспечение занятости свободного времени (так же учет каникулярного времяпровождения)</w:t>
            </w:r>
          </w:p>
        </w:tc>
      </w:tr>
      <w:tr w:rsidR="00A02FF7" w:rsidRPr="00902C69" w:rsidTr="00A02FF7">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kern w:val="24"/>
                <w:sz w:val="28"/>
                <w:szCs w:val="28"/>
              </w:rPr>
            </w:pPr>
            <w:r w:rsidRPr="00902C69">
              <w:rPr>
                <w:rFonts w:ascii="Times New Roman" w:eastAsia="Times New Roman" w:hAnsi="Times New Roman" w:cs="Times New Roman"/>
                <w:kern w:val="24"/>
                <w:sz w:val="28"/>
                <w:szCs w:val="28"/>
              </w:rPr>
              <w:t>16</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hAnsi="Times New Roman" w:cs="Times New Roman"/>
                <w:spacing w:val="-10"/>
                <w:sz w:val="28"/>
                <w:szCs w:val="28"/>
              </w:rPr>
            </w:pPr>
            <w:r w:rsidRPr="00902C69">
              <w:rPr>
                <w:rFonts w:ascii="Times New Roman" w:hAnsi="Times New Roman" w:cs="Times New Roman"/>
                <w:sz w:val="28"/>
                <w:szCs w:val="28"/>
              </w:rPr>
              <w:t>Проведение  с учащимися тренингов, мозговых штурмов, ролевых игр с целью коррекции поведения.  </w:t>
            </w:r>
          </w:p>
        </w:tc>
      </w:tr>
    </w:tbl>
    <w:p w:rsidR="00A02FF7" w:rsidRPr="00C16BEB" w:rsidRDefault="00A02FF7" w:rsidP="00A02FF7">
      <w:pPr>
        <w:spacing w:after="0" w:line="360" w:lineRule="auto"/>
        <w:ind w:firstLine="709"/>
        <w:jc w:val="both"/>
        <w:rPr>
          <w:rFonts w:ascii="Times New Roman" w:hAnsi="Times New Roman" w:cs="Times New Roman"/>
          <w:color w:val="FF0000"/>
          <w:sz w:val="24"/>
          <w:szCs w:val="24"/>
        </w:rPr>
      </w:pPr>
    </w:p>
    <w:p w:rsidR="00A02FF7" w:rsidRDefault="00A02FF7" w:rsidP="00A02FF7">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Pr="00F63254">
        <w:rPr>
          <w:rFonts w:ascii="Times New Roman" w:hAnsi="Times New Roman" w:cs="Times New Roman"/>
          <w:i/>
          <w:sz w:val="28"/>
          <w:szCs w:val="28"/>
        </w:rPr>
        <w:t>онсультативная работа</w:t>
      </w:r>
      <w:r w:rsidRPr="00F63254">
        <w:rPr>
          <w:rFonts w:ascii="Times New Roman" w:hAnsi="Times New Roman" w:cs="Times New Roman"/>
          <w:sz w:val="28"/>
          <w:szCs w:val="28"/>
        </w:rPr>
        <w:t xml:space="preserve"> обеспечивает непрерывность специального сопровождения о</w:t>
      </w:r>
      <w:r w:rsidR="00CB048A">
        <w:rPr>
          <w:rFonts w:ascii="Times New Roman" w:hAnsi="Times New Roman" w:cs="Times New Roman"/>
          <w:sz w:val="28"/>
          <w:szCs w:val="28"/>
        </w:rPr>
        <w:t>бучающихся с ЗПР в освоении  АО</w:t>
      </w:r>
      <w:r w:rsidRPr="00F63254">
        <w:rPr>
          <w:rFonts w:ascii="Times New Roman" w:hAnsi="Times New Roman" w:cs="Times New Roman"/>
          <w:sz w:val="28"/>
          <w:szCs w:val="28"/>
        </w:rPr>
        <w:t xml:space="preserve">П НОО, консультирование специалистов, работающих с детьми, их семей по вопросам реализации дифференцированных психолого-педагогических условий </w:t>
      </w:r>
      <w:r>
        <w:rPr>
          <w:rFonts w:ascii="Times New Roman" w:hAnsi="Times New Roman" w:cs="Times New Roman"/>
          <w:sz w:val="28"/>
          <w:szCs w:val="28"/>
        </w:rPr>
        <w:t>обучения</w:t>
      </w:r>
      <w:r w:rsidRPr="00F63254">
        <w:rPr>
          <w:rFonts w:ascii="Times New Roman" w:hAnsi="Times New Roman" w:cs="Times New Roman"/>
          <w:sz w:val="28"/>
          <w:szCs w:val="28"/>
        </w:rPr>
        <w:t>, воспитания, коррекции, развития и социализации обучающихся с ЗПР.</w:t>
      </w:r>
    </w:p>
    <w:p w:rsidR="00A02FF7" w:rsidRPr="004809F5" w:rsidRDefault="00A02FF7" w:rsidP="00A02FF7">
      <w:pPr>
        <w:pStyle w:val="afc"/>
        <w:ind w:firstLine="720"/>
        <w:rPr>
          <w:rStyle w:val="16"/>
          <w:i w:val="0"/>
          <w:iCs/>
          <w:color w:val="auto"/>
        </w:rPr>
      </w:pPr>
      <w:r w:rsidRPr="004809F5">
        <w:rPr>
          <w:caps w:val="0"/>
          <w:color w:val="auto"/>
        </w:rPr>
        <w:t>К</w:t>
      </w:r>
      <w:r w:rsidRPr="004809F5">
        <w:rPr>
          <w:rStyle w:val="16"/>
          <w:iCs/>
          <w:color w:val="auto"/>
        </w:rPr>
        <w:t>онсультативная работа включает:</w:t>
      </w:r>
    </w:p>
    <w:p w:rsidR="00A02FF7" w:rsidRPr="00FF366B" w:rsidRDefault="00A02FF7" w:rsidP="00A02FF7">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A02FF7" w:rsidRPr="00FF366B" w:rsidRDefault="00A02FF7" w:rsidP="00A02FF7">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A02FF7" w:rsidRPr="00056EBE" w:rsidRDefault="00A02FF7" w:rsidP="00A02FF7">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4. И</w:t>
      </w:r>
      <w:r w:rsidRPr="00F63254">
        <w:rPr>
          <w:rFonts w:ascii="Times New Roman" w:hAnsi="Times New Roman" w:cs="Times New Roman"/>
          <w:i/>
          <w:sz w:val="28"/>
          <w:szCs w:val="28"/>
        </w:rPr>
        <w:t>нформационно-просветительская работа</w:t>
      </w:r>
      <w:r w:rsidRPr="00F63254">
        <w:rPr>
          <w:rFonts w:ascii="Times New Roman" w:hAnsi="Times New Roman" w:cs="Times New Roman"/>
          <w:sz w:val="28"/>
          <w:szCs w:val="28"/>
        </w:rPr>
        <w:t xml:space="preserve"> </w:t>
      </w:r>
      <w:r w:rsidRPr="00056EBE">
        <w:rPr>
          <w:rFonts w:ascii="Times New Roman" w:hAnsi="Times New Roman" w:cs="Times New Roman"/>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A02FF7" w:rsidRPr="00056EBE" w:rsidRDefault="00A02FF7" w:rsidP="00A02FF7">
      <w:pPr>
        <w:pStyle w:val="afc"/>
        <w:ind w:firstLine="720"/>
        <w:rPr>
          <w:rStyle w:val="16"/>
          <w:i w:val="0"/>
          <w:iCs/>
          <w:color w:val="auto"/>
        </w:rPr>
      </w:pPr>
      <w:r w:rsidRPr="00056EBE">
        <w:rPr>
          <w:rStyle w:val="16"/>
          <w:iCs/>
          <w:color w:val="auto"/>
        </w:rPr>
        <w:t xml:space="preserve">Информационно-просветительская работа включает: </w:t>
      </w:r>
    </w:p>
    <w:p w:rsidR="00A02FF7" w:rsidRPr="00FF366B" w:rsidRDefault="00A02FF7" w:rsidP="00A02FF7">
      <w:pPr>
        <w:pStyle w:val="afc"/>
        <w:ind w:firstLine="720"/>
        <w:rPr>
          <w:caps w:val="0"/>
          <w:color w:val="auto"/>
          <w:kern w:val="28"/>
        </w:rPr>
      </w:pPr>
      <w:r w:rsidRPr="00FF366B">
        <w:rPr>
          <w:caps w:val="0"/>
          <w:color w:val="auto"/>
        </w:rPr>
        <w:lastRenderedPageBreak/>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A02FF7" w:rsidRPr="00FF366B" w:rsidRDefault="00A02FF7" w:rsidP="00A02FF7">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A02FF7" w:rsidRPr="00FF366B" w:rsidRDefault="00A02FF7" w:rsidP="00A02FF7">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A02FF7" w:rsidRDefault="00A02FF7" w:rsidP="00A02FF7">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tbl>
      <w:tblPr>
        <w:tblW w:w="9750" w:type="dxa"/>
        <w:jc w:val="center"/>
        <w:shd w:val="clear" w:color="auto" w:fill="FFFFFF" w:themeFill="background1"/>
        <w:tblCellMar>
          <w:left w:w="0" w:type="dxa"/>
          <w:right w:w="0" w:type="dxa"/>
        </w:tblCellMar>
        <w:tblLook w:val="04A0"/>
      </w:tblPr>
      <w:tblGrid>
        <w:gridCol w:w="1130"/>
        <w:gridCol w:w="8620"/>
      </w:tblGrid>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xml:space="preserve">Классс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pStyle w:val="afc"/>
              <w:ind w:firstLine="720"/>
              <w:rPr>
                <w:caps w:val="0"/>
                <w:color w:val="auto"/>
              </w:rPr>
            </w:pPr>
            <w:r w:rsidRPr="00902C69">
              <w:rPr>
                <w:caps w:val="0"/>
                <w:color w:val="auto"/>
              </w:rPr>
              <w:t>План просвещения родителей</w:t>
            </w:r>
          </w:p>
          <w:p w:rsidR="00A02FF7" w:rsidRPr="00902C69" w:rsidRDefault="00A02FF7" w:rsidP="00A02FF7">
            <w:pPr>
              <w:spacing w:after="0" w:line="240" w:lineRule="auto"/>
              <w:jc w:val="center"/>
              <w:rPr>
                <w:rFonts w:ascii="Times New Roman" w:eastAsia="Times New Roman" w:hAnsi="Times New Roman" w:cs="Times New Roman"/>
                <w:sz w:val="28"/>
                <w:szCs w:val="28"/>
              </w:rPr>
            </w:pP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xml:space="preserve">1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ind w:left="72"/>
              <w:jc w:val="both"/>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День открытых дверей для родителей. </w:t>
            </w:r>
          </w:p>
          <w:p w:rsidR="00A02FF7" w:rsidRDefault="00A02FF7" w:rsidP="00A02FF7">
            <w:pPr>
              <w:spacing w:after="0" w:line="360" w:lineRule="auto"/>
              <w:ind w:left="72"/>
              <w:jc w:val="both"/>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Занятия для родителей будущих первоклассников</w:t>
            </w:r>
            <w:r>
              <w:rPr>
                <w:rFonts w:ascii="Times New Roman" w:eastAsia="Times New Roman" w:hAnsi="Times New Roman" w:cs="Times New Roman"/>
                <w:sz w:val="28"/>
                <w:szCs w:val="28"/>
              </w:rPr>
              <w:t>.</w:t>
            </w:r>
          </w:p>
          <w:p w:rsidR="00A02FF7" w:rsidRPr="00902C69" w:rsidRDefault="00A02FF7" w:rsidP="00A02FF7">
            <w:pPr>
              <w:spacing w:after="0" w:line="360" w:lineRule="auto"/>
              <w:ind w:left="72"/>
              <w:jc w:val="both"/>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Совместные праздники родителей и учащихся</w:t>
            </w:r>
            <w:r>
              <w:rPr>
                <w:rFonts w:ascii="Times New Roman" w:eastAsia="Times New Roman" w:hAnsi="Times New Roman" w:cs="Times New Roman"/>
                <w:sz w:val="28"/>
                <w:szCs w:val="28"/>
              </w:rPr>
              <w:t>.</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 Организация режима дня – залог здоровья младшего школьника</w:t>
            </w:r>
            <w:r>
              <w:rPr>
                <w:rFonts w:ascii="Times New Roman" w:eastAsia="Times New Roman" w:hAnsi="Times New Roman" w:cs="Times New Roman"/>
                <w:sz w:val="28"/>
                <w:szCs w:val="28"/>
              </w:rPr>
              <w:t>.</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«Учение – основной вид деятельности младшего школьника. Как родителям помочь ребенку в учебе?».</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xml:space="preserve">2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Консультации родителей по интересующим их вопросам «Спрашивайте – отвечаем»</w:t>
            </w:r>
            <w:r>
              <w:rPr>
                <w:rFonts w:ascii="Times New Roman" w:eastAsia="Times New Roman" w:hAnsi="Times New Roman" w:cs="Times New Roman"/>
                <w:sz w:val="28"/>
                <w:szCs w:val="28"/>
              </w:rPr>
              <w:t>.</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 «Организация свободного времени детей младшего школьного возраста».</w:t>
            </w:r>
          </w:p>
          <w:p w:rsidR="00A02FF7" w:rsidRPr="00902C69" w:rsidRDefault="00A02FF7" w:rsidP="00A02FF7">
            <w:pPr>
              <w:autoSpaceDE w:val="0"/>
              <w:autoSpaceDN w:val="0"/>
              <w:adjustRightInd w:val="0"/>
              <w:spacing w:after="0" w:line="360" w:lineRule="auto"/>
              <w:ind w:right="39"/>
              <w:rPr>
                <w:rFonts w:ascii="Times New Roman" w:eastAsia="Droid Sans" w:hAnsi="Times New Roman" w:cs="Times New Roman"/>
                <w:sz w:val="28"/>
                <w:szCs w:val="28"/>
                <w:lang w:eastAsia="zh-CN" w:bidi="hi-IN"/>
              </w:rPr>
            </w:pPr>
            <w:r w:rsidRPr="00902C69">
              <w:rPr>
                <w:rFonts w:ascii="Times New Roman" w:eastAsia="Times New Roman" w:hAnsi="Times New Roman" w:cs="Times New Roman"/>
                <w:sz w:val="28"/>
                <w:szCs w:val="28"/>
              </w:rPr>
              <w:t>Открытые уроки для родителей</w:t>
            </w:r>
            <w:r>
              <w:rPr>
                <w:rFonts w:ascii="Times New Roman" w:eastAsia="Times New Roman" w:hAnsi="Times New Roman" w:cs="Times New Roman"/>
                <w:sz w:val="28"/>
                <w:szCs w:val="28"/>
              </w:rPr>
              <w:t>.</w:t>
            </w:r>
          </w:p>
          <w:p w:rsidR="00A02FF7" w:rsidRDefault="00A02FF7" w:rsidP="00A02FF7">
            <w:pPr>
              <w:autoSpaceDE w:val="0"/>
              <w:autoSpaceDN w:val="0"/>
              <w:adjustRightInd w:val="0"/>
              <w:spacing w:after="0" w:line="360" w:lineRule="auto"/>
              <w:ind w:right="39"/>
              <w:rPr>
                <w:rFonts w:ascii="Times New Roman" w:eastAsia="Droid Sans" w:hAnsi="Times New Roman" w:cs="Times New Roman"/>
                <w:sz w:val="28"/>
                <w:szCs w:val="28"/>
                <w:lang w:eastAsia="zh-CN" w:bidi="hi-IN"/>
              </w:rPr>
            </w:pPr>
            <w:r w:rsidRPr="00902C69">
              <w:rPr>
                <w:rFonts w:ascii="Times New Roman" w:eastAsia="Droid Sans" w:hAnsi="Times New Roman" w:cs="Times New Roman"/>
                <w:sz w:val="28"/>
                <w:szCs w:val="28"/>
                <w:lang w:eastAsia="zh-CN" w:bidi="hi-IN"/>
              </w:rPr>
              <w:t>Понятие физического, психического и духовного здоровья, их взаимосвязь</w:t>
            </w:r>
            <w:r>
              <w:rPr>
                <w:rFonts w:ascii="Times New Roman" w:eastAsia="Droid Sans" w:hAnsi="Times New Roman" w:cs="Times New Roman"/>
                <w:sz w:val="28"/>
                <w:szCs w:val="28"/>
                <w:lang w:eastAsia="zh-CN" w:bidi="hi-IN"/>
              </w:rPr>
              <w:t>.</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Droid Sans" w:hAnsi="Times New Roman" w:cs="Times New Roman"/>
                <w:sz w:val="28"/>
                <w:szCs w:val="28"/>
                <w:lang w:eastAsia="zh-CN" w:bidi="hi-IN"/>
              </w:rPr>
              <w:t xml:space="preserve"> </w:t>
            </w:r>
            <w:r w:rsidRPr="00902C69">
              <w:rPr>
                <w:rFonts w:ascii="Times New Roman" w:eastAsia="Times New Roman" w:hAnsi="Times New Roman" w:cs="Times New Roman"/>
                <w:sz w:val="28"/>
                <w:szCs w:val="28"/>
              </w:rPr>
              <w:t>Гиперактивный  ребенок в школе. Коррекция агрессивного поведения ребенка</w:t>
            </w:r>
            <w:r>
              <w:rPr>
                <w:rFonts w:ascii="Times New Roman" w:eastAsia="Times New Roman" w:hAnsi="Times New Roman" w:cs="Times New Roman"/>
                <w:sz w:val="28"/>
                <w:szCs w:val="28"/>
              </w:rPr>
              <w:t>.</w:t>
            </w:r>
            <w:r w:rsidRPr="00902C69">
              <w:rPr>
                <w:rFonts w:ascii="Times New Roman" w:eastAsia="Times New Roman" w:hAnsi="Times New Roman" w:cs="Times New Roman"/>
                <w:sz w:val="28"/>
                <w:szCs w:val="28"/>
              </w:rPr>
              <w:t xml:space="preserve"> Дети и компьютер</w:t>
            </w:r>
            <w:r>
              <w:rPr>
                <w:rFonts w:ascii="Times New Roman" w:eastAsia="Times New Roman" w:hAnsi="Times New Roman" w:cs="Times New Roman"/>
                <w:sz w:val="28"/>
                <w:szCs w:val="28"/>
              </w:rPr>
              <w:t>.</w:t>
            </w:r>
          </w:p>
          <w:p w:rsidR="00A02FF7" w:rsidRPr="00902C69" w:rsidRDefault="00A02FF7" w:rsidP="00A02FF7">
            <w:pPr>
              <w:autoSpaceDE w:val="0"/>
              <w:autoSpaceDN w:val="0"/>
              <w:adjustRightInd w:val="0"/>
              <w:spacing w:after="0" w:line="360" w:lineRule="auto"/>
              <w:ind w:right="39"/>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Папа, мама, я – читающая семья</w:t>
            </w:r>
            <w:r>
              <w:rPr>
                <w:rFonts w:ascii="Times New Roman" w:eastAsia="Times New Roman" w:hAnsi="Times New Roman" w:cs="Times New Roman"/>
                <w:sz w:val="28"/>
                <w:szCs w:val="28"/>
              </w:rPr>
              <w:t>.</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t xml:space="preserve">3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Droid Sans" w:hAnsi="Times New Roman" w:cs="Times New Roman"/>
                <w:sz w:val="28"/>
                <w:szCs w:val="28"/>
                <w:lang w:eastAsia="zh-CN" w:bidi="hi-IN"/>
              </w:rPr>
            </w:pPr>
            <w:r w:rsidRPr="00902C69">
              <w:rPr>
                <w:rFonts w:ascii="Times New Roman" w:eastAsia="Droid Sans" w:hAnsi="Times New Roman" w:cs="Times New Roman"/>
                <w:sz w:val="28"/>
                <w:szCs w:val="28"/>
                <w:lang w:eastAsia="zh-CN" w:bidi="hi-IN"/>
              </w:rPr>
              <w:t>Особенности физиологического и психологического развития младших школьников</w:t>
            </w:r>
            <w:r>
              <w:rPr>
                <w:rFonts w:ascii="Times New Roman" w:eastAsia="Droid Sans" w:hAnsi="Times New Roman" w:cs="Times New Roman"/>
                <w:sz w:val="28"/>
                <w:szCs w:val="28"/>
                <w:lang w:eastAsia="zh-CN" w:bidi="hi-IN"/>
              </w:rPr>
              <w:t>.</w:t>
            </w:r>
            <w:r w:rsidRPr="00902C69">
              <w:rPr>
                <w:rFonts w:ascii="Times New Roman" w:eastAsia="Droid Sans" w:hAnsi="Times New Roman" w:cs="Times New Roman"/>
                <w:sz w:val="28"/>
                <w:szCs w:val="28"/>
                <w:lang w:eastAsia="zh-CN" w:bidi="hi-IN"/>
              </w:rPr>
              <w:t xml:space="preserve"> </w:t>
            </w:r>
          </w:p>
          <w:p w:rsidR="00A02FF7" w:rsidRDefault="00A02FF7" w:rsidP="00A02FF7">
            <w:pPr>
              <w:spacing w:after="0" w:line="360" w:lineRule="auto"/>
              <w:rPr>
                <w:rFonts w:ascii="Times New Roman" w:eastAsia="Droid Sans" w:hAnsi="Times New Roman" w:cs="Times New Roman"/>
                <w:sz w:val="28"/>
                <w:szCs w:val="28"/>
                <w:lang w:eastAsia="zh-CN" w:bidi="hi-IN"/>
              </w:rPr>
            </w:pPr>
            <w:r w:rsidRPr="00902C69">
              <w:rPr>
                <w:rFonts w:ascii="Times New Roman" w:eastAsia="Droid Sans" w:hAnsi="Times New Roman" w:cs="Times New Roman"/>
                <w:sz w:val="28"/>
                <w:szCs w:val="28"/>
                <w:lang w:eastAsia="zh-CN" w:bidi="hi-IN"/>
              </w:rPr>
              <w:t xml:space="preserve">Профилактика правонарушений, состояние дисциплины в начальной </w:t>
            </w:r>
            <w:r w:rsidRPr="00902C69">
              <w:rPr>
                <w:rFonts w:ascii="Times New Roman" w:eastAsia="Droid Sans" w:hAnsi="Times New Roman" w:cs="Times New Roman"/>
                <w:sz w:val="28"/>
                <w:szCs w:val="28"/>
                <w:lang w:eastAsia="zh-CN" w:bidi="hi-IN"/>
              </w:rPr>
              <w:lastRenderedPageBreak/>
              <w:t>школе, анализ посещаемости и пропусков уроков без уважительной причины</w:t>
            </w:r>
            <w:r>
              <w:rPr>
                <w:rFonts w:ascii="Times New Roman" w:eastAsia="Droid Sans" w:hAnsi="Times New Roman" w:cs="Times New Roman"/>
                <w:sz w:val="28"/>
                <w:szCs w:val="28"/>
                <w:lang w:eastAsia="zh-CN" w:bidi="hi-IN"/>
              </w:rPr>
              <w:t>.</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 Особенности мыслительной деятельности младшего школьника</w:t>
            </w:r>
            <w:r>
              <w:rPr>
                <w:rFonts w:ascii="Times New Roman" w:eastAsia="Times New Roman" w:hAnsi="Times New Roman" w:cs="Times New Roman"/>
                <w:sz w:val="28"/>
                <w:szCs w:val="28"/>
              </w:rPr>
              <w:t>.</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«Секретный мир наших детей или ребенок и улица».</w:t>
            </w:r>
          </w:p>
        </w:tc>
      </w:tr>
      <w:tr w:rsidR="00A02FF7" w:rsidRPr="00902C69" w:rsidTr="00A02FF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240" w:lineRule="auto"/>
              <w:rPr>
                <w:rFonts w:ascii="Times New Roman" w:eastAsia="Times New Roman" w:hAnsi="Times New Roman" w:cs="Times New Roman"/>
                <w:sz w:val="28"/>
                <w:szCs w:val="28"/>
              </w:rPr>
            </w:pPr>
            <w:r w:rsidRPr="00902C69">
              <w:rPr>
                <w:rFonts w:ascii="Times New Roman" w:eastAsia="Times New Roman" w:hAnsi="Times New Roman" w:cs="Times New Roman"/>
                <w:kern w:val="24"/>
                <w:sz w:val="28"/>
                <w:szCs w:val="28"/>
              </w:rPr>
              <w:lastRenderedPageBreak/>
              <w:t xml:space="preserve">4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902C69" w:rsidRDefault="00A02FF7" w:rsidP="00A02FF7">
            <w:pPr>
              <w:spacing w:after="0" w:line="360" w:lineRule="auto"/>
              <w:rPr>
                <w:rFonts w:ascii="Times New Roman" w:eastAsia="Times New Roman" w:hAnsi="Times New Roman" w:cs="Times New Roman"/>
                <w:bCs/>
                <w:sz w:val="28"/>
                <w:szCs w:val="28"/>
              </w:rPr>
            </w:pPr>
            <w:r w:rsidRPr="00902C69">
              <w:rPr>
                <w:rFonts w:ascii="Times New Roman" w:eastAsia="Times New Roman" w:hAnsi="Times New Roman" w:cs="Times New Roman"/>
                <w:bCs/>
                <w:sz w:val="28"/>
                <w:szCs w:val="28"/>
              </w:rPr>
              <w:t>Привлечение к организации родительских лекториев в качестве лекторов специалистов: медиков, представителей правоохранительных органов, психологов, духовенства и других</w:t>
            </w:r>
            <w:r>
              <w:rPr>
                <w:rFonts w:ascii="Times New Roman" w:eastAsia="Times New Roman" w:hAnsi="Times New Roman" w:cs="Times New Roman"/>
                <w:bCs/>
                <w:sz w:val="28"/>
                <w:szCs w:val="28"/>
              </w:rPr>
              <w:t>.</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 xml:space="preserve">Обеспечение защиты детей от информации, наносящей вред здоровью детей, их нравственному, духовному и физическому развитию. </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Ориентация школьников на ценности семьи</w:t>
            </w:r>
            <w:r>
              <w:rPr>
                <w:rFonts w:ascii="Times New Roman" w:eastAsia="Times New Roman" w:hAnsi="Times New Roman" w:cs="Times New Roman"/>
                <w:sz w:val="28"/>
                <w:szCs w:val="28"/>
              </w:rPr>
              <w:t>.</w:t>
            </w:r>
            <w:r w:rsidRPr="00902C69">
              <w:rPr>
                <w:rFonts w:ascii="Times New Roman" w:eastAsia="Times New Roman" w:hAnsi="Times New Roman" w:cs="Times New Roman"/>
                <w:sz w:val="28"/>
                <w:szCs w:val="28"/>
              </w:rPr>
              <w:t> </w:t>
            </w:r>
          </w:p>
          <w:p w:rsidR="00A02FF7" w:rsidRPr="00902C69" w:rsidRDefault="00A02FF7" w:rsidP="00A02FF7">
            <w:pPr>
              <w:spacing w:after="0" w:line="360" w:lineRule="auto"/>
              <w:rPr>
                <w:rFonts w:ascii="Times New Roman" w:eastAsia="Times New Roman" w:hAnsi="Times New Roman" w:cs="Times New Roman"/>
                <w:sz w:val="28"/>
                <w:szCs w:val="28"/>
              </w:rPr>
            </w:pPr>
            <w:r w:rsidRPr="00902C69">
              <w:rPr>
                <w:rFonts w:ascii="Times New Roman" w:eastAsia="Times New Roman" w:hAnsi="Times New Roman" w:cs="Times New Roman"/>
                <w:sz w:val="28"/>
                <w:szCs w:val="28"/>
              </w:rPr>
              <w:t>«Ребенок среди сверстников».</w:t>
            </w:r>
          </w:p>
        </w:tc>
      </w:tr>
    </w:tbl>
    <w:p w:rsidR="00A02FF7" w:rsidRPr="00FF366B" w:rsidRDefault="00A02FF7" w:rsidP="00A02FF7">
      <w:pPr>
        <w:pStyle w:val="afc"/>
        <w:ind w:firstLine="720"/>
        <w:rPr>
          <w:caps w:val="0"/>
          <w:color w:val="auto"/>
          <w:kern w:val="28"/>
        </w:rPr>
      </w:pPr>
    </w:p>
    <w:p w:rsidR="00A02FF7" w:rsidRDefault="00A02FF7" w:rsidP="00A02FF7">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A02FF7" w:rsidRPr="00B20EB5" w:rsidRDefault="00A02FF7" w:rsidP="00A02FF7">
      <w:pPr>
        <w:pStyle w:val="a5"/>
        <w:shd w:val="clear" w:color="auto" w:fill="FFFFFF"/>
        <w:jc w:val="both"/>
        <w:rPr>
          <w:sz w:val="28"/>
          <w:szCs w:val="28"/>
        </w:rPr>
      </w:pPr>
      <w:r w:rsidRPr="00B20EB5">
        <w:rPr>
          <w:b/>
          <w:bCs/>
          <w:sz w:val="28"/>
          <w:szCs w:val="28"/>
        </w:rPr>
        <w:t>Педагогическая диагностика</w:t>
      </w:r>
      <w:r w:rsidRPr="00B20EB5">
        <w:rPr>
          <w:rStyle w:val="apple-converted-space"/>
          <w:sz w:val="28"/>
          <w:szCs w:val="28"/>
        </w:rPr>
        <w:t> </w:t>
      </w:r>
      <w:r w:rsidRPr="00B20EB5">
        <w:rPr>
          <w:sz w:val="28"/>
          <w:szCs w:val="28"/>
        </w:rPr>
        <w:t>– это система деятельности педагогов, которая заключается в изучении состояния и результатов процесса обучения. Она позволяет корректировать этот процесс в целях повышения качества обучения. Как неотъемлемая часть образовательной деятельности, диагностика направлена на эффективное управление всем учебным процессом.</w:t>
      </w:r>
      <w:r w:rsidRPr="00B20EB5">
        <w:rPr>
          <w:sz w:val="28"/>
          <w:szCs w:val="28"/>
        </w:rPr>
        <w:br/>
      </w:r>
      <w:r w:rsidRPr="00B20EB5">
        <w:rPr>
          <w:b/>
          <w:bCs/>
          <w:sz w:val="28"/>
          <w:szCs w:val="28"/>
          <w:shd w:val="clear" w:color="auto" w:fill="FFFFFF"/>
        </w:rPr>
        <w:t>Сущность</w:t>
      </w:r>
      <w:r w:rsidRPr="00B20EB5">
        <w:rPr>
          <w:rStyle w:val="apple-converted-space"/>
          <w:b/>
          <w:bCs/>
          <w:sz w:val="28"/>
          <w:szCs w:val="28"/>
          <w:shd w:val="clear" w:color="auto" w:fill="FFFFFF"/>
        </w:rPr>
        <w:t> </w:t>
      </w:r>
      <w:r w:rsidRPr="00B20EB5">
        <w:rPr>
          <w:sz w:val="28"/>
          <w:szCs w:val="28"/>
          <w:shd w:val="clear" w:color="auto" w:fill="FFFFFF"/>
        </w:rPr>
        <w:t>педагогической диагностики – изучение результативности учебно-воспитательного процесса на основе изменений в уровне воспитанности учащихся и росте педагогического мастерства учителей.</w:t>
      </w:r>
    </w:p>
    <w:p w:rsidR="00A02FF7" w:rsidRPr="00B20EB5" w:rsidRDefault="00A02FF7" w:rsidP="00A02FF7">
      <w:pPr>
        <w:pStyle w:val="a5"/>
        <w:shd w:val="clear" w:color="auto" w:fill="FFFFFF"/>
        <w:jc w:val="both"/>
        <w:rPr>
          <w:sz w:val="28"/>
          <w:szCs w:val="28"/>
        </w:rPr>
      </w:pPr>
      <w:r w:rsidRPr="00B20EB5">
        <w:rPr>
          <w:b/>
          <w:bCs/>
          <w:sz w:val="28"/>
          <w:szCs w:val="28"/>
        </w:rPr>
        <w:t>Объектом</w:t>
      </w:r>
      <w:r w:rsidRPr="00B20EB5">
        <w:rPr>
          <w:rStyle w:val="apple-converted-space"/>
          <w:sz w:val="28"/>
          <w:szCs w:val="28"/>
        </w:rPr>
        <w:t> </w:t>
      </w:r>
      <w:r w:rsidRPr="00B20EB5">
        <w:rPr>
          <w:sz w:val="28"/>
          <w:szCs w:val="28"/>
        </w:rPr>
        <w:t>педагогической диагностики является учащийся или коллектив.</w:t>
      </w:r>
      <w:r w:rsidRPr="00B20EB5">
        <w:rPr>
          <w:rStyle w:val="apple-converted-space"/>
          <w:sz w:val="28"/>
          <w:szCs w:val="28"/>
        </w:rPr>
        <w:t> </w:t>
      </w:r>
      <w:r w:rsidRPr="00B20EB5">
        <w:rPr>
          <w:sz w:val="28"/>
          <w:szCs w:val="28"/>
        </w:rPr>
        <w:br/>
      </w:r>
      <w:r w:rsidRPr="00B20EB5">
        <w:rPr>
          <w:b/>
          <w:bCs/>
          <w:sz w:val="28"/>
          <w:szCs w:val="28"/>
        </w:rPr>
        <w:t>Субъектами</w:t>
      </w:r>
      <w:r w:rsidRPr="00B20EB5">
        <w:rPr>
          <w:rStyle w:val="apple-converted-space"/>
          <w:b/>
          <w:bCs/>
          <w:sz w:val="28"/>
          <w:szCs w:val="28"/>
        </w:rPr>
        <w:t> </w:t>
      </w:r>
      <w:r w:rsidRPr="00B20EB5">
        <w:rPr>
          <w:sz w:val="28"/>
          <w:szCs w:val="28"/>
        </w:rPr>
        <w:t>диагностики традиционно выступают педагоги и педагоги-психологи.</w:t>
      </w:r>
    </w:p>
    <w:p w:rsidR="00A02FF7" w:rsidRPr="00B20EB5" w:rsidRDefault="00A02FF7" w:rsidP="00A02FF7">
      <w:pPr>
        <w:pStyle w:val="a5"/>
        <w:shd w:val="clear" w:color="auto" w:fill="FFFFFF"/>
        <w:jc w:val="both"/>
        <w:rPr>
          <w:sz w:val="28"/>
          <w:szCs w:val="28"/>
        </w:rPr>
      </w:pPr>
      <w:r w:rsidRPr="00B20EB5">
        <w:rPr>
          <w:b/>
          <w:bCs/>
          <w:sz w:val="28"/>
          <w:szCs w:val="28"/>
          <w:shd w:val="clear" w:color="auto" w:fill="FFFFFF"/>
        </w:rPr>
        <w:t>Функции</w:t>
      </w:r>
      <w:r w:rsidRPr="00B20EB5">
        <w:rPr>
          <w:rStyle w:val="apple-converted-space"/>
          <w:sz w:val="28"/>
          <w:szCs w:val="28"/>
          <w:shd w:val="clear" w:color="auto" w:fill="FFFFFF"/>
        </w:rPr>
        <w:t> </w:t>
      </w:r>
      <w:r w:rsidRPr="00B20EB5">
        <w:rPr>
          <w:sz w:val="28"/>
          <w:szCs w:val="28"/>
          <w:shd w:val="clear" w:color="auto" w:fill="FFFFFF"/>
        </w:rPr>
        <w:t>диагностики. Являясь важной частью процесса образования, диагностика не отменяет и не заменяет каких-либо методов обучения и воспитания; она всего лишь помогает выявить достижения и недостатки учащихся.</w:t>
      </w:r>
    </w:p>
    <w:p w:rsidR="00A02FF7" w:rsidRPr="00B20EB5" w:rsidRDefault="00A02FF7" w:rsidP="00A02FF7">
      <w:pPr>
        <w:pStyle w:val="a5"/>
        <w:shd w:val="clear" w:color="auto" w:fill="FFFFFF"/>
        <w:jc w:val="both"/>
        <w:rPr>
          <w:sz w:val="28"/>
          <w:szCs w:val="28"/>
        </w:rPr>
      </w:pPr>
      <w:r w:rsidRPr="00B20EB5">
        <w:rPr>
          <w:b/>
          <w:bCs/>
          <w:sz w:val="28"/>
          <w:szCs w:val="28"/>
          <w:shd w:val="clear" w:color="auto" w:fill="FFFFFF"/>
        </w:rPr>
        <w:t>Диагностика решает следующие задачи: </w:t>
      </w:r>
    </w:p>
    <w:p w:rsidR="00A02FF7" w:rsidRPr="00B20EB5" w:rsidRDefault="00A02FF7" w:rsidP="00A02FF7">
      <w:pPr>
        <w:pStyle w:val="a5"/>
        <w:numPr>
          <w:ilvl w:val="0"/>
          <w:numId w:val="41"/>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lastRenderedPageBreak/>
        <w:t>анализирует процесс и результаты развития обучающихся; </w:t>
      </w:r>
    </w:p>
    <w:p w:rsidR="00A02FF7" w:rsidRPr="00B20EB5" w:rsidRDefault="00A02FF7" w:rsidP="00A02FF7">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t>анализирует процесс и результаты обучения (объем и глубину обученности, умение использовать накопленные знания, навыки, владение способами творческой деятельности;</w:t>
      </w:r>
    </w:p>
    <w:p w:rsidR="00A02FF7" w:rsidRPr="00B20EB5" w:rsidRDefault="00A02FF7" w:rsidP="00A02FF7">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t>анализирует процесс и достигнутые результаты воспитания (уровень воспитанности, сформированность поведения).</w:t>
      </w:r>
    </w:p>
    <w:p w:rsidR="00A02FF7" w:rsidRPr="00B20EB5" w:rsidRDefault="00A02FF7" w:rsidP="00A02FF7">
      <w:pPr>
        <w:pStyle w:val="a5"/>
        <w:shd w:val="clear" w:color="auto" w:fill="FFFFFF"/>
        <w:ind w:left="720"/>
        <w:jc w:val="both"/>
        <w:rPr>
          <w:sz w:val="28"/>
          <w:szCs w:val="28"/>
        </w:rPr>
      </w:pPr>
      <w:r w:rsidRPr="00B20EB5">
        <w:rPr>
          <w:b/>
          <w:bCs/>
          <w:sz w:val="28"/>
          <w:szCs w:val="28"/>
        </w:rPr>
        <w:t>Диагностика обученности.</w:t>
      </w:r>
      <w:r w:rsidRPr="00B20EB5">
        <w:rPr>
          <w:rStyle w:val="apple-converted-space"/>
          <w:sz w:val="28"/>
          <w:szCs w:val="28"/>
        </w:rPr>
        <w:t> </w:t>
      </w:r>
      <w:r w:rsidRPr="00B20EB5">
        <w:rPr>
          <w:sz w:val="28"/>
          <w:szCs w:val="28"/>
        </w:rPr>
        <w:t>Принципами диагностирования обученности являются:</w:t>
      </w:r>
    </w:p>
    <w:p w:rsidR="00A02FF7" w:rsidRPr="00B20EB5" w:rsidRDefault="00A02FF7" w:rsidP="00A02FF7">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Объективность</w:t>
      </w:r>
      <w:r w:rsidRPr="00B20EB5">
        <w:rPr>
          <w:rStyle w:val="apple-converted-space"/>
          <w:b/>
          <w:bCs/>
          <w:i/>
          <w:iCs/>
          <w:sz w:val="28"/>
          <w:szCs w:val="28"/>
        </w:rPr>
        <w:t> </w:t>
      </w:r>
      <w:r w:rsidRPr="00B20EB5">
        <w:rPr>
          <w:sz w:val="28"/>
          <w:szCs w:val="28"/>
        </w:rPr>
        <w:t>(заключается в научно-обоснованном содержании диагностического инструментария (заданий, вопросов и т.д), дружеском отношении педагога ко всем обучающимся).</w:t>
      </w:r>
    </w:p>
    <w:p w:rsidR="00A02FF7" w:rsidRPr="00B20EB5" w:rsidRDefault="00A02FF7" w:rsidP="00A02FF7">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Систематичность</w:t>
      </w:r>
      <w:r w:rsidRPr="00B20EB5">
        <w:rPr>
          <w:rStyle w:val="apple-converted-space"/>
          <w:b/>
          <w:bCs/>
          <w:i/>
          <w:iCs/>
          <w:sz w:val="28"/>
          <w:szCs w:val="28"/>
        </w:rPr>
        <w:t> </w:t>
      </w:r>
      <w:r w:rsidRPr="00B20EB5">
        <w:rPr>
          <w:sz w:val="28"/>
          <w:szCs w:val="28"/>
        </w:rPr>
        <w:t>(заключается в том, что регулярному диагностированию подвергаются все обучающиеся класса, группы, творческого объединения на протяжении всего срока обучения по программе; диагностирование проводится на всех этапах педагогического процесса – от начального восприятия знаний до их практического применения).</w:t>
      </w:r>
    </w:p>
    <w:p w:rsidR="00A02FF7" w:rsidRPr="00B20EB5" w:rsidRDefault="00A02FF7" w:rsidP="00A02FF7">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Наглядность</w:t>
      </w:r>
      <w:r w:rsidRPr="00B20EB5">
        <w:rPr>
          <w:rStyle w:val="apple-converted-space"/>
          <w:sz w:val="28"/>
          <w:szCs w:val="28"/>
        </w:rPr>
        <w:t> </w:t>
      </w:r>
      <w:r w:rsidRPr="00B20EB5">
        <w:rPr>
          <w:sz w:val="28"/>
          <w:szCs w:val="28"/>
        </w:rPr>
        <w:t>(означает, что диагностирование проводится для всех обучающихся открыто по одним и тем же критериям, необходимым условием реализации принципа является объявление результатов диагностических срезов, их обсуждение и анализ).</w:t>
      </w:r>
    </w:p>
    <w:p w:rsidR="00A02FF7" w:rsidRPr="00B20EB5" w:rsidRDefault="00A02FF7" w:rsidP="00A02FF7">
      <w:pPr>
        <w:pStyle w:val="a5"/>
        <w:shd w:val="clear" w:color="auto" w:fill="FFFFFF"/>
        <w:ind w:left="720"/>
        <w:jc w:val="both"/>
        <w:rPr>
          <w:sz w:val="28"/>
          <w:szCs w:val="28"/>
        </w:rPr>
      </w:pPr>
      <w:r w:rsidRPr="00B20EB5">
        <w:rPr>
          <w:b/>
          <w:bCs/>
          <w:sz w:val="28"/>
          <w:szCs w:val="28"/>
        </w:rPr>
        <w:t>Обученность -</w:t>
      </w:r>
      <w:r w:rsidRPr="00B20EB5">
        <w:rPr>
          <w:rStyle w:val="apple-converted-space"/>
          <w:b/>
          <w:bCs/>
          <w:sz w:val="28"/>
          <w:szCs w:val="28"/>
        </w:rPr>
        <w:t> </w:t>
      </w:r>
      <w:r w:rsidRPr="00B20EB5">
        <w:rPr>
          <w:sz w:val="28"/>
          <w:szCs w:val="28"/>
        </w:rPr>
        <w:t>показатель качества образовательного процесса.</w:t>
      </w:r>
    </w:p>
    <w:p w:rsidR="00A02FF7" w:rsidRPr="00B20EB5" w:rsidRDefault="00A02FF7" w:rsidP="00A02FF7">
      <w:pPr>
        <w:pStyle w:val="a5"/>
        <w:shd w:val="clear" w:color="auto" w:fill="FFFFFF"/>
        <w:ind w:left="720"/>
        <w:jc w:val="both"/>
        <w:rPr>
          <w:sz w:val="28"/>
          <w:szCs w:val="28"/>
        </w:rPr>
      </w:pPr>
      <w:r w:rsidRPr="00B20EB5">
        <w:rPr>
          <w:b/>
          <w:bCs/>
          <w:sz w:val="28"/>
          <w:szCs w:val="28"/>
        </w:rPr>
        <w:t>Обучаемость</w:t>
      </w:r>
      <w:r w:rsidRPr="00B20EB5">
        <w:rPr>
          <w:rStyle w:val="apple-converted-space"/>
          <w:b/>
          <w:bCs/>
          <w:sz w:val="28"/>
          <w:szCs w:val="28"/>
        </w:rPr>
        <w:t> </w:t>
      </w:r>
      <w:r w:rsidRPr="00B20EB5">
        <w:rPr>
          <w:sz w:val="28"/>
          <w:szCs w:val="28"/>
        </w:rPr>
        <w:t>предполагает измерение качества деятельности обучаемых в процессе обучения.</w:t>
      </w:r>
    </w:p>
    <w:p w:rsidR="00A02FF7" w:rsidRPr="00B20EB5" w:rsidRDefault="00A02FF7" w:rsidP="00A02FF7">
      <w:pPr>
        <w:pStyle w:val="a5"/>
        <w:shd w:val="clear" w:color="auto" w:fill="FFFFFF"/>
        <w:ind w:left="720"/>
        <w:jc w:val="both"/>
        <w:rPr>
          <w:sz w:val="28"/>
          <w:szCs w:val="28"/>
        </w:rPr>
      </w:pPr>
      <w:r w:rsidRPr="00B20EB5">
        <w:rPr>
          <w:b/>
          <w:bCs/>
          <w:i/>
          <w:iCs/>
          <w:sz w:val="28"/>
          <w:szCs w:val="28"/>
        </w:rPr>
        <w:t>Система диагностики обученности включает в себя:</w:t>
      </w:r>
    </w:p>
    <w:p w:rsidR="00A02FF7" w:rsidRPr="00B20EB5" w:rsidRDefault="00A02FF7" w:rsidP="00A02FF7">
      <w:pPr>
        <w:pStyle w:val="a5"/>
        <w:shd w:val="clear" w:color="auto" w:fill="FFFFFF"/>
        <w:ind w:left="720"/>
        <w:jc w:val="both"/>
        <w:rPr>
          <w:sz w:val="28"/>
          <w:szCs w:val="28"/>
        </w:rPr>
      </w:pPr>
      <w:r w:rsidRPr="00B20EB5">
        <w:rPr>
          <w:sz w:val="28"/>
          <w:szCs w:val="28"/>
        </w:rPr>
        <w:t>1. Предварительное выявление уровня знаний, умений, навыков обучающихся (входная работа).</w:t>
      </w:r>
    </w:p>
    <w:p w:rsidR="00A02FF7" w:rsidRPr="00B20EB5" w:rsidRDefault="00A02FF7" w:rsidP="00A02FF7">
      <w:pPr>
        <w:pStyle w:val="a5"/>
        <w:shd w:val="clear" w:color="auto" w:fill="FFFFFF"/>
        <w:ind w:left="720"/>
        <w:jc w:val="both"/>
        <w:rPr>
          <w:sz w:val="28"/>
          <w:szCs w:val="28"/>
        </w:rPr>
      </w:pPr>
      <w:r w:rsidRPr="00B20EB5">
        <w:rPr>
          <w:sz w:val="28"/>
          <w:szCs w:val="28"/>
        </w:rPr>
        <w:lastRenderedPageBreak/>
        <w:t>2. Текущая проверка в процессе усвоения каждой изучаемой темы, при этом диагностируется уровень отдельных элементов программы.</w:t>
      </w:r>
    </w:p>
    <w:p w:rsidR="00A02FF7" w:rsidRPr="00B20EB5" w:rsidRDefault="00A02FF7" w:rsidP="00A02FF7">
      <w:pPr>
        <w:pStyle w:val="a5"/>
        <w:shd w:val="clear" w:color="auto" w:fill="FFFFFF"/>
        <w:ind w:left="720"/>
        <w:jc w:val="both"/>
        <w:rPr>
          <w:sz w:val="28"/>
          <w:szCs w:val="28"/>
        </w:rPr>
      </w:pPr>
      <w:r w:rsidRPr="00B20EB5">
        <w:rPr>
          <w:sz w:val="28"/>
          <w:szCs w:val="28"/>
        </w:rPr>
        <w:t>3. Повторная проверка – параллельно с изучением нового материала идет повторение пройденного материала.</w:t>
      </w:r>
    </w:p>
    <w:p w:rsidR="00A02FF7" w:rsidRPr="00B20EB5" w:rsidRDefault="00A02FF7" w:rsidP="00A02FF7">
      <w:pPr>
        <w:pStyle w:val="a5"/>
        <w:shd w:val="clear" w:color="auto" w:fill="FFFFFF"/>
        <w:ind w:left="720"/>
        <w:jc w:val="both"/>
        <w:rPr>
          <w:sz w:val="28"/>
          <w:szCs w:val="28"/>
        </w:rPr>
      </w:pPr>
      <w:r w:rsidRPr="00B20EB5">
        <w:rPr>
          <w:sz w:val="28"/>
          <w:szCs w:val="28"/>
        </w:rPr>
        <w:t>4. Периодическая проверка знаний, умений, навыков по целому разделу курса для наблюдения за усвоением взаимосвязей между структурными элементами образовательной программы, изучавшимися в разных частях курса (промежуточный мониторинг).</w:t>
      </w:r>
    </w:p>
    <w:p w:rsidR="00A02FF7" w:rsidRPr="00B20EB5" w:rsidRDefault="00A02FF7" w:rsidP="00A02FF7">
      <w:pPr>
        <w:pStyle w:val="a5"/>
        <w:shd w:val="clear" w:color="auto" w:fill="FFFFFF"/>
        <w:ind w:left="720"/>
        <w:jc w:val="both"/>
        <w:rPr>
          <w:sz w:val="28"/>
          <w:szCs w:val="28"/>
        </w:rPr>
      </w:pPr>
      <w:r w:rsidRPr="00B20EB5">
        <w:rPr>
          <w:sz w:val="28"/>
          <w:szCs w:val="28"/>
        </w:rPr>
        <w:t>5. Итоговая проверка и учет полученных обучающимися знаний, умений, навыков проводится в конце обучения по предложенной образовательной программе.</w:t>
      </w:r>
    </w:p>
    <w:p w:rsidR="00A02FF7" w:rsidRPr="00B20EB5" w:rsidRDefault="00A02FF7" w:rsidP="00A02FF7">
      <w:pPr>
        <w:pStyle w:val="a5"/>
        <w:shd w:val="clear" w:color="auto" w:fill="FFFFFF"/>
        <w:ind w:left="142"/>
        <w:jc w:val="both"/>
        <w:rPr>
          <w:sz w:val="28"/>
          <w:szCs w:val="28"/>
        </w:rPr>
      </w:pPr>
      <w:r w:rsidRPr="00B20EB5">
        <w:rPr>
          <w:b/>
          <w:bCs/>
          <w:sz w:val="28"/>
          <w:szCs w:val="28"/>
        </w:rPr>
        <w:t>Формы</w:t>
      </w:r>
      <w:r w:rsidRPr="00B20EB5">
        <w:rPr>
          <w:rStyle w:val="apple-converted-space"/>
          <w:b/>
          <w:bCs/>
          <w:sz w:val="28"/>
          <w:szCs w:val="28"/>
        </w:rPr>
        <w:t> </w:t>
      </w:r>
      <w:r w:rsidRPr="00B20EB5">
        <w:rPr>
          <w:sz w:val="28"/>
          <w:szCs w:val="28"/>
        </w:rPr>
        <w:t>педагогической</w:t>
      </w:r>
      <w:r>
        <w:rPr>
          <w:sz w:val="28"/>
          <w:szCs w:val="28"/>
        </w:rPr>
        <w:t xml:space="preserve"> </w:t>
      </w:r>
      <w:r w:rsidRPr="00B20EB5">
        <w:rPr>
          <w:sz w:val="28"/>
          <w:szCs w:val="28"/>
        </w:rPr>
        <w:t>диагностики:</w:t>
      </w:r>
      <w:r>
        <w:rPr>
          <w:sz w:val="28"/>
          <w:szCs w:val="28"/>
        </w:rPr>
        <w:t xml:space="preserve"> к</w:t>
      </w:r>
      <w:r w:rsidRPr="00B20EB5">
        <w:rPr>
          <w:sz w:val="28"/>
          <w:szCs w:val="28"/>
          <w:shd w:val="clear" w:color="auto" w:fill="FFFFFF"/>
        </w:rPr>
        <w:t>онтрольные</w:t>
      </w:r>
      <w:r>
        <w:rPr>
          <w:sz w:val="28"/>
          <w:szCs w:val="28"/>
          <w:shd w:val="clear" w:color="auto" w:fill="FFFFFF"/>
        </w:rPr>
        <w:t xml:space="preserve"> р</w:t>
      </w:r>
      <w:r w:rsidRPr="00B20EB5">
        <w:rPr>
          <w:sz w:val="28"/>
          <w:szCs w:val="28"/>
          <w:shd w:val="clear" w:color="auto" w:fill="FFFFFF"/>
        </w:rPr>
        <w:t>аботы</w:t>
      </w:r>
      <w:r w:rsidRPr="00B20EB5">
        <w:rPr>
          <w:sz w:val="28"/>
          <w:szCs w:val="28"/>
        </w:rPr>
        <w:t>,</w:t>
      </w:r>
      <w:r w:rsidRPr="00B20EB5">
        <w:rPr>
          <w:rStyle w:val="apple-converted-space"/>
          <w:sz w:val="28"/>
          <w:szCs w:val="28"/>
        </w:rPr>
        <w:t> </w:t>
      </w:r>
      <w:r w:rsidRPr="00B20EB5">
        <w:rPr>
          <w:sz w:val="28"/>
          <w:szCs w:val="28"/>
          <w:shd w:val="clear" w:color="auto" w:fill="FFFFFF"/>
        </w:rPr>
        <w:t>самостоятельные проверочные работы</w:t>
      </w:r>
      <w:r w:rsidRPr="00B20EB5">
        <w:rPr>
          <w:sz w:val="28"/>
          <w:szCs w:val="28"/>
        </w:rPr>
        <w:t>,</w:t>
      </w:r>
      <w:r w:rsidRPr="00B20EB5">
        <w:rPr>
          <w:rStyle w:val="apple-converted-space"/>
          <w:sz w:val="28"/>
          <w:szCs w:val="28"/>
        </w:rPr>
        <w:t> </w:t>
      </w:r>
      <w:r w:rsidRPr="00B20EB5">
        <w:rPr>
          <w:sz w:val="28"/>
          <w:szCs w:val="28"/>
          <w:shd w:val="clear" w:color="auto" w:fill="FFFFFF"/>
        </w:rPr>
        <w:t>тесты</w:t>
      </w:r>
      <w:r w:rsidRPr="00B20EB5">
        <w:rPr>
          <w:sz w:val="28"/>
          <w:szCs w:val="28"/>
        </w:rPr>
        <w:t>,</w:t>
      </w:r>
      <w:r w:rsidRPr="00B20EB5">
        <w:rPr>
          <w:rStyle w:val="apple-converted-space"/>
          <w:sz w:val="28"/>
          <w:szCs w:val="28"/>
        </w:rPr>
        <w:t> </w:t>
      </w:r>
      <w:r w:rsidRPr="00B20EB5">
        <w:rPr>
          <w:sz w:val="28"/>
          <w:szCs w:val="28"/>
          <w:shd w:val="clear" w:color="auto" w:fill="FFFFFF"/>
        </w:rPr>
        <w:t>устные ответы на уроках</w:t>
      </w:r>
      <w:r w:rsidRPr="00B20EB5">
        <w:rPr>
          <w:sz w:val="28"/>
          <w:szCs w:val="28"/>
        </w:rPr>
        <w:t>,</w:t>
      </w:r>
      <w:r w:rsidRPr="00B20EB5">
        <w:rPr>
          <w:rStyle w:val="apple-converted-space"/>
          <w:sz w:val="28"/>
          <w:szCs w:val="28"/>
        </w:rPr>
        <w:t> </w:t>
      </w:r>
      <w:r w:rsidRPr="00B20EB5">
        <w:rPr>
          <w:sz w:val="28"/>
          <w:szCs w:val="28"/>
          <w:shd w:val="clear" w:color="auto" w:fill="FFFFFF"/>
        </w:rPr>
        <w:t>доклады, рефераты</w:t>
      </w:r>
      <w:r w:rsidRPr="00B20EB5">
        <w:rPr>
          <w:sz w:val="28"/>
          <w:szCs w:val="28"/>
        </w:rPr>
        <w:t>, наблюдение, беседа, анкетирование, ведение дневника наблюдений за ребенком, конкурсы, выставки творческих работ детей и т.д.</w:t>
      </w:r>
    </w:p>
    <w:p w:rsidR="00A02FF7" w:rsidRPr="00B20EB5" w:rsidRDefault="00A02FF7" w:rsidP="00A02FF7">
      <w:pPr>
        <w:pStyle w:val="a5"/>
        <w:shd w:val="clear" w:color="auto" w:fill="FFFFFF"/>
        <w:jc w:val="both"/>
        <w:rPr>
          <w:sz w:val="28"/>
          <w:szCs w:val="28"/>
        </w:rPr>
      </w:pPr>
      <w:r w:rsidRPr="00B20EB5">
        <w:rPr>
          <w:b/>
          <w:bCs/>
          <w:sz w:val="28"/>
          <w:szCs w:val="28"/>
        </w:rPr>
        <w:t>Формы фиксирования оценок:</w:t>
      </w:r>
      <w:r w:rsidRPr="00B20EB5">
        <w:rPr>
          <w:rStyle w:val="apple-converted-space"/>
          <w:b/>
          <w:bCs/>
          <w:sz w:val="28"/>
          <w:szCs w:val="28"/>
        </w:rPr>
        <w:t> </w:t>
      </w:r>
      <w:r w:rsidRPr="00B20EB5">
        <w:rPr>
          <w:sz w:val="28"/>
          <w:szCs w:val="28"/>
        </w:rPr>
        <w:t>дневник,</w:t>
      </w:r>
      <w:r>
        <w:rPr>
          <w:sz w:val="28"/>
          <w:szCs w:val="28"/>
        </w:rPr>
        <w:t xml:space="preserve"> </w:t>
      </w:r>
      <w:r w:rsidRPr="00B20EB5">
        <w:rPr>
          <w:sz w:val="28"/>
          <w:szCs w:val="28"/>
        </w:rPr>
        <w:t>табель развития, творческие карты, книжки воспитанников, паспорт здоровья, папка достижений, диагностические карты и т.д..</w:t>
      </w:r>
    </w:p>
    <w:p w:rsidR="00A02FF7" w:rsidRPr="00B20EB5" w:rsidRDefault="00A02FF7" w:rsidP="00A02FF7">
      <w:pPr>
        <w:pStyle w:val="a5"/>
        <w:shd w:val="clear" w:color="auto" w:fill="FFFFFF"/>
        <w:jc w:val="both"/>
        <w:rPr>
          <w:sz w:val="28"/>
          <w:szCs w:val="28"/>
        </w:rPr>
      </w:pPr>
      <w:r w:rsidRPr="00B20EB5">
        <w:rPr>
          <w:b/>
          <w:bCs/>
          <w:i/>
          <w:iCs/>
          <w:sz w:val="28"/>
          <w:szCs w:val="28"/>
          <w:u w:val="single"/>
        </w:rPr>
        <w:t>Социально-педагогический, психологический аспект диагностики</w:t>
      </w:r>
      <w:r w:rsidRPr="00B20EB5">
        <w:rPr>
          <w:rStyle w:val="apple-converted-space"/>
          <w:b/>
          <w:bCs/>
          <w:sz w:val="28"/>
          <w:szCs w:val="28"/>
        </w:rPr>
        <w:t> </w:t>
      </w:r>
      <w:r w:rsidRPr="00B20EB5">
        <w:rPr>
          <w:b/>
          <w:bCs/>
          <w:sz w:val="28"/>
          <w:szCs w:val="28"/>
        </w:rPr>
        <w:t>- это</w:t>
      </w:r>
    </w:p>
    <w:p w:rsidR="00A02FF7" w:rsidRPr="00B20EB5" w:rsidRDefault="00A02FF7" w:rsidP="00A02FF7">
      <w:pPr>
        <w:pStyle w:val="a5"/>
        <w:shd w:val="clear" w:color="auto" w:fill="FFFFFF"/>
        <w:jc w:val="both"/>
        <w:rPr>
          <w:sz w:val="28"/>
          <w:szCs w:val="28"/>
        </w:rPr>
      </w:pPr>
      <w:r w:rsidRPr="00B20EB5">
        <w:rPr>
          <w:sz w:val="28"/>
          <w:szCs w:val="28"/>
        </w:rPr>
        <w:t>повышение уровня социально-психологической адаптации детей, повышение коммуникабельности, креативности,</w:t>
      </w:r>
      <w:r w:rsidRPr="00B20EB5">
        <w:rPr>
          <w:rStyle w:val="apple-converted-space"/>
          <w:sz w:val="28"/>
          <w:szCs w:val="28"/>
        </w:rPr>
        <w:t> </w:t>
      </w:r>
      <w:r w:rsidRPr="00B20EB5">
        <w:rPr>
          <w:b/>
          <w:bCs/>
          <w:i/>
          <w:iCs/>
          <w:sz w:val="28"/>
          <w:szCs w:val="28"/>
        </w:rPr>
        <w:t>достижение социально-значимых результатов (социализация)</w:t>
      </w:r>
    </w:p>
    <w:p w:rsidR="00A02FF7" w:rsidRPr="00B20EB5" w:rsidRDefault="00A02FF7" w:rsidP="00A02FF7">
      <w:pPr>
        <w:pStyle w:val="a5"/>
        <w:shd w:val="clear" w:color="auto" w:fill="FFFFFF"/>
        <w:jc w:val="both"/>
        <w:rPr>
          <w:sz w:val="28"/>
          <w:szCs w:val="28"/>
        </w:rPr>
      </w:pPr>
      <w:r w:rsidRPr="00B20EB5">
        <w:rPr>
          <w:b/>
          <w:bCs/>
          <w:sz w:val="28"/>
          <w:szCs w:val="28"/>
        </w:rPr>
        <w:t>Социально-значимые результаты:</w:t>
      </w:r>
    </w:p>
    <w:p w:rsidR="00A02FF7" w:rsidRPr="00B20EB5" w:rsidRDefault="00A02FF7" w:rsidP="00A02FF7">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изменения наполняемости детского объединения за последние три года, показывающие динамику изменения спроса детей на обучение по каждому виду образовательной деятельности (косвенный показатель);</w:t>
      </w:r>
    </w:p>
    <w:p w:rsidR="00A02FF7" w:rsidRPr="00B20EB5" w:rsidRDefault="00A02FF7" w:rsidP="00A02FF7">
      <w:pPr>
        <w:pStyle w:val="a5"/>
        <w:shd w:val="clear" w:color="auto" w:fill="FFFFFF"/>
        <w:ind w:left="720"/>
        <w:jc w:val="both"/>
        <w:rPr>
          <w:sz w:val="28"/>
          <w:szCs w:val="28"/>
        </w:rPr>
      </w:pPr>
      <w:r w:rsidRPr="00B20EB5">
        <w:rPr>
          <w:sz w:val="28"/>
          <w:szCs w:val="28"/>
        </w:rPr>
        <w:lastRenderedPageBreak/>
        <w:t>–</w:t>
      </w:r>
      <w:r w:rsidRPr="00B20EB5">
        <w:rPr>
          <w:rStyle w:val="apple-converted-space"/>
          <w:sz w:val="28"/>
          <w:szCs w:val="28"/>
        </w:rPr>
        <w:t> </w:t>
      </w:r>
      <w:r w:rsidRPr="00B20EB5">
        <w:rPr>
          <w:sz w:val="28"/>
          <w:szCs w:val="28"/>
        </w:rPr>
        <w:t>количество обучающихся, участвующих во внеурочных мероприятиях, выставках, конкурсах, фестивалях, результаты участия по итогам последних лет (прямой показатель);</w:t>
      </w:r>
    </w:p>
    <w:p w:rsidR="00A02FF7" w:rsidRPr="00B20EB5" w:rsidRDefault="00A02FF7" w:rsidP="00A02FF7">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количество детей, связавших свою будущую профессию с изученным в учреждении видом деятельности (прямой показатель);</w:t>
      </w:r>
    </w:p>
    <w:p w:rsidR="00A02FF7" w:rsidRPr="00B20EB5" w:rsidRDefault="00A02FF7" w:rsidP="00A02FF7">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творческие отчеты, конкурсы, выставки, поставленные спектакли и т.д., оценка педагогов по качеству выполненной работы (прямой показатель);</w:t>
      </w:r>
    </w:p>
    <w:p w:rsidR="00A02FF7" w:rsidRPr="00B20EB5" w:rsidRDefault="00A02FF7" w:rsidP="00A02FF7">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мнение родителей о качестве образования, полученном их детьми в стенах образовательной организации детей (прямой показатель).</w:t>
      </w:r>
    </w:p>
    <w:p w:rsidR="00A02FF7" w:rsidRPr="00B20EB5" w:rsidRDefault="00A02FF7" w:rsidP="00A02FF7">
      <w:pPr>
        <w:pStyle w:val="a5"/>
        <w:shd w:val="clear" w:color="auto" w:fill="FFFFFF"/>
        <w:jc w:val="both"/>
        <w:rPr>
          <w:sz w:val="28"/>
          <w:szCs w:val="28"/>
        </w:rPr>
      </w:pPr>
      <w:r w:rsidRPr="00B20EB5">
        <w:rPr>
          <w:b/>
          <w:bCs/>
          <w:sz w:val="28"/>
          <w:szCs w:val="28"/>
        </w:rPr>
        <w:t xml:space="preserve">Диагностика личностного развития обучающихся </w:t>
      </w:r>
      <w:r w:rsidRPr="00B20EB5">
        <w:rPr>
          <w:b/>
          <w:bCs/>
          <w:i/>
          <w:iCs/>
          <w:sz w:val="28"/>
          <w:szCs w:val="28"/>
        </w:rPr>
        <w:t>(личностное УУД)</w:t>
      </w:r>
      <w:r w:rsidRPr="00B20EB5">
        <w:rPr>
          <w:b/>
          <w:bCs/>
          <w:sz w:val="28"/>
          <w:szCs w:val="28"/>
        </w:rPr>
        <w:t>:</w:t>
      </w:r>
    </w:p>
    <w:p w:rsidR="00A02FF7" w:rsidRPr="00B20EB5" w:rsidRDefault="00A02FF7" w:rsidP="00A02FF7">
      <w:pPr>
        <w:pStyle w:val="a5"/>
        <w:numPr>
          <w:ilvl w:val="0"/>
          <w:numId w:val="43"/>
        </w:numPr>
        <w:shd w:val="clear" w:color="auto" w:fill="FFFFFF"/>
        <w:autoSpaceDE/>
        <w:autoSpaceDN/>
        <w:adjustRightInd/>
        <w:spacing w:before="100" w:beforeAutospacing="1" w:after="100" w:afterAutospacing="1"/>
        <w:jc w:val="both"/>
        <w:rPr>
          <w:sz w:val="28"/>
          <w:szCs w:val="28"/>
        </w:rPr>
      </w:pPr>
      <w:r w:rsidRPr="00B20EB5">
        <w:rPr>
          <w:sz w:val="28"/>
          <w:szCs w:val="28"/>
        </w:rPr>
        <w:t>характер изменения личностных качеств;</w:t>
      </w:r>
    </w:p>
    <w:p w:rsidR="00A02FF7" w:rsidRPr="00B20EB5" w:rsidRDefault="00A02FF7" w:rsidP="00A02FF7">
      <w:pPr>
        <w:pStyle w:val="a5"/>
        <w:numPr>
          <w:ilvl w:val="0"/>
          <w:numId w:val="43"/>
        </w:numPr>
        <w:shd w:val="clear" w:color="auto" w:fill="FFFFFF"/>
        <w:autoSpaceDE/>
        <w:autoSpaceDN/>
        <w:adjustRightInd/>
        <w:spacing w:before="100" w:beforeAutospacing="1" w:after="100" w:afterAutospacing="1"/>
        <w:jc w:val="both"/>
        <w:rPr>
          <w:sz w:val="28"/>
          <w:szCs w:val="28"/>
        </w:rPr>
      </w:pPr>
      <w:r w:rsidRPr="00B20EB5">
        <w:rPr>
          <w:sz w:val="28"/>
          <w:szCs w:val="28"/>
        </w:rPr>
        <w:t>направленность позиции ребенка в жизни и деятельности, характер жизненных ценностей</w:t>
      </w:r>
    </w:p>
    <w:p w:rsidR="00A02FF7" w:rsidRPr="00B20EB5" w:rsidRDefault="00A02FF7" w:rsidP="00A02FF7">
      <w:pPr>
        <w:pStyle w:val="a5"/>
        <w:shd w:val="clear" w:color="auto" w:fill="FFFFFF"/>
        <w:jc w:val="both"/>
        <w:rPr>
          <w:sz w:val="28"/>
          <w:szCs w:val="28"/>
        </w:rPr>
      </w:pPr>
      <w:r w:rsidRPr="00B20EB5">
        <w:rPr>
          <w:b/>
          <w:bCs/>
          <w:sz w:val="28"/>
          <w:szCs w:val="28"/>
        </w:rPr>
        <w:t>Портфолио</w:t>
      </w:r>
      <w:r w:rsidRPr="00B20EB5">
        <w:rPr>
          <w:rStyle w:val="apple-converted-space"/>
          <w:sz w:val="28"/>
          <w:szCs w:val="28"/>
        </w:rPr>
        <w:t> </w:t>
      </w:r>
      <w:r w:rsidRPr="00B20EB5">
        <w:rPr>
          <w:b/>
          <w:bCs/>
          <w:sz w:val="28"/>
          <w:szCs w:val="28"/>
        </w:rPr>
        <w:t>как форма учета индивидуальных достижений.</w:t>
      </w:r>
    </w:p>
    <w:p w:rsidR="00A02FF7" w:rsidRPr="00B20EB5" w:rsidRDefault="00A02FF7" w:rsidP="00A02FF7">
      <w:pPr>
        <w:pStyle w:val="a5"/>
        <w:shd w:val="clear" w:color="auto" w:fill="FFFFFF"/>
        <w:jc w:val="both"/>
        <w:rPr>
          <w:sz w:val="28"/>
          <w:szCs w:val="28"/>
        </w:rPr>
      </w:pPr>
      <w:r w:rsidRPr="00B20EB5">
        <w:rPr>
          <w:b/>
          <w:bCs/>
          <w:sz w:val="28"/>
          <w:szCs w:val="28"/>
        </w:rPr>
        <w:t>Философия учебного портфолио предполагает:</w:t>
      </w:r>
    </w:p>
    <w:p w:rsidR="00A02FF7" w:rsidRPr="00B20EB5" w:rsidRDefault="00A02FF7" w:rsidP="00A02FF7">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Смещение акцента с того, что учащийся не знает и не умеет, на то, что он знает и умеет по данной теме и данному предмету;</w:t>
      </w:r>
    </w:p>
    <w:p w:rsidR="00A02FF7" w:rsidRPr="00B20EB5" w:rsidRDefault="00A02FF7" w:rsidP="00A02FF7">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Интеграцию количественной и качественной оценок;</w:t>
      </w:r>
    </w:p>
    <w:p w:rsidR="00A02FF7" w:rsidRPr="00B20EB5" w:rsidRDefault="00A02FF7" w:rsidP="00A02FF7">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Перенос педагогического ударения с оценки на самооценку.</w:t>
      </w:r>
    </w:p>
    <w:p w:rsidR="00A02FF7" w:rsidRPr="00B20EB5" w:rsidRDefault="00A02FF7" w:rsidP="00A02FF7">
      <w:pPr>
        <w:pStyle w:val="a5"/>
        <w:shd w:val="clear" w:color="auto" w:fill="FFFFFF"/>
        <w:jc w:val="both"/>
        <w:rPr>
          <w:sz w:val="28"/>
          <w:szCs w:val="28"/>
        </w:rPr>
      </w:pPr>
      <w:r w:rsidRPr="00B20EB5">
        <w:rPr>
          <w:b/>
          <w:bCs/>
          <w:i/>
          <w:iCs/>
          <w:sz w:val="28"/>
          <w:szCs w:val="28"/>
        </w:rPr>
        <w:t>Основной смысл портфолио – «показать все, на что ты способен».</w:t>
      </w:r>
    </w:p>
    <w:p w:rsidR="00A02FF7" w:rsidRPr="00B20EB5" w:rsidRDefault="00A02FF7" w:rsidP="00A02FF7">
      <w:pPr>
        <w:pStyle w:val="a5"/>
        <w:shd w:val="clear" w:color="auto" w:fill="FFFFFF"/>
        <w:jc w:val="both"/>
        <w:rPr>
          <w:sz w:val="28"/>
          <w:szCs w:val="28"/>
        </w:rPr>
      </w:pPr>
      <w:r w:rsidRPr="00B20EB5">
        <w:rPr>
          <w:b/>
          <w:bCs/>
          <w:i/>
          <w:iCs/>
          <w:sz w:val="28"/>
          <w:szCs w:val="28"/>
          <w:u w:val="single"/>
        </w:rPr>
        <w:t xml:space="preserve">Методический аспект  </w:t>
      </w:r>
      <w:r w:rsidRPr="00B20EB5">
        <w:rPr>
          <w:sz w:val="28"/>
          <w:szCs w:val="28"/>
        </w:rPr>
        <w:t>включает в себя анализ и оценку качества реализации образовательных программ, на основании которых осуществляется образовательно-воспитательный процесс в учреждении.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870"/>
        <w:gridCol w:w="748"/>
        <w:gridCol w:w="748"/>
        <w:gridCol w:w="748"/>
        <w:gridCol w:w="748"/>
        <w:gridCol w:w="748"/>
        <w:gridCol w:w="1640"/>
        <w:gridCol w:w="850"/>
        <w:gridCol w:w="1054"/>
        <w:gridCol w:w="748"/>
        <w:gridCol w:w="648"/>
      </w:tblGrid>
      <w:tr w:rsidR="00A02FF7" w:rsidRPr="00CB048A" w:rsidTr="00CB048A">
        <w:trPr>
          <w:trHeight w:val="1452"/>
          <w:jc w:val="center"/>
        </w:trPr>
        <w:tc>
          <w:tcPr>
            <w:tcW w:w="0" w:type="auto"/>
            <w:vMerge w:val="restart"/>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№п/п</w:t>
            </w:r>
          </w:p>
        </w:tc>
        <w:tc>
          <w:tcPr>
            <w:tcW w:w="0" w:type="auto"/>
            <w:vMerge w:val="restart"/>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ФИО обучающегося</w:t>
            </w:r>
          </w:p>
        </w:tc>
        <w:tc>
          <w:tcPr>
            <w:tcW w:w="0" w:type="auto"/>
            <w:gridSpan w:val="5"/>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 xml:space="preserve">Результаты мониторинга </w:t>
            </w:r>
          </w:p>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(по предметным областям)</w:t>
            </w:r>
          </w:p>
        </w:tc>
        <w:tc>
          <w:tcPr>
            <w:tcW w:w="0" w:type="auto"/>
          </w:tcPr>
          <w:p w:rsidR="00A02FF7" w:rsidRPr="00CB048A" w:rsidRDefault="00A02FF7" w:rsidP="00A02FF7">
            <w:pPr>
              <w:rPr>
                <w:rFonts w:ascii="Times New Roman" w:hAnsi="Times New Roman" w:cs="Times New Roman"/>
                <w:sz w:val="24"/>
                <w:szCs w:val="24"/>
              </w:rPr>
            </w:pPr>
            <w:r w:rsidRPr="00CB048A">
              <w:rPr>
                <w:rFonts w:ascii="Times New Roman" w:hAnsi="Times New Roman" w:cs="Times New Roman"/>
                <w:bCs/>
                <w:sz w:val="24"/>
                <w:szCs w:val="24"/>
              </w:rPr>
              <w:t>Социально-значимые результаты</w:t>
            </w:r>
          </w:p>
        </w:tc>
        <w:tc>
          <w:tcPr>
            <w:tcW w:w="0" w:type="auto"/>
            <w:gridSpan w:val="2"/>
          </w:tcPr>
          <w:p w:rsidR="00A02FF7" w:rsidRPr="00CB048A" w:rsidRDefault="00A02FF7" w:rsidP="00A02FF7">
            <w:pPr>
              <w:rPr>
                <w:rFonts w:ascii="Times New Roman" w:hAnsi="Times New Roman" w:cs="Times New Roman"/>
                <w:sz w:val="24"/>
                <w:szCs w:val="24"/>
              </w:rPr>
            </w:pPr>
            <w:r w:rsidRPr="00CB048A">
              <w:rPr>
                <w:rFonts w:ascii="Times New Roman" w:hAnsi="Times New Roman" w:cs="Times New Roman"/>
                <w:bCs/>
                <w:sz w:val="24"/>
                <w:szCs w:val="24"/>
              </w:rPr>
              <w:t>Личностное  развитие обучающихся</w:t>
            </w:r>
          </w:p>
        </w:tc>
        <w:tc>
          <w:tcPr>
            <w:tcW w:w="0" w:type="auto"/>
            <w:vMerge w:val="restart"/>
            <w:textDirection w:val="btLr"/>
          </w:tcPr>
          <w:p w:rsidR="00A02FF7" w:rsidRPr="00CB048A" w:rsidRDefault="00A02FF7" w:rsidP="00A02FF7">
            <w:pPr>
              <w:ind w:left="113" w:right="113"/>
              <w:rPr>
                <w:rFonts w:ascii="Times New Roman" w:hAnsi="Times New Roman" w:cs="Times New Roman"/>
                <w:bCs/>
                <w:sz w:val="24"/>
                <w:szCs w:val="24"/>
              </w:rPr>
            </w:pPr>
            <w:r w:rsidRPr="00CB048A">
              <w:rPr>
                <w:rFonts w:ascii="Times New Roman" w:hAnsi="Times New Roman" w:cs="Times New Roman"/>
                <w:bCs/>
                <w:sz w:val="24"/>
                <w:szCs w:val="24"/>
              </w:rPr>
              <w:t>Наличие портфолио достижений</w:t>
            </w:r>
          </w:p>
        </w:tc>
        <w:tc>
          <w:tcPr>
            <w:tcW w:w="0" w:type="auto"/>
            <w:vMerge w:val="restart"/>
            <w:textDirection w:val="btLr"/>
          </w:tcPr>
          <w:p w:rsidR="00A02FF7" w:rsidRPr="00CB048A" w:rsidRDefault="00A02FF7" w:rsidP="00A02FF7">
            <w:pPr>
              <w:pStyle w:val="a5"/>
              <w:shd w:val="clear" w:color="auto" w:fill="FFFFFF"/>
              <w:spacing w:before="100" w:beforeAutospacing="1" w:after="100" w:afterAutospacing="1"/>
              <w:jc w:val="both"/>
              <w:rPr>
                <w:bCs/>
              </w:rPr>
            </w:pPr>
            <w:r w:rsidRPr="00CB048A">
              <w:t>Динамика (+,-, =)</w:t>
            </w:r>
          </w:p>
        </w:tc>
      </w:tr>
      <w:tr w:rsidR="00A02FF7" w:rsidRPr="00CB048A" w:rsidTr="00CB048A">
        <w:trPr>
          <w:cantSplit/>
          <w:trHeight w:val="2572"/>
          <w:jc w:val="center"/>
        </w:trPr>
        <w:tc>
          <w:tcPr>
            <w:tcW w:w="0" w:type="auto"/>
            <w:vMerge/>
          </w:tcPr>
          <w:p w:rsidR="00A02FF7" w:rsidRPr="00CB048A" w:rsidRDefault="00A02FF7" w:rsidP="00A02FF7">
            <w:pPr>
              <w:rPr>
                <w:rFonts w:ascii="Times New Roman" w:hAnsi="Times New Roman" w:cs="Times New Roman"/>
                <w:sz w:val="24"/>
                <w:szCs w:val="24"/>
              </w:rPr>
            </w:pPr>
          </w:p>
        </w:tc>
        <w:tc>
          <w:tcPr>
            <w:tcW w:w="0" w:type="auto"/>
            <w:vMerge/>
          </w:tcPr>
          <w:p w:rsidR="00A02FF7" w:rsidRPr="00CB048A" w:rsidRDefault="00A02FF7" w:rsidP="00A02FF7">
            <w:pPr>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 xml:space="preserve">Входящий </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Текущий</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 xml:space="preserve">Повторный </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Промежуточный</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 xml:space="preserve">Итоговый </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Участие в конкурсах, фестивалях</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r w:rsidRPr="00CB048A">
              <w:rPr>
                <w:rFonts w:ascii="Times New Roman" w:hAnsi="Times New Roman" w:cs="Times New Roman"/>
                <w:sz w:val="24"/>
                <w:szCs w:val="24"/>
              </w:rPr>
              <w:t>характер изменения личностных качеств</w:t>
            </w:r>
          </w:p>
        </w:tc>
        <w:tc>
          <w:tcPr>
            <w:tcW w:w="0" w:type="auto"/>
            <w:textDirection w:val="btLr"/>
          </w:tcPr>
          <w:p w:rsidR="00A02FF7" w:rsidRPr="00CB048A" w:rsidRDefault="00A02FF7" w:rsidP="00A02FF7">
            <w:pPr>
              <w:pStyle w:val="a5"/>
              <w:shd w:val="clear" w:color="auto" w:fill="FFFFFF"/>
              <w:autoSpaceDE/>
              <w:autoSpaceDN/>
              <w:adjustRightInd/>
              <w:spacing w:before="100" w:beforeAutospacing="1" w:after="100" w:afterAutospacing="1"/>
              <w:ind w:left="113" w:right="113"/>
              <w:jc w:val="both"/>
            </w:pPr>
            <w:r w:rsidRPr="00CB048A">
              <w:t>характер жизненных ценностей</w:t>
            </w:r>
          </w:p>
          <w:p w:rsidR="00A02FF7" w:rsidRPr="00CB048A" w:rsidRDefault="00A02FF7" w:rsidP="00A02FF7">
            <w:pPr>
              <w:ind w:left="113" w:right="113"/>
              <w:rPr>
                <w:rFonts w:ascii="Times New Roman" w:hAnsi="Times New Roman" w:cs="Times New Roman"/>
                <w:sz w:val="24"/>
                <w:szCs w:val="24"/>
              </w:rPr>
            </w:pPr>
          </w:p>
        </w:tc>
        <w:tc>
          <w:tcPr>
            <w:tcW w:w="0" w:type="auto"/>
            <w:vMerge/>
          </w:tcPr>
          <w:p w:rsidR="00A02FF7" w:rsidRPr="00CB048A" w:rsidRDefault="00A02FF7" w:rsidP="00A02FF7">
            <w:pPr>
              <w:pStyle w:val="a5"/>
              <w:shd w:val="clear" w:color="auto" w:fill="FFFFFF"/>
              <w:autoSpaceDE/>
              <w:autoSpaceDN/>
              <w:adjustRightInd/>
              <w:spacing w:before="100" w:beforeAutospacing="1" w:after="100" w:afterAutospacing="1"/>
              <w:jc w:val="both"/>
            </w:pPr>
          </w:p>
        </w:tc>
        <w:tc>
          <w:tcPr>
            <w:tcW w:w="0" w:type="auto"/>
            <w:vMerge/>
          </w:tcPr>
          <w:p w:rsidR="00A02FF7" w:rsidRPr="00CB048A" w:rsidRDefault="00A02FF7" w:rsidP="00A02FF7">
            <w:pPr>
              <w:pStyle w:val="a5"/>
              <w:shd w:val="clear" w:color="auto" w:fill="FFFFFF"/>
              <w:autoSpaceDE/>
              <w:autoSpaceDN/>
              <w:adjustRightInd/>
              <w:spacing w:before="100" w:beforeAutospacing="1" w:after="100" w:afterAutospacing="1"/>
              <w:jc w:val="both"/>
            </w:pPr>
          </w:p>
        </w:tc>
      </w:tr>
      <w:tr w:rsidR="00A02FF7" w:rsidRPr="00CB048A" w:rsidTr="00CB048A">
        <w:trPr>
          <w:cantSplit/>
          <w:trHeight w:val="411"/>
          <w:jc w:val="center"/>
        </w:trPr>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1</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2</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3</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4</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5</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6</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7</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8</w:t>
            </w:r>
          </w:p>
        </w:tc>
        <w:tc>
          <w:tcPr>
            <w:tcW w:w="0" w:type="auto"/>
          </w:tcPr>
          <w:p w:rsidR="00A02FF7" w:rsidRPr="00CB048A" w:rsidRDefault="00A02FF7" w:rsidP="00A02FF7">
            <w:pPr>
              <w:jc w:val="center"/>
              <w:rPr>
                <w:rFonts w:ascii="Times New Roman" w:hAnsi="Times New Roman" w:cs="Times New Roman"/>
                <w:sz w:val="24"/>
                <w:szCs w:val="24"/>
              </w:rPr>
            </w:pPr>
            <w:r w:rsidRPr="00CB048A">
              <w:rPr>
                <w:rFonts w:ascii="Times New Roman" w:hAnsi="Times New Roman" w:cs="Times New Roman"/>
                <w:sz w:val="24"/>
                <w:szCs w:val="24"/>
              </w:rPr>
              <w:t>9</w:t>
            </w: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center"/>
            </w:pPr>
            <w:r w:rsidRPr="00CB048A">
              <w:t>10</w:t>
            </w: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center"/>
            </w:pPr>
            <w:r w:rsidRPr="00CB048A">
              <w:t>11</w:t>
            </w: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center"/>
            </w:pPr>
            <w:r w:rsidRPr="00CB048A">
              <w:t>12</w:t>
            </w:r>
          </w:p>
        </w:tc>
      </w:tr>
      <w:tr w:rsidR="00A02FF7" w:rsidRPr="00CB048A" w:rsidTr="00CB048A">
        <w:trPr>
          <w:cantSplit/>
          <w:trHeight w:val="397"/>
          <w:jc w:val="center"/>
        </w:trPr>
        <w:tc>
          <w:tcPr>
            <w:tcW w:w="0" w:type="auto"/>
          </w:tcPr>
          <w:p w:rsidR="00A02FF7" w:rsidRPr="00CB048A" w:rsidRDefault="00A02FF7" w:rsidP="00A02FF7">
            <w:pPr>
              <w:rPr>
                <w:rFonts w:ascii="Times New Roman" w:hAnsi="Times New Roman" w:cs="Times New Roman"/>
                <w:sz w:val="24"/>
                <w:szCs w:val="24"/>
              </w:rPr>
            </w:pPr>
          </w:p>
        </w:tc>
        <w:tc>
          <w:tcPr>
            <w:tcW w:w="0" w:type="auto"/>
          </w:tcPr>
          <w:p w:rsidR="00A02FF7" w:rsidRPr="00CB048A" w:rsidRDefault="00A02FF7" w:rsidP="00A02FF7">
            <w:pPr>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pStyle w:val="a5"/>
              <w:shd w:val="clear" w:color="auto" w:fill="FFFFFF"/>
              <w:autoSpaceDE/>
              <w:autoSpaceDN/>
              <w:adjustRightInd/>
              <w:spacing w:before="100" w:beforeAutospacing="1" w:after="100" w:afterAutospacing="1"/>
              <w:ind w:left="113" w:right="113"/>
              <w:jc w:val="both"/>
            </w:pP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both"/>
            </w:pP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both"/>
            </w:pPr>
          </w:p>
        </w:tc>
      </w:tr>
      <w:tr w:rsidR="00A02FF7" w:rsidRPr="00CB048A" w:rsidTr="00CB048A">
        <w:trPr>
          <w:cantSplit/>
          <w:trHeight w:val="397"/>
          <w:jc w:val="center"/>
        </w:trPr>
        <w:tc>
          <w:tcPr>
            <w:tcW w:w="0" w:type="auto"/>
            <w:gridSpan w:val="2"/>
          </w:tcPr>
          <w:p w:rsidR="00A02FF7" w:rsidRPr="00CB048A" w:rsidRDefault="00A02FF7" w:rsidP="00A02FF7">
            <w:pPr>
              <w:rPr>
                <w:rFonts w:ascii="Times New Roman" w:hAnsi="Times New Roman" w:cs="Times New Roman"/>
                <w:sz w:val="24"/>
                <w:szCs w:val="24"/>
              </w:rPr>
            </w:pPr>
            <w:r w:rsidRPr="00CB048A">
              <w:rPr>
                <w:rFonts w:ascii="Times New Roman" w:hAnsi="Times New Roman" w:cs="Times New Roman"/>
                <w:sz w:val="24"/>
                <w:szCs w:val="24"/>
              </w:rPr>
              <w:t>Средние показатели по детям с ОВЗ</w:t>
            </w: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ind w:left="113" w:right="113"/>
              <w:rPr>
                <w:rFonts w:ascii="Times New Roman" w:hAnsi="Times New Roman" w:cs="Times New Roman"/>
                <w:sz w:val="24"/>
                <w:szCs w:val="24"/>
              </w:rPr>
            </w:pPr>
          </w:p>
        </w:tc>
        <w:tc>
          <w:tcPr>
            <w:tcW w:w="0" w:type="auto"/>
            <w:textDirection w:val="btLr"/>
          </w:tcPr>
          <w:p w:rsidR="00A02FF7" w:rsidRPr="00CB048A" w:rsidRDefault="00A02FF7" w:rsidP="00A02FF7">
            <w:pPr>
              <w:pStyle w:val="a5"/>
              <w:shd w:val="clear" w:color="auto" w:fill="FFFFFF"/>
              <w:autoSpaceDE/>
              <w:autoSpaceDN/>
              <w:adjustRightInd/>
              <w:spacing w:before="100" w:beforeAutospacing="1" w:after="100" w:afterAutospacing="1"/>
              <w:ind w:left="113" w:right="113"/>
              <w:jc w:val="both"/>
            </w:pP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both"/>
            </w:pPr>
          </w:p>
        </w:tc>
        <w:tc>
          <w:tcPr>
            <w:tcW w:w="0" w:type="auto"/>
          </w:tcPr>
          <w:p w:rsidR="00A02FF7" w:rsidRPr="00CB048A" w:rsidRDefault="00A02FF7" w:rsidP="00A02FF7">
            <w:pPr>
              <w:pStyle w:val="a5"/>
              <w:shd w:val="clear" w:color="auto" w:fill="FFFFFF"/>
              <w:autoSpaceDE/>
              <w:autoSpaceDN/>
              <w:adjustRightInd/>
              <w:spacing w:before="100" w:beforeAutospacing="1" w:after="100" w:afterAutospacing="1"/>
              <w:jc w:val="both"/>
            </w:pPr>
          </w:p>
        </w:tc>
      </w:tr>
    </w:tbl>
    <w:p w:rsidR="00A02FF7" w:rsidRDefault="00A02FF7" w:rsidP="00A02FF7"/>
    <w:p w:rsidR="00A02FF7" w:rsidRPr="00B20EB5" w:rsidRDefault="00A02FF7" w:rsidP="00A02FF7">
      <w:pPr>
        <w:spacing w:after="0" w:line="360" w:lineRule="auto"/>
        <w:rPr>
          <w:rFonts w:ascii="Times New Roman" w:hAnsi="Times New Roman" w:cs="Times New Roman"/>
          <w:b/>
          <w:sz w:val="28"/>
          <w:szCs w:val="28"/>
        </w:rPr>
      </w:pPr>
      <w:r w:rsidRPr="00B20EB5">
        <w:rPr>
          <w:rFonts w:ascii="Times New Roman" w:hAnsi="Times New Roman" w:cs="Times New Roman"/>
          <w:b/>
          <w:sz w:val="28"/>
          <w:szCs w:val="28"/>
        </w:rPr>
        <w:t>Диагностика классного руководителя</w:t>
      </w:r>
    </w:p>
    <w:p w:rsidR="00A02FF7" w:rsidRPr="00B20EB5" w:rsidRDefault="00A02FF7" w:rsidP="00A02FF7">
      <w:pPr>
        <w:pStyle w:val="a5"/>
        <w:shd w:val="clear" w:color="auto" w:fill="FFFFFF"/>
        <w:spacing w:after="0"/>
        <w:ind w:firstLine="708"/>
        <w:jc w:val="both"/>
        <w:rPr>
          <w:sz w:val="28"/>
          <w:szCs w:val="28"/>
        </w:rPr>
      </w:pPr>
      <w:r w:rsidRPr="00B20EB5">
        <w:rPr>
          <w:sz w:val="28"/>
          <w:szCs w:val="28"/>
        </w:rPr>
        <w:t>Диагностическая работа классного руководителя младших школьников как средство повышения эффективности воспитательного процесса</w:t>
      </w:r>
    </w:p>
    <w:p w:rsidR="00A02FF7" w:rsidRPr="00B20EB5" w:rsidRDefault="00A02FF7" w:rsidP="00A02FF7">
      <w:pPr>
        <w:pStyle w:val="a5"/>
        <w:shd w:val="clear" w:color="auto" w:fill="FFFFFF"/>
        <w:spacing w:after="0"/>
        <w:jc w:val="both"/>
        <w:rPr>
          <w:sz w:val="28"/>
          <w:szCs w:val="28"/>
        </w:rPr>
      </w:pPr>
      <w:r w:rsidRPr="00B20EB5">
        <w:rPr>
          <w:sz w:val="28"/>
          <w:szCs w:val="28"/>
        </w:rPr>
        <w:t>Как известно, основным средством воздействия на личность уча</w:t>
      </w:r>
      <w:r w:rsidRPr="00B20EB5">
        <w:rPr>
          <w:sz w:val="28"/>
          <w:szCs w:val="28"/>
        </w:rPr>
        <w:softHyphen/>
        <w:t>щегося является классный коллектив. Воспитателю необходимо уметь прослеживать различные изменения в классе, формирование отношений между детьми, их ценностные ориентиры, тенденции формирующихся отношений.</w:t>
      </w:r>
    </w:p>
    <w:p w:rsidR="00A02FF7" w:rsidRPr="00B20EB5" w:rsidRDefault="00A02FF7" w:rsidP="00A02FF7">
      <w:pPr>
        <w:pStyle w:val="a5"/>
        <w:shd w:val="clear" w:color="auto" w:fill="FFFFFF"/>
        <w:spacing w:after="0"/>
        <w:ind w:firstLine="708"/>
        <w:jc w:val="both"/>
        <w:rPr>
          <w:sz w:val="28"/>
          <w:szCs w:val="28"/>
        </w:rPr>
      </w:pPr>
      <w:r w:rsidRPr="00B20EB5">
        <w:rPr>
          <w:sz w:val="28"/>
          <w:szCs w:val="28"/>
        </w:rPr>
        <w:t>Цели изучения классного коллектива многоплановые:</w:t>
      </w:r>
    </w:p>
    <w:p w:rsidR="00A02FF7" w:rsidRPr="00B20EB5" w:rsidRDefault="00A02FF7" w:rsidP="00A02FF7">
      <w:pPr>
        <w:pStyle w:val="a5"/>
        <w:shd w:val="clear" w:color="auto" w:fill="FFFFFF"/>
        <w:spacing w:after="0"/>
        <w:jc w:val="both"/>
        <w:rPr>
          <w:sz w:val="28"/>
          <w:szCs w:val="28"/>
        </w:rPr>
      </w:pPr>
      <w:r w:rsidRPr="00B20EB5">
        <w:rPr>
          <w:sz w:val="28"/>
          <w:szCs w:val="28"/>
        </w:rPr>
        <w:t>1.Определение статуса каждого ребёнка в системе межличностных отношений в классном коллективе</w:t>
      </w:r>
    </w:p>
    <w:p w:rsidR="00A02FF7" w:rsidRPr="00B20EB5" w:rsidRDefault="00A02FF7" w:rsidP="00A02FF7">
      <w:pPr>
        <w:pStyle w:val="a5"/>
        <w:shd w:val="clear" w:color="auto" w:fill="FFFFFF"/>
        <w:spacing w:after="0"/>
        <w:jc w:val="both"/>
        <w:rPr>
          <w:sz w:val="28"/>
          <w:szCs w:val="28"/>
        </w:rPr>
      </w:pPr>
      <w:r w:rsidRPr="00B20EB5">
        <w:rPr>
          <w:sz w:val="28"/>
          <w:szCs w:val="28"/>
        </w:rPr>
        <w:t>2.Выявление уровня развития и воспитанности классного коллектива и стиль его жизнедеятельности</w:t>
      </w:r>
    </w:p>
    <w:p w:rsidR="00A02FF7" w:rsidRPr="00B20EB5" w:rsidRDefault="00A02FF7" w:rsidP="00A02FF7">
      <w:pPr>
        <w:pStyle w:val="a5"/>
        <w:shd w:val="clear" w:color="auto" w:fill="FFFFFF"/>
        <w:spacing w:after="0"/>
        <w:jc w:val="both"/>
        <w:rPr>
          <w:sz w:val="28"/>
          <w:szCs w:val="28"/>
        </w:rPr>
      </w:pPr>
      <w:r w:rsidRPr="00B20EB5">
        <w:rPr>
          <w:sz w:val="28"/>
          <w:szCs w:val="28"/>
        </w:rPr>
        <w:t>3. Определение психологического климата в коллективе и эмоционального самочувствия отдельных членов.</w:t>
      </w:r>
    </w:p>
    <w:p w:rsidR="00A02FF7" w:rsidRPr="00B20EB5" w:rsidRDefault="00A02FF7" w:rsidP="00A02FF7">
      <w:pPr>
        <w:pStyle w:val="a5"/>
        <w:shd w:val="clear" w:color="auto" w:fill="FFFFFF"/>
        <w:spacing w:before="0" w:after="0"/>
        <w:ind w:firstLine="708"/>
        <w:jc w:val="both"/>
        <w:rPr>
          <w:sz w:val="28"/>
          <w:szCs w:val="28"/>
        </w:rPr>
      </w:pPr>
      <w:r w:rsidRPr="00B20EB5">
        <w:rPr>
          <w:sz w:val="28"/>
          <w:szCs w:val="28"/>
        </w:rPr>
        <w:t>Чтобы всё это выявить, тем более измерить – достаточно сложно, поэтому в воспитательном процессе так необходима диагностика.</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Для изучения детского коллектива классный руководитель может использовать следующие диагностические методики:</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lastRenderedPageBreak/>
        <w:t>Наблюдение.</w:t>
      </w:r>
      <w:r w:rsidRPr="00B20EB5">
        <w:rPr>
          <w:rFonts w:ascii="Times New Roman" w:eastAsia="Times New Roman" w:hAnsi="Times New Roman" w:cs="Times New Roman"/>
          <w:sz w:val="28"/>
          <w:szCs w:val="28"/>
        </w:rPr>
        <w:t xml:space="preserve"> Наблюдение дает возможность изучить участие каждого учащегося в деятельности без вмешательства в естественный процесс данной деятельности. Наблюдение используют тогда, когда существует конфликтная ситуация или необходимо сформировать мнение о поведении ученика и совершаемых им поступках.</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t>Опросники.</w:t>
      </w:r>
      <w:r w:rsidRPr="00B20EB5">
        <w:rPr>
          <w:rFonts w:ascii="Times New Roman" w:eastAsia="Times New Roman" w:hAnsi="Times New Roman" w:cs="Times New Roman"/>
          <w:sz w:val="28"/>
          <w:szCs w:val="28"/>
        </w:rPr>
        <w:t xml:space="preserve"> Опросник дает возможность изучить мотивацию действий, изучить мотивацию действий учащихся, интересов конкретной группы учащихся или класса в целом, уровень тревожности учащихся класса. Опросник позволяет выявить отношение учащихся к конкретным проблемам и явлениям.</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t>Проективные тесты.</w:t>
      </w:r>
      <w:r w:rsidRPr="00B20EB5">
        <w:rPr>
          <w:rFonts w:ascii="Times New Roman" w:eastAsia="Times New Roman" w:hAnsi="Times New Roman" w:cs="Times New Roman"/>
          <w:sz w:val="28"/>
          <w:szCs w:val="28"/>
        </w:rPr>
        <w:t xml:space="preserve"> Проективные тесты позволяют изучить отношение учащихся к миру, самому себе, значимой, деятельности, будущей профессиональной деятельности и своей социальной роли.</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t>Анкеты.</w:t>
      </w:r>
      <w:r w:rsidRPr="00B20EB5">
        <w:rPr>
          <w:rFonts w:ascii="Times New Roman" w:eastAsia="Times New Roman" w:hAnsi="Times New Roman" w:cs="Times New Roman"/>
          <w:sz w:val="28"/>
          <w:szCs w:val="28"/>
        </w:rPr>
        <w:t xml:space="preserve"> Анкеты дают возможность выявить степень влияния коллектива на личность и личности на коллектив, позиции детей в коллективе и степень их значимости.</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t>Сочинения.</w:t>
      </w:r>
      <w:r w:rsidRPr="00B20EB5">
        <w:rPr>
          <w:rFonts w:ascii="Times New Roman" w:eastAsia="Times New Roman" w:hAnsi="Times New Roman" w:cs="Times New Roman"/>
          <w:sz w:val="28"/>
          <w:szCs w:val="28"/>
        </w:rPr>
        <w:t xml:space="preserve"> Сочинения помогают изучить степень развитости кругозора учащихся, уровня интеллектуального развития учащихся, личностных качеств, отношение к миру.</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b/>
          <w:sz w:val="28"/>
          <w:szCs w:val="28"/>
        </w:rPr>
        <w:t>Графические и рисуночные темы.</w:t>
      </w:r>
      <w:r w:rsidRPr="00B20EB5">
        <w:rPr>
          <w:rFonts w:ascii="Times New Roman" w:eastAsia="Times New Roman" w:hAnsi="Times New Roman" w:cs="Times New Roman"/>
          <w:sz w:val="28"/>
          <w:szCs w:val="28"/>
        </w:rPr>
        <w:t xml:space="preserve"> Данные методики позволяют изучить отношение к коллективу, к педагогам и родителям.</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Диагностические методики позволяют решать следующие педагогические задачи:</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 Изучение личностных качеств учащихся класса.</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 Изучение общих и специальных способностей класса.</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 Изучение уровня взаимоотношений учащихся в коллективе.</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 Учет индивидуальных особенностей учащихся при планировании и организации классных дел.</w:t>
      </w:r>
    </w:p>
    <w:p w:rsidR="00A02FF7" w:rsidRPr="00B20EB5" w:rsidRDefault="00A02FF7" w:rsidP="00A02FF7">
      <w:pPr>
        <w:spacing w:after="0" w:line="360" w:lineRule="auto"/>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 Отбор методов для стимулирования и коррекции норм отношений и поведения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441"/>
        <w:gridCol w:w="441"/>
        <w:gridCol w:w="441"/>
        <w:gridCol w:w="370"/>
        <w:gridCol w:w="470"/>
        <w:gridCol w:w="441"/>
        <w:gridCol w:w="470"/>
        <w:gridCol w:w="440"/>
        <w:gridCol w:w="440"/>
        <w:gridCol w:w="440"/>
        <w:gridCol w:w="440"/>
        <w:gridCol w:w="440"/>
        <w:gridCol w:w="440"/>
        <w:gridCol w:w="440"/>
        <w:gridCol w:w="469"/>
        <w:gridCol w:w="440"/>
        <w:gridCol w:w="440"/>
        <w:gridCol w:w="440"/>
        <w:gridCol w:w="440"/>
        <w:gridCol w:w="440"/>
        <w:gridCol w:w="440"/>
        <w:gridCol w:w="826"/>
      </w:tblGrid>
      <w:tr w:rsidR="00A02FF7" w:rsidRPr="00CB048A" w:rsidTr="00CB048A">
        <w:tc>
          <w:tcPr>
            <w:tcW w:w="0" w:type="auto"/>
            <w:vMerge w:val="restart"/>
          </w:tcPr>
          <w:p w:rsidR="00A02FF7" w:rsidRPr="00CB048A" w:rsidRDefault="00A02FF7" w:rsidP="00A02FF7">
            <w:pPr>
              <w:spacing w:line="360" w:lineRule="auto"/>
              <w:rPr>
                <w:rFonts w:ascii="Times New Roman" w:hAnsi="Times New Roman" w:cs="Times New Roman"/>
                <w:sz w:val="24"/>
                <w:szCs w:val="24"/>
              </w:rPr>
            </w:pPr>
            <w:r w:rsidRPr="00CB048A">
              <w:rPr>
                <w:rFonts w:ascii="Times New Roman" w:hAnsi="Times New Roman" w:cs="Times New Roman"/>
                <w:sz w:val="24"/>
                <w:szCs w:val="24"/>
              </w:rPr>
              <w:t>№</w:t>
            </w:r>
            <w:r w:rsidRPr="00CB048A">
              <w:rPr>
                <w:rFonts w:ascii="Times New Roman" w:hAnsi="Times New Roman" w:cs="Times New Roman"/>
                <w:sz w:val="24"/>
                <w:szCs w:val="24"/>
              </w:rPr>
              <w:lastRenderedPageBreak/>
              <w:t xml:space="preserve"> п/п</w:t>
            </w:r>
          </w:p>
        </w:tc>
        <w:tc>
          <w:tcPr>
            <w:tcW w:w="0" w:type="auto"/>
            <w:gridSpan w:val="21"/>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lastRenderedPageBreak/>
              <w:t>Данные</w:t>
            </w:r>
          </w:p>
        </w:tc>
        <w:tc>
          <w:tcPr>
            <w:tcW w:w="0" w:type="auto"/>
            <w:vMerge w:val="restart"/>
          </w:tcPr>
          <w:p w:rsidR="00A02FF7" w:rsidRPr="00CB048A" w:rsidRDefault="00A02FF7" w:rsidP="00A02FF7">
            <w:pPr>
              <w:spacing w:line="360" w:lineRule="auto"/>
              <w:rPr>
                <w:rFonts w:ascii="Times New Roman" w:hAnsi="Times New Roman" w:cs="Times New Roman"/>
                <w:sz w:val="24"/>
                <w:szCs w:val="24"/>
              </w:rPr>
            </w:pPr>
            <w:r w:rsidRPr="00CB048A">
              <w:rPr>
                <w:rFonts w:ascii="Times New Roman" w:hAnsi="Times New Roman" w:cs="Times New Roman"/>
                <w:sz w:val="24"/>
                <w:szCs w:val="24"/>
              </w:rPr>
              <w:t>Инди</w:t>
            </w:r>
            <w:r w:rsidRPr="00CB048A">
              <w:rPr>
                <w:rFonts w:ascii="Times New Roman" w:hAnsi="Times New Roman" w:cs="Times New Roman"/>
                <w:sz w:val="24"/>
                <w:szCs w:val="24"/>
              </w:rPr>
              <w:lastRenderedPageBreak/>
              <w:t>видуальная воспитательная задача</w:t>
            </w:r>
          </w:p>
        </w:tc>
      </w:tr>
      <w:tr w:rsidR="00A02FF7" w:rsidRPr="00CB048A" w:rsidTr="00CB048A">
        <w:tc>
          <w:tcPr>
            <w:tcW w:w="0" w:type="auto"/>
            <w:vMerge/>
          </w:tcPr>
          <w:p w:rsidR="00A02FF7" w:rsidRPr="00CB048A" w:rsidRDefault="00A02FF7" w:rsidP="00A02FF7">
            <w:pPr>
              <w:spacing w:line="360" w:lineRule="auto"/>
              <w:rPr>
                <w:rFonts w:ascii="Times New Roman" w:hAnsi="Times New Roman" w:cs="Times New Roman"/>
                <w:sz w:val="24"/>
                <w:szCs w:val="24"/>
              </w:rPr>
            </w:pPr>
          </w:p>
        </w:tc>
        <w:tc>
          <w:tcPr>
            <w:tcW w:w="0" w:type="auto"/>
            <w:gridSpan w:val="4"/>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Демографические</w:t>
            </w:r>
          </w:p>
        </w:tc>
        <w:tc>
          <w:tcPr>
            <w:tcW w:w="0" w:type="auto"/>
            <w:gridSpan w:val="2"/>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Медицинские</w:t>
            </w:r>
          </w:p>
        </w:tc>
        <w:tc>
          <w:tcPr>
            <w:tcW w:w="0" w:type="auto"/>
            <w:gridSpan w:val="4"/>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Психологические сведения</w:t>
            </w:r>
          </w:p>
        </w:tc>
        <w:tc>
          <w:tcPr>
            <w:tcW w:w="0" w:type="auto"/>
            <w:gridSpan w:val="11"/>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Педагогические</w:t>
            </w:r>
          </w:p>
        </w:tc>
        <w:tc>
          <w:tcPr>
            <w:tcW w:w="0" w:type="auto"/>
            <w:vMerge/>
          </w:tcPr>
          <w:p w:rsidR="00A02FF7" w:rsidRPr="00CB048A" w:rsidRDefault="00A02FF7" w:rsidP="00A02FF7">
            <w:pPr>
              <w:spacing w:line="360" w:lineRule="auto"/>
              <w:rPr>
                <w:rFonts w:ascii="Times New Roman" w:hAnsi="Times New Roman" w:cs="Times New Roman"/>
                <w:sz w:val="24"/>
                <w:szCs w:val="24"/>
              </w:rPr>
            </w:pPr>
          </w:p>
        </w:tc>
      </w:tr>
      <w:tr w:rsidR="00A02FF7" w:rsidRPr="00CB048A" w:rsidTr="00CB048A">
        <w:trPr>
          <w:cantSplit/>
          <w:trHeight w:val="5324"/>
        </w:trPr>
        <w:tc>
          <w:tcPr>
            <w:tcW w:w="0" w:type="auto"/>
            <w:vMerge/>
          </w:tcPr>
          <w:p w:rsidR="00A02FF7" w:rsidRPr="00CB048A" w:rsidRDefault="00A02FF7" w:rsidP="00A02FF7">
            <w:pPr>
              <w:spacing w:line="360" w:lineRule="auto"/>
              <w:rPr>
                <w:rFonts w:ascii="Times New Roman" w:hAnsi="Times New Roman" w:cs="Times New Roman"/>
                <w:sz w:val="24"/>
                <w:szCs w:val="24"/>
              </w:rPr>
            </w:pP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ФИО</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дата рождения</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профессия матери и отца</w:t>
            </w:r>
          </w:p>
        </w:tc>
        <w:tc>
          <w:tcPr>
            <w:tcW w:w="0" w:type="auto"/>
            <w:textDirection w:val="btLr"/>
          </w:tcPr>
          <w:p w:rsidR="00A02FF7" w:rsidRPr="00CB048A" w:rsidRDefault="00A02FF7" w:rsidP="00A02FF7">
            <w:pPr>
              <w:spacing w:before="100" w:beforeAutospacing="1" w:after="100" w:afterAutospacing="1"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тип воспитания</w:t>
            </w:r>
          </w:p>
        </w:tc>
        <w:tc>
          <w:tcPr>
            <w:tcW w:w="0" w:type="auto"/>
            <w:textDirection w:val="btLr"/>
          </w:tcPr>
          <w:p w:rsidR="00A02FF7" w:rsidRPr="00CB048A" w:rsidRDefault="00A02FF7" w:rsidP="00A02FF7">
            <w:pPr>
              <w:spacing w:before="100" w:beforeAutospacing="1" w:after="100" w:afterAutospacing="1"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сведения о заболевании детей</w:t>
            </w:r>
          </w:p>
          <w:p w:rsidR="00A02FF7" w:rsidRPr="00CB048A" w:rsidRDefault="00A02FF7" w:rsidP="00A02FF7">
            <w:pPr>
              <w:spacing w:line="360" w:lineRule="auto"/>
              <w:ind w:left="113" w:right="113"/>
              <w:jc w:val="center"/>
              <w:rPr>
                <w:rFonts w:ascii="Times New Roman" w:hAnsi="Times New Roman" w:cs="Times New Roman"/>
                <w:sz w:val="24"/>
                <w:szCs w:val="24"/>
              </w:rPr>
            </w:pP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степень физического развития</w:t>
            </w:r>
          </w:p>
        </w:tc>
        <w:tc>
          <w:tcPr>
            <w:tcW w:w="0" w:type="auto"/>
            <w:textDirection w:val="btLr"/>
          </w:tcPr>
          <w:p w:rsidR="00A02FF7" w:rsidRPr="00CB048A" w:rsidRDefault="00A02FF7" w:rsidP="00A02FF7">
            <w:pPr>
              <w:spacing w:before="100" w:beforeAutospacing="1" w:after="100" w:afterAutospacing="1"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способности - доминирующие черты характера</w:t>
            </w:r>
          </w:p>
          <w:p w:rsidR="00A02FF7" w:rsidRPr="00CB048A" w:rsidRDefault="00A02FF7" w:rsidP="00A02FF7">
            <w:pPr>
              <w:spacing w:line="360" w:lineRule="auto"/>
              <w:ind w:left="113" w:right="113"/>
              <w:jc w:val="center"/>
              <w:rPr>
                <w:rFonts w:ascii="Times New Roman" w:hAnsi="Times New Roman" w:cs="Times New Roman"/>
                <w:sz w:val="24"/>
                <w:szCs w:val="24"/>
              </w:rPr>
            </w:pP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увлечения - специальные умения</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интересы</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Черты характера</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успеваемость</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поведение</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отношение к учению, труду</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положение в классе</w:t>
            </w:r>
          </w:p>
        </w:tc>
        <w:tc>
          <w:tcPr>
            <w:tcW w:w="0" w:type="auto"/>
            <w:textDirection w:val="btLr"/>
          </w:tcPr>
          <w:p w:rsidR="00A02FF7" w:rsidRPr="00CB048A" w:rsidRDefault="00A02FF7" w:rsidP="00A02FF7">
            <w:pPr>
              <w:spacing w:before="100" w:beforeAutospacing="1" w:after="100" w:afterAutospacing="1"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 отношения с товарищами</w:t>
            </w:r>
          </w:p>
          <w:p w:rsidR="00A02FF7" w:rsidRPr="00CB048A" w:rsidRDefault="00A02FF7" w:rsidP="00A02FF7">
            <w:pPr>
              <w:spacing w:line="360" w:lineRule="auto"/>
              <w:ind w:left="113" w:right="113"/>
              <w:jc w:val="center"/>
              <w:rPr>
                <w:rFonts w:ascii="Times New Roman" w:hAnsi="Times New Roman" w:cs="Times New Roman"/>
                <w:sz w:val="24"/>
                <w:szCs w:val="24"/>
              </w:rPr>
            </w:pP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социальная активность</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внешкольные занятия</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профессиональные умения</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Участие в олимпиадах</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Общая эрудиция</w:t>
            </w:r>
          </w:p>
        </w:tc>
        <w:tc>
          <w:tcPr>
            <w:tcW w:w="0" w:type="auto"/>
            <w:textDirection w:val="btLr"/>
          </w:tcPr>
          <w:p w:rsidR="00A02FF7" w:rsidRPr="00CB048A" w:rsidRDefault="00A02FF7" w:rsidP="00A02FF7">
            <w:pPr>
              <w:spacing w:line="360" w:lineRule="auto"/>
              <w:ind w:left="113" w:right="113"/>
              <w:jc w:val="center"/>
              <w:rPr>
                <w:rFonts w:ascii="Times New Roman" w:hAnsi="Times New Roman" w:cs="Times New Roman"/>
                <w:sz w:val="24"/>
                <w:szCs w:val="24"/>
              </w:rPr>
            </w:pPr>
            <w:r w:rsidRPr="00CB048A">
              <w:rPr>
                <w:rFonts w:ascii="Times New Roman" w:hAnsi="Times New Roman" w:cs="Times New Roman"/>
                <w:sz w:val="24"/>
                <w:szCs w:val="24"/>
              </w:rPr>
              <w:t>Поручение в классе</w:t>
            </w:r>
          </w:p>
        </w:tc>
        <w:tc>
          <w:tcPr>
            <w:tcW w:w="0" w:type="auto"/>
            <w:vMerge/>
          </w:tcPr>
          <w:p w:rsidR="00A02FF7" w:rsidRPr="00CB048A" w:rsidRDefault="00A02FF7" w:rsidP="00A02FF7">
            <w:pPr>
              <w:spacing w:line="360" w:lineRule="auto"/>
              <w:rPr>
                <w:rFonts w:ascii="Times New Roman" w:hAnsi="Times New Roman" w:cs="Times New Roman"/>
                <w:sz w:val="24"/>
                <w:szCs w:val="24"/>
              </w:rPr>
            </w:pPr>
          </w:p>
        </w:tc>
      </w:tr>
      <w:tr w:rsidR="00A02FF7" w:rsidRPr="00CB048A" w:rsidTr="00CB048A">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2</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3</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4</w:t>
            </w:r>
          </w:p>
        </w:tc>
        <w:tc>
          <w:tcPr>
            <w:tcW w:w="0" w:type="auto"/>
          </w:tcPr>
          <w:p w:rsidR="00A02FF7" w:rsidRPr="00CB048A" w:rsidRDefault="00A02FF7" w:rsidP="00A02FF7">
            <w:pPr>
              <w:spacing w:before="100" w:beforeAutospacing="1" w:after="100" w:afterAutospacing="1" w:line="360" w:lineRule="auto"/>
              <w:jc w:val="center"/>
              <w:rPr>
                <w:rFonts w:ascii="Times New Roman" w:hAnsi="Times New Roman" w:cs="Times New Roman"/>
                <w:sz w:val="24"/>
                <w:szCs w:val="24"/>
              </w:rPr>
            </w:pPr>
            <w:r w:rsidRPr="00CB048A">
              <w:rPr>
                <w:rFonts w:ascii="Times New Roman" w:hAnsi="Times New Roman" w:cs="Times New Roman"/>
                <w:sz w:val="24"/>
                <w:szCs w:val="24"/>
              </w:rPr>
              <w:t>5</w:t>
            </w:r>
          </w:p>
        </w:tc>
        <w:tc>
          <w:tcPr>
            <w:tcW w:w="0" w:type="auto"/>
          </w:tcPr>
          <w:p w:rsidR="00A02FF7" w:rsidRPr="00CB048A" w:rsidRDefault="00A02FF7" w:rsidP="00A02FF7">
            <w:pPr>
              <w:spacing w:before="100" w:beforeAutospacing="1" w:after="100" w:afterAutospacing="1" w:line="360" w:lineRule="auto"/>
              <w:jc w:val="center"/>
              <w:rPr>
                <w:rFonts w:ascii="Times New Roman" w:hAnsi="Times New Roman" w:cs="Times New Roman"/>
                <w:sz w:val="24"/>
                <w:szCs w:val="24"/>
              </w:rPr>
            </w:pPr>
            <w:r w:rsidRPr="00CB048A">
              <w:rPr>
                <w:rFonts w:ascii="Times New Roman" w:hAnsi="Times New Roman" w:cs="Times New Roman"/>
                <w:sz w:val="24"/>
                <w:szCs w:val="24"/>
              </w:rPr>
              <w:t>6</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7</w:t>
            </w:r>
          </w:p>
        </w:tc>
        <w:tc>
          <w:tcPr>
            <w:tcW w:w="0" w:type="auto"/>
          </w:tcPr>
          <w:p w:rsidR="00A02FF7" w:rsidRPr="00CB048A" w:rsidRDefault="00A02FF7" w:rsidP="00A02FF7">
            <w:pPr>
              <w:spacing w:before="100" w:beforeAutospacing="1" w:after="100" w:afterAutospacing="1" w:line="360" w:lineRule="auto"/>
              <w:jc w:val="center"/>
              <w:rPr>
                <w:rFonts w:ascii="Times New Roman" w:hAnsi="Times New Roman" w:cs="Times New Roman"/>
                <w:sz w:val="24"/>
                <w:szCs w:val="24"/>
              </w:rPr>
            </w:pPr>
            <w:r w:rsidRPr="00CB048A">
              <w:rPr>
                <w:rFonts w:ascii="Times New Roman" w:hAnsi="Times New Roman" w:cs="Times New Roman"/>
                <w:sz w:val="24"/>
                <w:szCs w:val="24"/>
              </w:rPr>
              <w:t>8</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9</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10</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11</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12</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13</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14</w:t>
            </w:r>
          </w:p>
        </w:tc>
        <w:tc>
          <w:tcPr>
            <w:tcW w:w="0" w:type="auto"/>
          </w:tcPr>
          <w:p w:rsidR="00A02FF7" w:rsidRPr="00CB048A" w:rsidRDefault="00A02FF7" w:rsidP="00A02FF7">
            <w:pPr>
              <w:spacing w:before="100" w:beforeAutospacing="1" w:after="100" w:afterAutospacing="1" w:line="360" w:lineRule="auto"/>
              <w:jc w:val="center"/>
              <w:rPr>
                <w:rFonts w:ascii="Times New Roman" w:hAnsi="Times New Roman" w:cs="Times New Roman"/>
                <w:sz w:val="24"/>
                <w:szCs w:val="24"/>
              </w:rPr>
            </w:pPr>
            <w:r w:rsidRPr="00CB048A">
              <w:rPr>
                <w:rFonts w:ascii="Times New Roman" w:hAnsi="Times New Roman" w:cs="Times New Roman"/>
                <w:sz w:val="24"/>
                <w:szCs w:val="24"/>
              </w:rPr>
              <w:t>15</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16</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17</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18</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19</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20</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21</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22</w:t>
            </w:r>
          </w:p>
        </w:tc>
        <w:tc>
          <w:tcPr>
            <w:tcW w:w="0" w:type="auto"/>
          </w:tcPr>
          <w:p w:rsidR="00A02FF7" w:rsidRPr="00CB048A" w:rsidRDefault="00A02FF7" w:rsidP="00A02FF7">
            <w:pPr>
              <w:spacing w:line="360" w:lineRule="auto"/>
              <w:jc w:val="center"/>
              <w:rPr>
                <w:rFonts w:ascii="Times New Roman" w:hAnsi="Times New Roman" w:cs="Times New Roman"/>
                <w:sz w:val="24"/>
                <w:szCs w:val="24"/>
              </w:rPr>
            </w:pPr>
            <w:r w:rsidRPr="00CB048A">
              <w:rPr>
                <w:rFonts w:ascii="Times New Roman" w:hAnsi="Times New Roman" w:cs="Times New Roman"/>
                <w:sz w:val="24"/>
                <w:szCs w:val="24"/>
              </w:rPr>
              <w:t>23</w:t>
            </w:r>
          </w:p>
        </w:tc>
      </w:tr>
      <w:tr w:rsidR="00A02FF7" w:rsidRPr="00CB048A" w:rsidTr="00CB048A">
        <w:tc>
          <w:tcPr>
            <w:tcW w:w="0" w:type="auto"/>
          </w:tcPr>
          <w:p w:rsidR="00A02FF7" w:rsidRPr="00CB048A" w:rsidRDefault="00A02FF7" w:rsidP="00A02FF7">
            <w:pPr>
              <w:spacing w:line="360" w:lineRule="auto"/>
              <w:rPr>
                <w:rFonts w:ascii="Times New Roman" w:hAnsi="Times New Roman" w:cs="Times New Roman"/>
                <w:sz w:val="24"/>
                <w:szCs w:val="24"/>
              </w:rPr>
            </w:pPr>
            <w:r w:rsidRPr="00CB048A">
              <w:rPr>
                <w:rFonts w:ascii="Times New Roman" w:hAnsi="Times New Roman" w:cs="Times New Roman"/>
                <w:sz w:val="24"/>
                <w:szCs w:val="24"/>
              </w:rPr>
              <w:t>1</w:t>
            </w: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r>
      <w:tr w:rsidR="00A02FF7" w:rsidRPr="00CB048A" w:rsidTr="00CB048A">
        <w:tc>
          <w:tcPr>
            <w:tcW w:w="0" w:type="auto"/>
          </w:tcPr>
          <w:p w:rsidR="00A02FF7" w:rsidRPr="00CB048A" w:rsidRDefault="00A02FF7" w:rsidP="00A02FF7">
            <w:pPr>
              <w:spacing w:line="360" w:lineRule="auto"/>
              <w:rPr>
                <w:rFonts w:ascii="Times New Roman" w:hAnsi="Times New Roman" w:cs="Times New Roman"/>
                <w:sz w:val="24"/>
                <w:szCs w:val="24"/>
              </w:rPr>
            </w:pPr>
            <w:r w:rsidRPr="00CB048A">
              <w:rPr>
                <w:rFonts w:ascii="Times New Roman" w:hAnsi="Times New Roman" w:cs="Times New Roman"/>
                <w:sz w:val="24"/>
                <w:szCs w:val="24"/>
              </w:rPr>
              <w:t>2</w:t>
            </w: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before="100" w:beforeAutospacing="1" w:after="100" w:afterAutospacing="1"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c>
          <w:tcPr>
            <w:tcW w:w="0" w:type="auto"/>
          </w:tcPr>
          <w:p w:rsidR="00A02FF7" w:rsidRPr="00CB048A" w:rsidRDefault="00A02FF7" w:rsidP="00A02FF7">
            <w:pPr>
              <w:spacing w:line="360" w:lineRule="auto"/>
              <w:rPr>
                <w:rFonts w:ascii="Times New Roman" w:hAnsi="Times New Roman" w:cs="Times New Roman"/>
                <w:sz w:val="24"/>
                <w:szCs w:val="24"/>
              </w:rPr>
            </w:pPr>
          </w:p>
        </w:tc>
      </w:tr>
    </w:tbl>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Диагностическая карта класса поможет обнаружить проблемы и поставить задачи; выявить типичные характеристики и показатели воспитанности по отдельным параметрам и оценить их на соответствие нравственным и другим нормам.</w:t>
      </w:r>
    </w:p>
    <w:p w:rsidR="00A02FF7" w:rsidRPr="00B20EB5" w:rsidRDefault="00A02FF7" w:rsidP="00A02FF7">
      <w:pPr>
        <w:spacing w:after="0" w:line="360" w:lineRule="auto"/>
        <w:ind w:firstLine="708"/>
        <w:jc w:val="both"/>
        <w:rPr>
          <w:rFonts w:ascii="Times New Roman" w:eastAsia="Times New Roman" w:hAnsi="Times New Roman" w:cs="Times New Roman"/>
          <w:sz w:val="28"/>
          <w:szCs w:val="28"/>
        </w:rPr>
      </w:pPr>
      <w:r w:rsidRPr="00B20EB5">
        <w:rPr>
          <w:rFonts w:ascii="Times New Roman" w:eastAsia="Times New Roman" w:hAnsi="Times New Roman" w:cs="Times New Roman"/>
          <w:sz w:val="28"/>
          <w:szCs w:val="28"/>
        </w:rPr>
        <w:t>Так же карта поможет обнаружить связь между разными параметрами характеристики школьника для понимания причин того или иного отклонения и сформулировать собственно педагогические задачи на следующий год.</w:t>
      </w:r>
    </w:p>
    <w:p w:rsidR="00A02FF7" w:rsidRDefault="00A02FF7" w:rsidP="00A02FF7">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w:t>
      </w:r>
      <w:r w:rsidR="00CB048A">
        <w:rPr>
          <w:rFonts w:ascii="Times New Roman" w:hAnsi="Times New Roman" w:cs="Times New Roman"/>
          <w:sz w:val="28"/>
          <w:szCs w:val="28"/>
        </w:rPr>
        <w:t>обучающимся с ЗПР содержания АО</w:t>
      </w:r>
      <w:r w:rsidRPr="00945C09">
        <w:rPr>
          <w:rFonts w:ascii="Times New Roman" w:hAnsi="Times New Roman" w:cs="Times New Roman"/>
          <w:sz w:val="28"/>
          <w:szCs w:val="28"/>
        </w:rPr>
        <w:t>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A02FF7" w:rsidRDefault="00A02FF7" w:rsidP="00A02FF7">
      <w:pPr>
        <w:spacing w:after="0" w:line="360" w:lineRule="auto"/>
        <w:jc w:val="both"/>
        <w:rPr>
          <w:rFonts w:ascii="Times New Roman" w:hAnsi="Times New Roman" w:cs="Times New Roman"/>
          <w:sz w:val="28"/>
          <w:szCs w:val="28"/>
        </w:rPr>
      </w:pPr>
      <w:r w:rsidRPr="00945C09">
        <w:rPr>
          <w:rFonts w:ascii="Times New Roman" w:hAnsi="Times New Roman" w:cs="Times New Roman"/>
          <w:sz w:val="28"/>
          <w:szCs w:val="28"/>
        </w:rPr>
        <w:lastRenderedPageBreak/>
        <w:t xml:space="preserve">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02FF7" w:rsidRPr="00334688" w:rsidRDefault="00A02FF7" w:rsidP="00A02FF7">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A02FF7" w:rsidRPr="00B20EB5" w:rsidRDefault="00A02FF7" w:rsidP="00A02FF7">
      <w:pPr>
        <w:spacing w:after="0" w:line="360" w:lineRule="auto"/>
        <w:ind w:firstLine="709"/>
        <w:jc w:val="both"/>
        <w:rPr>
          <w:rFonts w:ascii="Times New Roman" w:hAnsi="Times New Roman" w:cs="Times New Roman"/>
          <w:sz w:val="28"/>
          <w:szCs w:val="28"/>
        </w:rPr>
      </w:pPr>
      <w:r w:rsidRPr="00B20EB5">
        <w:rPr>
          <w:rFonts w:ascii="Times New Roman" w:hAnsi="Times New Roman" w:cs="Times New Roman"/>
          <w:sz w:val="28"/>
          <w:szCs w:val="28"/>
        </w:rPr>
        <w:t>ГБОУ СОШ с. Новое Ганькино заключила договор</w:t>
      </w:r>
      <w:r w:rsidRPr="00A85080">
        <w:rPr>
          <w:rFonts w:ascii="Times New Roman" w:hAnsi="Times New Roman" w:cs="Times New Roman"/>
          <w:color w:val="FF0000"/>
          <w:sz w:val="28"/>
          <w:szCs w:val="28"/>
        </w:rPr>
        <w:t xml:space="preserve"> </w:t>
      </w:r>
      <w:r w:rsidRPr="006D4229">
        <w:rPr>
          <w:rFonts w:ascii="Times New Roman" w:hAnsi="Times New Roman" w:cs="Times New Roman"/>
          <w:sz w:val="28"/>
          <w:szCs w:val="28"/>
        </w:rPr>
        <w:t>с ГКУ СО «ЦдиК СО» Похвистневское отделение</w:t>
      </w:r>
      <w:r w:rsidRPr="00A85080">
        <w:rPr>
          <w:rFonts w:ascii="Times New Roman" w:hAnsi="Times New Roman" w:cs="Times New Roman"/>
          <w:color w:val="FF0000"/>
          <w:sz w:val="28"/>
          <w:szCs w:val="28"/>
        </w:rPr>
        <w:t xml:space="preserve"> </w:t>
      </w:r>
      <w:r w:rsidRPr="00B20EB5">
        <w:rPr>
          <w:rFonts w:ascii="Times New Roman" w:hAnsi="Times New Roman" w:cs="Times New Roman"/>
          <w:sz w:val="28"/>
          <w:szCs w:val="28"/>
        </w:rPr>
        <w:t xml:space="preserve">о проведениии обследования детей школы и СП «Детский сад «Солнышко» на предмет  исследование уровня развития </w:t>
      </w:r>
      <w:r w:rsidRPr="00B20EB5">
        <w:rPr>
          <w:rFonts w:ascii="Times New Roman" w:hAnsi="Times New Roman" w:cs="Times New Roman"/>
          <w:i/>
          <w:sz w:val="28"/>
          <w:szCs w:val="28"/>
        </w:rPr>
        <w:t>и выдаче рекомендаций</w:t>
      </w:r>
      <w:r w:rsidRPr="00B20EB5">
        <w:rPr>
          <w:rFonts w:ascii="Times New Roman" w:hAnsi="Times New Roman" w:cs="Times New Roman"/>
          <w:sz w:val="28"/>
          <w:szCs w:val="28"/>
        </w:rPr>
        <w:t xml:space="preserve"> по программам обучения школьников и воспитанников. Ресурсный центр г. Похвистнево в результате  межведомственного взаимодействия помогает в разработке и реализации коррекционных мероприятий педагогов, специалистов в области коррекционной педагогики и психологии, разработке программ обучения детей с ОВЗ. </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разработку индивидуальных образовательных маршрутов обучающихся с ЗПР.</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A02FF7" w:rsidRPr="00F63254" w:rsidRDefault="00A02FF7" w:rsidP="00A02FF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A02FF7" w:rsidRPr="00334688" w:rsidRDefault="00A02FF7" w:rsidP="00A02FF7">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A02FF7" w:rsidRPr="006D4229" w:rsidRDefault="00A02FF7" w:rsidP="00A02FF7">
      <w:pPr>
        <w:spacing w:after="0" w:line="360" w:lineRule="auto"/>
        <w:ind w:firstLine="709"/>
        <w:jc w:val="both"/>
        <w:rPr>
          <w:rFonts w:ascii="Times New Roman" w:hAnsi="Times New Roman" w:cs="Times New Roman"/>
          <w:sz w:val="28"/>
          <w:szCs w:val="28"/>
        </w:rPr>
      </w:pPr>
      <w:r w:rsidRPr="006D4229">
        <w:rPr>
          <w:rFonts w:ascii="Times New Roman" w:hAnsi="Times New Roman" w:cs="Times New Roman"/>
          <w:sz w:val="28"/>
          <w:szCs w:val="28"/>
        </w:rPr>
        <w:t xml:space="preserve">Программа коррекционной работы содержит программы коррекционных курсов: </w:t>
      </w:r>
    </w:p>
    <w:tbl>
      <w:tblPr>
        <w:tblW w:w="8615" w:type="dxa"/>
        <w:jc w:val="center"/>
        <w:shd w:val="clear" w:color="auto" w:fill="FFFFFF" w:themeFill="background1"/>
        <w:tblLayout w:type="fixed"/>
        <w:tblCellMar>
          <w:left w:w="0" w:type="dxa"/>
          <w:right w:w="0" w:type="dxa"/>
        </w:tblCellMar>
        <w:tblLook w:val="04A0"/>
      </w:tblPr>
      <w:tblGrid>
        <w:gridCol w:w="510"/>
        <w:gridCol w:w="1020"/>
        <w:gridCol w:w="1417"/>
        <w:gridCol w:w="1417"/>
        <w:gridCol w:w="1417"/>
        <w:gridCol w:w="1417"/>
        <w:gridCol w:w="1417"/>
      </w:tblGrid>
      <w:tr w:rsidR="00A02FF7" w:rsidRPr="00702B7E" w:rsidTr="00A02FF7">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 п/п</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 xml:space="preserve">Класс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hAnsi="Times New Roman" w:cs="Times New Roman"/>
                <w:sz w:val="28"/>
                <w:szCs w:val="28"/>
              </w:rPr>
            </w:pPr>
            <w:r w:rsidRPr="00702B7E">
              <w:rPr>
                <w:rFonts w:ascii="Times New Roman" w:hAnsi="Times New Roman" w:cs="Times New Roman"/>
                <w:sz w:val="28"/>
                <w:szCs w:val="28"/>
              </w:rPr>
              <w:t>Количество часов в неделю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hAnsi="Times New Roman" w:cs="Times New Roman"/>
                <w:sz w:val="28"/>
                <w:szCs w:val="28"/>
              </w:rPr>
              <w:t xml:space="preserve">Название спецкурса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Default="00A02FF7" w:rsidP="00A02FF7">
            <w:pPr>
              <w:spacing w:after="0" w:line="240" w:lineRule="auto"/>
              <w:jc w:val="center"/>
              <w:rPr>
                <w:rFonts w:ascii="Times New Roman" w:hAnsi="Times New Roman" w:cs="Times New Roman"/>
                <w:sz w:val="28"/>
                <w:szCs w:val="28"/>
              </w:rPr>
            </w:pPr>
            <w:r w:rsidRPr="00702B7E">
              <w:rPr>
                <w:rFonts w:ascii="Times New Roman" w:hAnsi="Times New Roman" w:cs="Times New Roman"/>
                <w:sz w:val="28"/>
                <w:szCs w:val="28"/>
              </w:rPr>
              <w:t>Цели</w:t>
            </w:r>
            <w:r>
              <w:rPr>
                <w:rFonts w:ascii="Times New Roman" w:hAnsi="Times New Roman" w:cs="Times New Roman"/>
                <w:sz w:val="28"/>
                <w:szCs w:val="28"/>
              </w:rPr>
              <w:t xml:space="preserve"> </w:t>
            </w:r>
            <w:r w:rsidRPr="00702B7E">
              <w:rPr>
                <w:rFonts w:ascii="Times New Roman" w:hAnsi="Times New Roman" w:cs="Times New Roman"/>
                <w:sz w:val="28"/>
                <w:szCs w:val="28"/>
              </w:rPr>
              <w:t xml:space="preserve"> </w:t>
            </w:r>
          </w:p>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hAnsi="Times New Roman" w:cs="Times New Roman"/>
                <w:sz w:val="28"/>
                <w:szCs w:val="28"/>
              </w:rPr>
              <w:t>спец.курса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Default="00A02FF7" w:rsidP="00A02FF7">
            <w:pPr>
              <w:spacing w:after="0" w:line="240" w:lineRule="auto"/>
              <w:jc w:val="center"/>
              <w:rPr>
                <w:rFonts w:ascii="Times New Roman" w:hAnsi="Times New Roman" w:cs="Times New Roman"/>
                <w:sz w:val="28"/>
                <w:szCs w:val="28"/>
              </w:rPr>
            </w:pPr>
            <w:r w:rsidRPr="00702B7E">
              <w:rPr>
                <w:rFonts w:ascii="Times New Roman" w:hAnsi="Times New Roman" w:cs="Times New Roman"/>
                <w:sz w:val="28"/>
                <w:szCs w:val="28"/>
              </w:rPr>
              <w:t>Задачи</w:t>
            </w:r>
            <w:r>
              <w:rPr>
                <w:rFonts w:ascii="Times New Roman" w:hAnsi="Times New Roman" w:cs="Times New Roman"/>
                <w:sz w:val="28"/>
                <w:szCs w:val="28"/>
              </w:rPr>
              <w:t xml:space="preserve"> </w:t>
            </w:r>
            <w:r w:rsidRPr="00702B7E">
              <w:rPr>
                <w:rFonts w:ascii="Times New Roman" w:hAnsi="Times New Roman" w:cs="Times New Roman"/>
                <w:sz w:val="28"/>
                <w:szCs w:val="28"/>
              </w:rPr>
              <w:t xml:space="preserve"> </w:t>
            </w:r>
          </w:p>
          <w:p w:rsidR="00A02FF7" w:rsidRPr="00702B7E" w:rsidRDefault="00A02FF7" w:rsidP="00A02FF7">
            <w:pPr>
              <w:spacing w:after="0" w:line="240" w:lineRule="auto"/>
              <w:ind w:left="304"/>
              <w:jc w:val="center"/>
              <w:rPr>
                <w:rFonts w:ascii="Times New Roman" w:eastAsia="Times New Roman" w:hAnsi="Times New Roman" w:cs="Times New Roman"/>
                <w:sz w:val="28"/>
                <w:szCs w:val="28"/>
              </w:rPr>
            </w:pPr>
            <w:r w:rsidRPr="00702B7E">
              <w:rPr>
                <w:rFonts w:ascii="Times New Roman" w:hAnsi="Times New Roman" w:cs="Times New Roman"/>
                <w:sz w:val="28"/>
                <w:szCs w:val="28"/>
              </w:rPr>
              <w:t>спец.курса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hAnsi="Times New Roman" w:cs="Times New Roman"/>
                <w:sz w:val="28"/>
                <w:szCs w:val="28"/>
              </w:rPr>
              <w:t xml:space="preserve">Кто их проводит </w:t>
            </w:r>
          </w:p>
        </w:tc>
      </w:tr>
      <w:tr w:rsidR="00A02FF7" w:rsidRPr="00702B7E" w:rsidTr="00A02FF7">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u w:val="single"/>
              </w:rPr>
            </w:pPr>
            <w:r w:rsidRPr="00702B7E">
              <w:rPr>
                <w:rFonts w:ascii="Times New Roman" w:eastAsia="Times New Roman" w:hAnsi="Times New Roman" w:cs="Times New Roman"/>
                <w:sz w:val="28"/>
                <w:szCs w:val="28"/>
                <w:u w:val="single"/>
              </w:rPr>
              <w:t>Ритмика:</w:t>
            </w:r>
          </w:p>
          <w:p w:rsidR="00A02FF7" w:rsidRPr="00702B7E" w:rsidRDefault="00A02FF7" w:rsidP="00A02FF7">
            <w:pPr>
              <w:spacing w:line="240" w:lineRule="auto"/>
              <w:rPr>
                <w:rFonts w:ascii="Times New Roman" w:hAnsi="Times New Roman" w:cs="Times New Roman"/>
                <w:sz w:val="28"/>
                <w:szCs w:val="28"/>
              </w:rPr>
            </w:pPr>
            <w:r w:rsidRPr="00702B7E">
              <w:rPr>
                <w:rFonts w:ascii="Times New Roman" w:hAnsi="Times New Roman" w:cs="Times New Roman"/>
                <w:sz w:val="28"/>
                <w:szCs w:val="28"/>
              </w:rPr>
              <w:t>Музыкальная шкатулка</w:t>
            </w:r>
          </w:p>
          <w:p w:rsidR="00A02FF7" w:rsidRPr="00702B7E" w:rsidRDefault="00A02FF7" w:rsidP="00A02FF7">
            <w:pPr>
              <w:spacing w:line="240" w:lineRule="auto"/>
              <w:rPr>
                <w:rFonts w:ascii="Times New Roman" w:hAnsi="Times New Roman" w:cs="Times New Roman"/>
                <w:sz w:val="28"/>
                <w:szCs w:val="28"/>
              </w:rPr>
            </w:pPr>
          </w:p>
          <w:p w:rsidR="00A02FF7" w:rsidRPr="00702B7E" w:rsidRDefault="00A02FF7" w:rsidP="00A02FF7">
            <w:pPr>
              <w:spacing w:line="240" w:lineRule="auto"/>
              <w:rPr>
                <w:rFonts w:ascii="Times New Roman" w:hAnsi="Times New Roman" w:cs="Times New Roman"/>
                <w:sz w:val="28"/>
                <w:szCs w:val="28"/>
              </w:rPr>
            </w:pPr>
            <w:r w:rsidRPr="00702B7E">
              <w:rPr>
                <w:rFonts w:ascii="Times New Roman" w:hAnsi="Times New Roman" w:cs="Times New Roman"/>
                <w:sz w:val="28"/>
                <w:szCs w:val="28"/>
              </w:rPr>
              <w:t>В мире чувашской культуры</w:t>
            </w:r>
          </w:p>
          <w:p w:rsidR="00A02FF7" w:rsidRPr="00702B7E" w:rsidRDefault="00A02FF7" w:rsidP="00A02FF7">
            <w:pPr>
              <w:pStyle w:val="af2"/>
              <w:spacing w:line="240" w:lineRule="auto"/>
              <w:ind w:left="87"/>
              <w:rPr>
                <w:sz w:val="28"/>
                <w:szCs w:val="28"/>
              </w:rPr>
            </w:pPr>
          </w:p>
          <w:p w:rsidR="00A02FF7" w:rsidRPr="00702B7E" w:rsidRDefault="00A02FF7" w:rsidP="00A02FF7">
            <w:pPr>
              <w:pStyle w:val="af2"/>
              <w:spacing w:line="240" w:lineRule="auto"/>
              <w:ind w:left="87"/>
              <w:rPr>
                <w:caps w:val="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Развитие эмоционально-волевой сферы</w:t>
            </w:r>
            <w:r w:rsidRPr="00702B7E">
              <w:rPr>
                <w:rFonts w:ascii="Times New Roman" w:hAnsi="Times New Roman" w:cs="Times New Roman"/>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ind w:left="162"/>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 xml:space="preserve">Раскрыть творческий потенциал, </w:t>
            </w:r>
            <w:r w:rsidRPr="00702B7E">
              <w:rPr>
                <w:rFonts w:ascii="Times New Roman" w:hAnsi="Times New Roman" w:cs="Times New Roman"/>
                <w:sz w:val="28"/>
                <w:szCs w:val="28"/>
              </w:rPr>
              <w:t>развитие моторной деятельности обучающихся, развитие пространственных представлений, координации движений и улучшения осанки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Педагог допобразования, учитель музыки</w:t>
            </w:r>
          </w:p>
        </w:tc>
      </w:tr>
      <w:tr w:rsidR="00A02FF7" w:rsidRPr="00702B7E" w:rsidTr="00A02FF7">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t xml:space="preserve">Жить, чтобы быть </w:t>
            </w:r>
            <w:r w:rsidRPr="00702B7E">
              <w:rPr>
                <w:rFonts w:ascii="Times New Roman" w:eastAsia="Times New Roman" w:hAnsi="Times New Roman" w:cs="Times New Roman"/>
                <w:sz w:val="28"/>
                <w:szCs w:val="28"/>
              </w:rPr>
              <w:lastRenderedPageBreak/>
              <w:t>человеком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hAnsi="Times New Roman" w:cs="Times New Roman"/>
                <w:sz w:val="28"/>
                <w:szCs w:val="28"/>
              </w:rPr>
              <w:lastRenderedPageBreak/>
              <w:t xml:space="preserve">Коррекция всех </w:t>
            </w:r>
            <w:r w:rsidRPr="00702B7E">
              <w:rPr>
                <w:rFonts w:ascii="Times New Roman" w:hAnsi="Times New Roman" w:cs="Times New Roman"/>
                <w:sz w:val="28"/>
                <w:szCs w:val="28"/>
              </w:rPr>
              <w:lastRenderedPageBreak/>
              <w:t>компонентов психофизического, интеллектуального, личностного развития обучающихся с ЗПР с учетом их  возрастных и индивидуальных особенностей</w:t>
            </w:r>
            <w:r w:rsidRPr="00702B7E">
              <w:rPr>
                <w:rFonts w:ascii="Times New Roman" w:eastAsia="Times New Roman" w:hAnsi="Times New Roman" w:cs="Times New Roman"/>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lastRenderedPageBreak/>
              <w:t xml:space="preserve">Научить найти свою </w:t>
            </w:r>
            <w:r w:rsidRPr="00702B7E">
              <w:rPr>
                <w:rFonts w:ascii="Times New Roman" w:eastAsia="Times New Roman" w:hAnsi="Times New Roman" w:cs="Times New Roman"/>
                <w:sz w:val="28"/>
                <w:szCs w:val="28"/>
              </w:rPr>
              <w:lastRenderedPageBreak/>
              <w:t>нишу в социуме, развивать комуни кативные способности, социализация и интеграция в социуме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sidRPr="00702B7E">
              <w:rPr>
                <w:rFonts w:ascii="Times New Roman" w:eastAsia="Times New Roman" w:hAnsi="Times New Roman" w:cs="Times New Roman"/>
                <w:sz w:val="28"/>
                <w:szCs w:val="28"/>
              </w:rPr>
              <w:lastRenderedPageBreak/>
              <w:t>Классные руководите</w:t>
            </w:r>
            <w:r w:rsidRPr="00702B7E">
              <w:rPr>
                <w:rFonts w:ascii="Times New Roman" w:eastAsia="Times New Roman" w:hAnsi="Times New Roman" w:cs="Times New Roman"/>
                <w:sz w:val="28"/>
                <w:szCs w:val="28"/>
              </w:rPr>
              <w:lastRenderedPageBreak/>
              <w:t>ли</w:t>
            </w:r>
          </w:p>
        </w:tc>
      </w:tr>
      <w:tr w:rsidR="00A02FF7" w:rsidRPr="00702B7E" w:rsidTr="00A02FF7">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02FF7" w:rsidRPr="00702B7E" w:rsidRDefault="00A02FF7" w:rsidP="00A02F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Коррекционные блоки рабочих программ по предметам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Коррекция общенаучных знаний, предметных знаний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02FF7" w:rsidRPr="00702B7E" w:rsidRDefault="00A02FF7" w:rsidP="00A02F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 –предметники, учителя начальных классов</w:t>
            </w:r>
          </w:p>
        </w:tc>
      </w:tr>
    </w:tbl>
    <w:p w:rsidR="00A02FF7" w:rsidRPr="00606E18" w:rsidRDefault="00A02FF7" w:rsidP="00A02FF7">
      <w:pPr>
        <w:spacing w:after="0" w:line="360" w:lineRule="auto"/>
        <w:ind w:firstLine="709"/>
        <w:jc w:val="both"/>
        <w:rPr>
          <w:rFonts w:ascii="Times New Roman" w:hAnsi="Times New Roman" w:cs="Times New Roman"/>
          <w:color w:val="FF0000"/>
          <w:sz w:val="28"/>
          <w:szCs w:val="28"/>
          <w:highlight w:val="yellow"/>
        </w:rPr>
      </w:pPr>
    </w:p>
    <w:p w:rsidR="00A02FF7" w:rsidRPr="00AC1E36" w:rsidRDefault="00A02FF7" w:rsidP="00A02FF7">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Pr>
          <w:rFonts w:ascii="Times New Roman" w:hAnsi="Times New Roman" w:cs="Times New Roman"/>
          <w:b/>
          <w:sz w:val="28"/>
          <w:szCs w:val="28"/>
        </w:rPr>
        <w:t>3</w:t>
      </w:r>
      <w:r w:rsidRPr="00AC1E36">
        <w:rPr>
          <w:rFonts w:ascii="Times New Roman" w:hAnsi="Times New Roman" w:cs="Times New Roman"/>
          <w:b/>
          <w:sz w:val="28"/>
          <w:szCs w:val="28"/>
        </w:rPr>
        <w:t>. Организационный раздел</w:t>
      </w:r>
      <w:bookmarkEnd w:id="8"/>
    </w:p>
    <w:p w:rsidR="00A02FF7" w:rsidRPr="00AC1E36" w:rsidRDefault="00A02FF7" w:rsidP="00A02FF7">
      <w:pPr>
        <w:tabs>
          <w:tab w:val="left" w:pos="0"/>
          <w:tab w:val="right" w:leader="dot" w:pos="9639"/>
        </w:tabs>
        <w:spacing w:before="120" w:after="120" w:line="240" w:lineRule="auto"/>
        <w:jc w:val="center"/>
        <w:outlineLvl w:val="2"/>
        <w:rPr>
          <w:rFonts w:ascii="Times New Roman" w:hAnsi="Times New Roman" w:cs="Times New Roman"/>
          <w:sz w:val="28"/>
          <w:szCs w:val="28"/>
        </w:rPr>
      </w:pPr>
      <w:bookmarkStart w:id="9" w:name="_Toc415833121"/>
      <w:r w:rsidRPr="00AC1E36">
        <w:rPr>
          <w:rFonts w:ascii="Times New Roman" w:hAnsi="Times New Roman" w:cs="Times New Roman"/>
          <w:b/>
          <w:sz w:val="28"/>
          <w:szCs w:val="28"/>
        </w:rPr>
        <w:t>3.1. Учебный план</w:t>
      </w:r>
      <w:bookmarkEnd w:id="9"/>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AC1E36">
        <w:rPr>
          <w:rFonts w:ascii="Times New Roman" w:hAnsi="Times New Roman" w:cs="Times New Roman"/>
          <w:bCs/>
          <w:sz w:val="28"/>
          <w:szCs w:val="28"/>
        </w:rPr>
        <w:t>Обязательные предметные области учебного плана и учебные предметы</w:t>
      </w:r>
      <w:r w:rsidRPr="00AC1E36">
        <w:rPr>
          <w:rFonts w:ascii="Times New Roman" w:hAnsi="Times New Roman" w:cs="Times New Roman"/>
          <w:bCs/>
          <w:kern w:val="2"/>
          <w:sz w:val="28"/>
          <w:szCs w:val="28"/>
        </w:rPr>
        <w:t xml:space="preserve"> соответствуют ФГОС НОО.</w:t>
      </w:r>
    </w:p>
    <w:p w:rsidR="00A02FF7" w:rsidRPr="00AC1E36" w:rsidRDefault="00A02FF7" w:rsidP="00A02FF7">
      <w:pPr>
        <w:tabs>
          <w:tab w:val="left" w:pos="0"/>
          <w:tab w:val="right" w:leader="dot" w:pos="9639"/>
        </w:tabs>
        <w:spacing w:after="0" w:line="360" w:lineRule="auto"/>
        <w:ind w:firstLine="709"/>
        <w:jc w:val="both"/>
        <w:rPr>
          <w:rFonts w:ascii="Times New Roman" w:hAnsi="Times New Roman" w:cs="Times New Roman"/>
          <w:color w:val="000000"/>
          <w:sz w:val="28"/>
          <w:szCs w:val="28"/>
          <w:u w:color="000000"/>
        </w:rPr>
      </w:pPr>
      <w:r w:rsidRPr="00AC1E36">
        <w:rPr>
          <w:rFonts w:ascii="Times New Roman" w:hAnsi="Times New Roman" w:cs="Times New Roman"/>
          <w:color w:val="000000"/>
          <w:sz w:val="28"/>
          <w:szCs w:val="28"/>
          <w:u w:color="000000"/>
        </w:rPr>
        <w:t xml:space="preserve">В соответствии с ФГОС НОО обучающихся с ОВЗ на коррекционную работу отводится не менее </w:t>
      </w:r>
      <w:r>
        <w:rPr>
          <w:rFonts w:ascii="Times New Roman" w:hAnsi="Times New Roman" w:cs="Times New Roman"/>
          <w:color w:val="000000"/>
          <w:sz w:val="28"/>
          <w:szCs w:val="28"/>
          <w:u w:color="000000"/>
        </w:rPr>
        <w:t>3</w:t>
      </w:r>
      <w:r w:rsidRPr="00AC1E36">
        <w:rPr>
          <w:rFonts w:ascii="Times New Roman" w:hAnsi="Times New Roman" w:cs="Times New Roman"/>
          <w:color w:val="000000"/>
          <w:sz w:val="28"/>
          <w:szCs w:val="28"/>
          <w:u w:color="000000"/>
        </w:rPr>
        <w:t xml:space="preserve"> часов </w:t>
      </w:r>
      <w:r w:rsidRPr="00AC1E36">
        <w:rPr>
          <w:rFonts w:ascii="Times New Roman" w:hAnsi="Times New Roman" w:cs="Times New Roman"/>
          <w:bCs/>
          <w:color w:val="000000"/>
          <w:sz w:val="28"/>
          <w:szCs w:val="28"/>
          <w:u w:color="000000"/>
        </w:rPr>
        <w:t>в неделю</w:t>
      </w:r>
      <w:r w:rsidRPr="00AC1E36">
        <w:rPr>
          <w:rFonts w:ascii="Times New Roman" w:hAnsi="Times New Roman" w:cs="Times New Roman"/>
          <w:b/>
          <w:bCs/>
          <w:color w:val="000000"/>
          <w:sz w:val="28"/>
          <w:szCs w:val="28"/>
          <w:u w:color="000000"/>
        </w:rPr>
        <w:t xml:space="preserve"> </w:t>
      </w:r>
      <w:r w:rsidRPr="00AC1E36">
        <w:rPr>
          <w:rFonts w:ascii="Times New Roman" w:hAnsi="Times New Roman" w:cs="Times New Roman"/>
          <w:color w:val="000000"/>
          <w:sz w:val="28"/>
          <w:szCs w:val="28"/>
          <w:u w:color="000000"/>
        </w:rPr>
        <w:t>на одного обучающегося в зависимости от его потребностей.</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Учебный план ГБОУ СОШ с.</w:t>
      </w:r>
      <w:r>
        <w:rPr>
          <w:rFonts w:ascii="Times New Roman" w:hAnsi="Times New Roman" w:cs="Times New Roman"/>
          <w:sz w:val="28"/>
          <w:szCs w:val="28"/>
        </w:rPr>
        <w:t xml:space="preserve"> Новое Ганькино</w:t>
      </w:r>
      <w:r w:rsidRPr="00AC1E36">
        <w:rPr>
          <w:rFonts w:ascii="Times New Roman" w:hAnsi="Times New Roman" w:cs="Times New Roman"/>
          <w:sz w:val="28"/>
          <w:szCs w:val="28"/>
        </w:rPr>
        <w:t xml:space="preserve"> ориентирован на следующие сроки освоения общеобразовательных программ:</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начального общего образования – 4 года,</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Учебный год в школе начинается 1 сентября. Продолжительность учебного года в первом классе – 33 недели, во 2 –4 классах –  34 учебных недели. </w:t>
      </w:r>
      <w:r w:rsidRPr="00AC1E36">
        <w:rPr>
          <w:rFonts w:ascii="Times New Roman" w:hAnsi="Times New Roman" w:cs="Times New Roman"/>
          <w:sz w:val="28"/>
          <w:szCs w:val="28"/>
        </w:rPr>
        <w:lastRenderedPageBreak/>
        <w:t>Продолжительность каникул – не менее 30 календарных дней в течение учебного года, летом – не менее 8 недель.</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Продолжительность урока:</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w:t>
      </w:r>
      <w:r w:rsidRPr="00AC1E36">
        <w:rPr>
          <w:rFonts w:ascii="Times New Roman" w:hAnsi="Times New Roman" w:cs="Times New Roman"/>
          <w:sz w:val="28"/>
          <w:szCs w:val="28"/>
        </w:rPr>
        <w:tab/>
        <w:t xml:space="preserve">для 2 – 4 классов – 40  минут.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w:t>
      </w:r>
      <w:r w:rsidRPr="00AC1E36">
        <w:rPr>
          <w:rFonts w:ascii="Times New Roman" w:hAnsi="Times New Roman" w:cs="Times New Roman"/>
          <w:sz w:val="28"/>
          <w:szCs w:val="28"/>
        </w:rPr>
        <w:tab/>
        <w:t xml:space="preserve">в 1 классе («ступенчатый» режим):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I полугодие – 35 минут, со  II полугодия – 40 минут;</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Школа работает в одну смену.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Начало занятий  - 8.30 часов.</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Требования к организации временного режима обучения</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Школа временного режима обучения детей с ЗПР  соответствует их особым образовательным потребностям и учитываются их индивидуальные возможности.</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D71FF6">
        <w:rPr>
          <w:rFonts w:ascii="Times New Roman" w:hAnsi="Times New Roman" w:cs="Times New Roman"/>
          <w:sz w:val="28"/>
          <w:szCs w:val="28"/>
        </w:rPr>
        <w:t>Для обучающихся в 1 класс</w:t>
      </w:r>
      <w:r>
        <w:rPr>
          <w:rFonts w:ascii="Times New Roman" w:hAnsi="Times New Roman" w:cs="Times New Roman"/>
          <w:sz w:val="28"/>
          <w:szCs w:val="28"/>
        </w:rPr>
        <w:t>е</w:t>
      </w:r>
      <w:r w:rsidRPr="00D71FF6">
        <w:rPr>
          <w:rFonts w:ascii="Times New Roman" w:hAnsi="Times New Roman" w:cs="Times New Roman"/>
          <w:sz w:val="28"/>
          <w:szCs w:val="28"/>
        </w:rPr>
        <w:t xml:space="preserve"> устанавливаются в течение года дополнительные недельные каникулы. </w:t>
      </w:r>
      <w:r w:rsidRPr="00AC1E36">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предусмотрено равномерное распределение периодов учебного времени и каникул.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Продолжительность учебной недели – </w:t>
      </w:r>
      <w:r w:rsidRPr="00606E18">
        <w:rPr>
          <w:rFonts w:ascii="Times New Roman" w:hAnsi="Times New Roman" w:cs="Times New Roman"/>
          <w:sz w:val="28"/>
          <w:szCs w:val="28"/>
        </w:rPr>
        <w:t>5 дней</w:t>
      </w:r>
      <w:r w:rsidRPr="00AC1E36">
        <w:rPr>
          <w:rFonts w:ascii="Times New Roman" w:hAnsi="Times New Roman" w:cs="Times New Roman"/>
          <w:sz w:val="28"/>
          <w:szCs w:val="28"/>
        </w:rPr>
        <w:t xml:space="preserve"> </w:t>
      </w:r>
      <w:r>
        <w:rPr>
          <w:rFonts w:ascii="Times New Roman" w:hAnsi="Times New Roman" w:cs="Times New Roman"/>
          <w:sz w:val="28"/>
          <w:szCs w:val="28"/>
        </w:rPr>
        <w:t xml:space="preserve">для обучающихся 1-го класса и 6 дней для 2-4 классов </w:t>
      </w:r>
      <w:r w:rsidRPr="00AC1E36">
        <w:rPr>
          <w:rFonts w:ascii="Times New Roman" w:hAnsi="Times New Roman" w:cs="Times New Roman"/>
          <w:sz w:val="28"/>
          <w:szCs w:val="28"/>
        </w:rPr>
        <w:t>(при соблюдении гигиенических требований к максимальным величинам недельной образовательной нагрузки согласно СанПиН 2.4.2.2821-10).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w:t>
      </w:r>
      <w:r w:rsidR="00CB048A">
        <w:rPr>
          <w:rFonts w:ascii="Times New Roman" w:hAnsi="Times New Roman" w:cs="Times New Roman"/>
          <w:sz w:val="28"/>
          <w:szCs w:val="28"/>
        </w:rPr>
        <w:t xml:space="preserve"> объем нагрузки по реализации А</w:t>
      </w:r>
      <w:r w:rsidRPr="00AC1E36">
        <w:rPr>
          <w:rFonts w:ascii="Times New Roman" w:hAnsi="Times New Roman" w:cs="Times New Roman"/>
          <w:sz w:val="28"/>
          <w:szCs w:val="28"/>
        </w:rPr>
        <w:t xml:space="preserve">ОП НОО, время на самостоятельную учебную работу, время отдыха, удовлетворение потребностей обучающихся в двигательной активности).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превышет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Учебный день включает в себя уроки, а также паузу,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 </w:t>
      </w:r>
      <w:r w:rsidRPr="00606E18">
        <w:rPr>
          <w:rFonts w:ascii="Times New Roman" w:hAnsi="Times New Roman" w:cs="Times New Roman"/>
          <w:sz w:val="28"/>
          <w:szCs w:val="28"/>
        </w:rPr>
        <w:t>Проведение нулевых уроков предусмотрено 4-ыми или 5-ыми уроками, если в этот день нет уроков физической культуры.</w:t>
      </w:r>
      <w:r w:rsidRPr="00AC1E36">
        <w:rPr>
          <w:rFonts w:ascii="Times New Roman" w:hAnsi="Times New Roman" w:cs="Times New Roman"/>
          <w:sz w:val="28"/>
          <w:szCs w:val="28"/>
        </w:rPr>
        <w:t xml:space="preserve"> Число уроков в день: </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для обучающихся 1 классов – не  превышает 4 урока и один день в неделю –  5 уроков, за счет урока физической культуры;</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для обучающихся 2 – 4 классов – не более 5 уроков.</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классе используется «ступенчатый» режим обучения: в первом полугодии (в сентябре, октябре </w:t>
      </w:r>
      <w:r>
        <w:rPr>
          <w:rFonts w:ascii="Times New Roman" w:hAnsi="Times New Roman" w:cs="Times New Roman"/>
          <w:sz w:val="28"/>
          <w:szCs w:val="28"/>
        </w:rPr>
        <w:t>–</w:t>
      </w:r>
      <w:r w:rsidRPr="00AC1E36">
        <w:rPr>
          <w:rFonts w:ascii="Times New Roman" w:hAnsi="Times New Roman" w:cs="Times New Roman"/>
          <w:sz w:val="28"/>
          <w:szCs w:val="28"/>
        </w:rPr>
        <w:t xml:space="preserve"> по 3 урока в день по 35 минут каждый, в ноябре-декабре </w:t>
      </w:r>
      <w:r>
        <w:rPr>
          <w:rFonts w:ascii="Times New Roman" w:hAnsi="Times New Roman" w:cs="Times New Roman"/>
          <w:sz w:val="28"/>
          <w:szCs w:val="28"/>
        </w:rPr>
        <w:t>–</w:t>
      </w:r>
      <w:r w:rsidRPr="00AC1E36">
        <w:rPr>
          <w:rFonts w:ascii="Times New Roman" w:hAnsi="Times New Roman" w:cs="Times New Roman"/>
          <w:sz w:val="28"/>
          <w:szCs w:val="28"/>
        </w:rPr>
        <w:t xml:space="preserve"> по 4 урока по 35 минут каждый; январь-май </w:t>
      </w:r>
      <w:r>
        <w:rPr>
          <w:rFonts w:ascii="Times New Roman" w:hAnsi="Times New Roman" w:cs="Times New Roman"/>
          <w:sz w:val="28"/>
          <w:szCs w:val="28"/>
        </w:rPr>
        <w:t>–</w:t>
      </w:r>
      <w:r w:rsidRPr="00AC1E36">
        <w:rPr>
          <w:rFonts w:ascii="Times New Roman" w:hAnsi="Times New Roman" w:cs="Times New Roman"/>
          <w:sz w:val="28"/>
          <w:szCs w:val="28"/>
        </w:rPr>
        <w:t xml:space="preserve"> по 4 урока по 40 минут каждый).</w:t>
      </w:r>
    </w:p>
    <w:p w:rsidR="00A02FF7" w:rsidRPr="00D71FF6" w:rsidRDefault="00A02FF7" w:rsidP="00A02FF7">
      <w:pPr>
        <w:autoSpaceDN w:val="0"/>
        <w:adjustRightInd w:val="0"/>
        <w:spacing w:line="360" w:lineRule="auto"/>
        <w:contextualSpacing/>
        <w:jc w:val="both"/>
        <w:rPr>
          <w:rFonts w:ascii="Times New Roman" w:hAnsi="Times New Roman" w:cs="Times New Roman"/>
          <w:sz w:val="28"/>
          <w:szCs w:val="28"/>
        </w:rPr>
      </w:pPr>
      <w:r w:rsidRPr="009E479E">
        <w:rPr>
          <w:rFonts w:ascii="Times New Roman" w:hAnsi="Times New Roman" w:cs="Times New Roman"/>
          <w:sz w:val="28"/>
          <w:szCs w:val="28"/>
        </w:rPr>
        <w:t>Продолжительность перемен между уроками составляет  10 минут, большой перемены (после 2-4-го уроков) – по  20 минут.</w:t>
      </w:r>
      <w:r w:rsidRPr="00D71FF6">
        <w:t xml:space="preserve"> </w:t>
      </w:r>
      <w:r w:rsidRPr="00D71FF6">
        <w:rPr>
          <w:rFonts w:ascii="Times New Roman" w:hAnsi="Times New Roman" w:cs="Times New Roman"/>
          <w:sz w:val="28"/>
          <w:szCs w:val="28"/>
        </w:rPr>
        <w:t>Количество часов, отводимых на изучение учебных предметов «Русский</w:t>
      </w:r>
      <w:r>
        <w:rPr>
          <w:rFonts w:ascii="Times New Roman" w:hAnsi="Times New Roman" w:cs="Times New Roman"/>
          <w:sz w:val="28"/>
          <w:szCs w:val="28"/>
        </w:rPr>
        <w:t xml:space="preserve"> язык», «Литературное чтение» </w:t>
      </w:r>
      <w:r w:rsidRPr="00D71FF6">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обучающихся с ЗПР.</w:t>
      </w:r>
    </w:p>
    <w:p w:rsidR="00A02FF7" w:rsidRDefault="00A02FF7" w:rsidP="00A02FF7">
      <w:pPr>
        <w:autoSpaceDN w:val="0"/>
        <w:adjustRightInd w:val="0"/>
        <w:spacing w:line="360" w:lineRule="auto"/>
        <w:contextualSpacing/>
        <w:jc w:val="both"/>
        <w:rPr>
          <w:rFonts w:ascii="Times New Roman" w:hAnsi="Times New Roman" w:cs="Times New Roman"/>
          <w:sz w:val="28"/>
          <w:szCs w:val="28"/>
        </w:rPr>
      </w:pPr>
      <w:r w:rsidRPr="00D71FF6">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w:t>
      </w:r>
      <w:r w:rsidRPr="00D71FF6">
        <w:rPr>
          <w:rFonts w:ascii="Times New Roman" w:hAnsi="Times New Roman" w:cs="Times New Roman"/>
          <w:sz w:val="28"/>
          <w:szCs w:val="28"/>
        </w:rPr>
        <w:lastRenderedPageBreak/>
        <w:t xml:space="preserve">предмета «Иностранный язык» </w:t>
      </w:r>
      <w:r w:rsidRPr="009E479E">
        <w:rPr>
          <w:rFonts w:ascii="Times New Roman" w:hAnsi="Times New Roman" w:cs="Times New Roman"/>
          <w:sz w:val="28"/>
          <w:szCs w:val="28"/>
        </w:rPr>
        <w:t>начинается со 2-го класса. На его изучение отводится 2 часа в неделю</w:t>
      </w:r>
      <w:r w:rsidRPr="00D71FF6">
        <w:rPr>
          <w:rFonts w:ascii="Times New Roman" w:hAnsi="Times New Roman" w:cs="Times New Roman"/>
          <w:sz w:val="28"/>
          <w:szCs w:val="28"/>
        </w:rPr>
        <w:t xml:space="preserve">. При проведении занятий по предмету «Иностранный язык» класс </w:t>
      </w:r>
      <w:r>
        <w:rPr>
          <w:rFonts w:ascii="Times New Roman" w:hAnsi="Times New Roman" w:cs="Times New Roman"/>
          <w:sz w:val="28"/>
          <w:szCs w:val="28"/>
        </w:rPr>
        <w:t xml:space="preserve">может </w:t>
      </w:r>
      <w:r w:rsidRPr="00D71FF6">
        <w:rPr>
          <w:rFonts w:ascii="Times New Roman" w:hAnsi="Times New Roman" w:cs="Times New Roman"/>
          <w:sz w:val="28"/>
          <w:szCs w:val="28"/>
        </w:rPr>
        <w:t>делится на две группы.</w:t>
      </w:r>
    </w:p>
    <w:p w:rsidR="00A02FF7" w:rsidRPr="00AC1E36"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Между началом коррекционных, внеклассных, факультативных занятий, кружков, секций и последним уроком  устраивается перерыв продолжительностью не </w:t>
      </w:r>
      <w:r w:rsidRPr="009E479E">
        <w:rPr>
          <w:rFonts w:ascii="Times New Roman" w:hAnsi="Times New Roman" w:cs="Times New Roman"/>
          <w:sz w:val="28"/>
          <w:szCs w:val="28"/>
        </w:rPr>
        <w:t>менее 40 минут</w:t>
      </w:r>
      <w:r w:rsidRPr="00AC1E36">
        <w:rPr>
          <w:rFonts w:ascii="Times New Roman" w:hAnsi="Times New Roman" w:cs="Times New Roman"/>
          <w:sz w:val="28"/>
          <w:szCs w:val="28"/>
        </w:rPr>
        <w:t>.</w:t>
      </w:r>
    </w:p>
    <w:p w:rsidR="00A02FF7" w:rsidRDefault="00A02FF7" w:rsidP="00A02FF7">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Основной формой организации обучения в  школе является классно-урочная система. </w:t>
      </w:r>
    </w:p>
    <w:p w:rsidR="00A02FF7" w:rsidRPr="009E479E" w:rsidRDefault="00A02FF7" w:rsidP="00A02FF7">
      <w:pPr>
        <w:autoSpaceDN w:val="0"/>
        <w:adjustRightInd w:val="0"/>
        <w:spacing w:line="360" w:lineRule="auto"/>
        <w:contextualSpacing/>
        <w:jc w:val="both"/>
        <w:rPr>
          <w:rFonts w:ascii="Times New Roman" w:hAnsi="Times New Roman" w:cs="Times New Roman"/>
          <w:sz w:val="28"/>
          <w:szCs w:val="28"/>
        </w:rPr>
      </w:pPr>
      <w:r w:rsidRPr="00D71FF6">
        <w:rPr>
          <w:rFonts w:ascii="Times New Roman" w:hAnsi="Times New Roman" w:cs="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w:t>
      </w:r>
      <w:r w:rsidRPr="009E479E">
        <w:rPr>
          <w:rFonts w:ascii="Times New Roman" w:hAnsi="Times New Roman" w:cs="Times New Roman"/>
          <w:sz w:val="28"/>
          <w:szCs w:val="28"/>
        </w:rPr>
        <w:t>-развивающие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02FF7" w:rsidRPr="00B20EB5" w:rsidRDefault="00A02FF7" w:rsidP="00A02FF7">
      <w:pPr>
        <w:autoSpaceDN w:val="0"/>
        <w:adjustRightInd w:val="0"/>
        <w:spacing w:line="360" w:lineRule="auto"/>
        <w:contextualSpacing/>
        <w:jc w:val="both"/>
        <w:rPr>
          <w:rFonts w:ascii="Times New Roman" w:hAnsi="Times New Roman" w:cs="Times New Roman"/>
          <w:b/>
          <w:i/>
          <w:sz w:val="28"/>
          <w:szCs w:val="28"/>
        </w:rPr>
      </w:pPr>
      <w:r w:rsidRPr="0025229C">
        <w:rPr>
          <w:rFonts w:ascii="Times New Roman" w:hAnsi="Times New Roman" w:cs="Times New Roman"/>
          <w:color w:val="FF0000"/>
          <w:sz w:val="28"/>
          <w:szCs w:val="28"/>
        </w:rPr>
        <w:t> </w:t>
      </w:r>
      <w:r w:rsidRPr="00B20EB5">
        <w:rPr>
          <w:rFonts w:ascii="Times New Roman" w:hAnsi="Times New Roman" w:cs="Times New Roman"/>
          <w:b/>
          <w:i/>
          <w:sz w:val="28"/>
          <w:szCs w:val="28"/>
        </w:rPr>
        <w:t>Учебный план ГБОУ СОШ с. Новое Ганькино составлен и  изменен на основе примерных Федеральных учебных планов.</w:t>
      </w:r>
    </w:p>
    <w:p w:rsidR="00A02FF7" w:rsidRPr="00B20EB5" w:rsidRDefault="00A02FF7" w:rsidP="00A02FF7">
      <w:pPr>
        <w:spacing w:line="360" w:lineRule="auto"/>
        <w:jc w:val="both"/>
        <w:rPr>
          <w:rFonts w:ascii="Times New Roman" w:hAnsi="Times New Roman" w:cs="Times New Roman"/>
          <w:sz w:val="28"/>
          <w:szCs w:val="28"/>
        </w:rPr>
      </w:pPr>
      <w:r w:rsidRPr="00B20EB5">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A02FF7" w:rsidRPr="00B20EB5" w:rsidRDefault="00A02FF7" w:rsidP="00A02FF7">
      <w:pPr>
        <w:spacing w:line="360" w:lineRule="auto"/>
        <w:jc w:val="both"/>
        <w:rPr>
          <w:rFonts w:ascii="Times New Roman" w:hAnsi="Times New Roman" w:cs="Times New Roman"/>
          <w:sz w:val="28"/>
          <w:szCs w:val="28"/>
        </w:rPr>
      </w:pPr>
      <w:r w:rsidRPr="00B20EB5">
        <w:rPr>
          <w:rFonts w:ascii="Times New Roman" w:hAnsi="Times New Roman" w:cs="Times New Roman"/>
          <w:sz w:val="28"/>
          <w:szCs w:val="28"/>
        </w:rPr>
        <w:lastRenderedPageBreak/>
        <w:t xml:space="preserve"> – формирование гражданской идентичности обучающихся, приобщение их к общекультурным, национальным и этнокультурным ценностям;</w:t>
      </w:r>
    </w:p>
    <w:p w:rsidR="00A02FF7" w:rsidRPr="00B20EB5" w:rsidRDefault="00A02FF7" w:rsidP="00A02FF7">
      <w:pPr>
        <w:spacing w:line="360" w:lineRule="auto"/>
        <w:jc w:val="both"/>
        <w:rPr>
          <w:rFonts w:ascii="Times New Roman" w:hAnsi="Times New Roman" w:cs="Times New Roman"/>
          <w:sz w:val="28"/>
          <w:szCs w:val="28"/>
        </w:rPr>
      </w:pPr>
      <w:r w:rsidRPr="00B20EB5">
        <w:rPr>
          <w:rFonts w:ascii="Times New Roman" w:hAnsi="Times New Roman" w:cs="Times New Roman"/>
          <w:sz w:val="28"/>
          <w:szCs w:val="28"/>
        </w:rPr>
        <w:t xml:space="preserve"> –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02FF7" w:rsidRPr="00B20EB5" w:rsidRDefault="00A02FF7" w:rsidP="00A02FF7">
      <w:pPr>
        <w:spacing w:line="360" w:lineRule="auto"/>
        <w:jc w:val="both"/>
        <w:rPr>
          <w:rFonts w:ascii="Times New Roman" w:hAnsi="Times New Roman" w:cs="Times New Roman"/>
          <w:sz w:val="28"/>
          <w:szCs w:val="28"/>
        </w:rPr>
      </w:pPr>
      <w:r w:rsidRPr="00B20EB5">
        <w:rPr>
          <w:rFonts w:ascii="Times New Roman" w:hAnsi="Times New Roman" w:cs="Times New Roman"/>
          <w:sz w:val="28"/>
          <w:szCs w:val="28"/>
        </w:rPr>
        <w:t xml:space="preserve"> – формирование здорового образа жизни, элементарных правил поведения в экстремальных ситуациях;</w:t>
      </w:r>
    </w:p>
    <w:p w:rsidR="00A02FF7" w:rsidRPr="00B20EB5" w:rsidRDefault="00A02FF7" w:rsidP="00A02FF7">
      <w:pPr>
        <w:spacing w:line="360" w:lineRule="auto"/>
        <w:jc w:val="both"/>
        <w:rPr>
          <w:rFonts w:ascii="Times New Roman" w:hAnsi="Times New Roman" w:cs="Times New Roman"/>
          <w:sz w:val="28"/>
          <w:szCs w:val="28"/>
        </w:rPr>
      </w:pPr>
      <w:r w:rsidRPr="00B20EB5">
        <w:rPr>
          <w:rFonts w:ascii="Times New Roman" w:hAnsi="Times New Roman" w:cs="Times New Roman"/>
          <w:sz w:val="28"/>
          <w:szCs w:val="28"/>
        </w:rPr>
        <w:t xml:space="preserve"> – личностное развитие обучающегося в соответствии с его индивидуальностью. </w:t>
      </w:r>
    </w:p>
    <w:p w:rsidR="00A02FF7" w:rsidRPr="00B20EB5" w:rsidRDefault="00A02FF7" w:rsidP="00A02FF7">
      <w:pPr>
        <w:spacing w:line="360" w:lineRule="auto"/>
        <w:jc w:val="both"/>
        <w:rPr>
          <w:rFonts w:ascii="Times New Roman" w:hAnsi="Times New Roman" w:cs="Times New Roman"/>
          <w:b/>
          <w:i/>
          <w:sz w:val="28"/>
          <w:szCs w:val="28"/>
        </w:rPr>
      </w:pPr>
      <w:r w:rsidRPr="00B20EB5">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осуществляющая образовательную деятельность предоставляет обучающимся возможность выбора широкого спектра занятий, направленных на их развитие. Время, отведённое на внеурочную деятельность, не учитывается при определении максимально допустимой недельной нагрузки обучающихся.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2"/>
        <w:gridCol w:w="2495"/>
        <w:gridCol w:w="992"/>
        <w:gridCol w:w="1134"/>
        <w:gridCol w:w="1134"/>
        <w:gridCol w:w="993"/>
        <w:gridCol w:w="992"/>
      </w:tblGrid>
      <w:tr w:rsidR="00A02FF7" w:rsidRPr="00564721" w:rsidTr="00A02FF7">
        <w:tc>
          <w:tcPr>
            <w:tcW w:w="2042" w:type="dxa"/>
            <w:vMerge w:val="restart"/>
          </w:tcPr>
          <w:p w:rsidR="00A02FF7" w:rsidRPr="00564721" w:rsidRDefault="00A02FF7" w:rsidP="00A02FF7">
            <w:pPr>
              <w:spacing w:line="360" w:lineRule="auto"/>
              <w:jc w:val="center"/>
              <w:rPr>
                <w:rFonts w:ascii="Times New Roman" w:hAnsi="Times New Roman" w:cs="Times New Roman"/>
                <w:b/>
                <w:sz w:val="28"/>
                <w:szCs w:val="28"/>
              </w:rPr>
            </w:pPr>
            <w:r w:rsidRPr="00564721">
              <w:rPr>
                <w:rFonts w:ascii="Times New Roman" w:hAnsi="Times New Roman" w:cs="Times New Roman"/>
                <w:b/>
                <w:sz w:val="28"/>
                <w:szCs w:val="28"/>
              </w:rPr>
              <w:t>Предметные области</w:t>
            </w:r>
          </w:p>
        </w:tc>
        <w:tc>
          <w:tcPr>
            <w:tcW w:w="2495" w:type="dxa"/>
            <w:vMerge w:val="restart"/>
            <w:tcBorders>
              <w:tr2bl w:val="single" w:sz="4" w:space="0" w:color="auto"/>
            </w:tcBorders>
          </w:tcPr>
          <w:p w:rsidR="00A02FF7" w:rsidRPr="00564721" w:rsidRDefault="00A02FF7" w:rsidP="00A02FF7">
            <w:pPr>
              <w:spacing w:line="360" w:lineRule="auto"/>
              <w:rPr>
                <w:rFonts w:ascii="Times New Roman" w:hAnsi="Times New Roman" w:cs="Times New Roman"/>
                <w:b/>
                <w:sz w:val="28"/>
                <w:szCs w:val="28"/>
              </w:rPr>
            </w:pPr>
            <w:r w:rsidRPr="00564721">
              <w:rPr>
                <w:rFonts w:ascii="Times New Roman" w:hAnsi="Times New Roman" w:cs="Times New Roman"/>
                <w:b/>
                <w:sz w:val="28"/>
                <w:szCs w:val="28"/>
              </w:rPr>
              <w:t>Учебные пред-</w:t>
            </w:r>
          </w:p>
          <w:p w:rsidR="00A02FF7" w:rsidRPr="00564721" w:rsidRDefault="00A02FF7" w:rsidP="00A02FF7">
            <w:pPr>
              <w:spacing w:line="360" w:lineRule="auto"/>
              <w:rPr>
                <w:rFonts w:ascii="Times New Roman" w:hAnsi="Times New Roman" w:cs="Times New Roman"/>
                <w:b/>
                <w:sz w:val="28"/>
                <w:szCs w:val="28"/>
              </w:rPr>
            </w:pPr>
            <w:r w:rsidRPr="00564721">
              <w:rPr>
                <w:rFonts w:ascii="Times New Roman" w:hAnsi="Times New Roman" w:cs="Times New Roman"/>
                <w:b/>
                <w:sz w:val="28"/>
                <w:szCs w:val="28"/>
              </w:rPr>
              <w:t>меты</w:t>
            </w:r>
          </w:p>
          <w:p w:rsidR="00A02FF7" w:rsidRPr="00564721" w:rsidRDefault="00A02FF7" w:rsidP="00A02FF7">
            <w:pPr>
              <w:spacing w:line="360" w:lineRule="auto"/>
              <w:jc w:val="right"/>
              <w:rPr>
                <w:rFonts w:ascii="Times New Roman" w:hAnsi="Times New Roman" w:cs="Times New Roman"/>
                <w:b/>
                <w:sz w:val="28"/>
                <w:szCs w:val="28"/>
              </w:rPr>
            </w:pPr>
            <w:r w:rsidRPr="00564721">
              <w:rPr>
                <w:rFonts w:ascii="Times New Roman" w:hAnsi="Times New Roman" w:cs="Times New Roman"/>
                <w:b/>
                <w:sz w:val="28"/>
                <w:szCs w:val="28"/>
              </w:rPr>
              <w:t>Классы</w:t>
            </w:r>
          </w:p>
        </w:tc>
        <w:tc>
          <w:tcPr>
            <w:tcW w:w="5245" w:type="dxa"/>
            <w:gridSpan w:val="5"/>
          </w:tcPr>
          <w:p w:rsidR="00A02FF7" w:rsidRPr="00564721" w:rsidRDefault="00A02FF7" w:rsidP="00A02FF7">
            <w:pPr>
              <w:spacing w:line="360" w:lineRule="auto"/>
              <w:jc w:val="center"/>
              <w:rPr>
                <w:rFonts w:ascii="Times New Roman" w:hAnsi="Times New Roman" w:cs="Times New Roman"/>
                <w:b/>
                <w:sz w:val="28"/>
                <w:szCs w:val="28"/>
              </w:rPr>
            </w:pPr>
            <w:r w:rsidRPr="00564721">
              <w:rPr>
                <w:rFonts w:ascii="Times New Roman" w:hAnsi="Times New Roman" w:cs="Times New Roman"/>
                <w:b/>
                <w:sz w:val="28"/>
                <w:szCs w:val="28"/>
              </w:rPr>
              <w:t>Количество часов в неделю</w:t>
            </w:r>
          </w:p>
        </w:tc>
      </w:tr>
      <w:tr w:rsidR="00A02FF7" w:rsidRPr="00564721" w:rsidTr="00A02FF7">
        <w:tc>
          <w:tcPr>
            <w:tcW w:w="2042" w:type="dxa"/>
            <w:vMerge/>
          </w:tcPr>
          <w:p w:rsidR="00A02FF7" w:rsidRPr="00564721" w:rsidRDefault="00A02FF7" w:rsidP="00A02FF7">
            <w:pPr>
              <w:spacing w:line="360" w:lineRule="auto"/>
              <w:jc w:val="center"/>
              <w:rPr>
                <w:rFonts w:ascii="Times New Roman" w:hAnsi="Times New Roman" w:cs="Times New Roman"/>
                <w:b/>
                <w:sz w:val="28"/>
                <w:szCs w:val="28"/>
              </w:rPr>
            </w:pPr>
          </w:p>
        </w:tc>
        <w:tc>
          <w:tcPr>
            <w:tcW w:w="2495" w:type="dxa"/>
            <w:vMerge/>
            <w:tcBorders>
              <w:tr2bl w:val="single" w:sz="4" w:space="0" w:color="auto"/>
            </w:tcBorders>
          </w:tcPr>
          <w:p w:rsidR="00A02FF7" w:rsidRPr="00564721" w:rsidRDefault="00A02FF7" w:rsidP="00A02FF7">
            <w:pPr>
              <w:spacing w:line="360" w:lineRule="auto"/>
              <w:jc w:val="center"/>
              <w:rPr>
                <w:rFonts w:ascii="Times New Roman" w:hAnsi="Times New Roman" w:cs="Times New Roman"/>
                <w:b/>
                <w:sz w:val="28"/>
                <w:szCs w:val="28"/>
              </w:rPr>
            </w:pPr>
          </w:p>
        </w:tc>
        <w:tc>
          <w:tcPr>
            <w:tcW w:w="992" w:type="dxa"/>
          </w:tcPr>
          <w:p w:rsidR="00A02FF7" w:rsidRPr="00564721" w:rsidRDefault="00A02FF7" w:rsidP="00A02FF7">
            <w:pPr>
              <w:spacing w:line="360" w:lineRule="auto"/>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I</w:t>
            </w:r>
          </w:p>
        </w:tc>
        <w:tc>
          <w:tcPr>
            <w:tcW w:w="1134" w:type="dxa"/>
          </w:tcPr>
          <w:p w:rsidR="00A02FF7" w:rsidRPr="00564721" w:rsidRDefault="00A02FF7" w:rsidP="00A02FF7">
            <w:pPr>
              <w:spacing w:line="360" w:lineRule="auto"/>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II</w:t>
            </w:r>
          </w:p>
        </w:tc>
        <w:tc>
          <w:tcPr>
            <w:tcW w:w="1134" w:type="dxa"/>
          </w:tcPr>
          <w:p w:rsidR="00A02FF7" w:rsidRPr="00564721" w:rsidRDefault="00A02FF7" w:rsidP="00A02FF7">
            <w:pPr>
              <w:spacing w:line="360" w:lineRule="auto"/>
              <w:ind w:left="-703" w:firstLine="703"/>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III</w:t>
            </w:r>
          </w:p>
        </w:tc>
        <w:tc>
          <w:tcPr>
            <w:tcW w:w="993" w:type="dxa"/>
          </w:tcPr>
          <w:p w:rsidR="00A02FF7" w:rsidRPr="00564721" w:rsidRDefault="00A02FF7" w:rsidP="00A02FF7">
            <w:pPr>
              <w:spacing w:line="360" w:lineRule="auto"/>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IV</w:t>
            </w:r>
          </w:p>
        </w:tc>
        <w:tc>
          <w:tcPr>
            <w:tcW w:w="992" w:type="dxa"/>
          </w:tcPr>
          <w:p w:rsidR="00A02FF7" w:rsidRPr="00564721" w:rsidRDefault="00A02FF7" w:rsidP="00A02FF7">
            <w:pPr>
              <w:spacing w:line="360" w:lineRule="auto"/>
              <w:jc w:val="center"/>
              <w:rPr>
                <w:rFonts w:ascii="Times New Roman" w:hAnsi="Times New Roman" w:cs="Times New Roman"/>
                <w:b/>
                <w:sz w:val="28"/>
                <w:szCs w:val="28"/>
              </w:rPr>
            </w:pPr>
            <w:r w:rsidRPr="00564721">
              <w:rPr>
                <w:rFonts w:ascii="Times New Roman" w:hAnsi="Times New Roman" w:cs="Times New Roman"/>
                <w:b/>
                <w:sz w:val="28"/>
                <w:szCs w:val="28"/>
              </w:rPr>
              <w:t>Всего</w:t>
            </w:r>
          </w:p>
        </w:tc>
      </w:tr>
      <w:tr w:rsidR="00A02FF7" w:rsidRPr="00564721" w:rsidTr="00A02FF7">
        <w:tc>
          <w:tcPr>
            <w:tcW w:w="2042" w:type="dxa"/>
          </w:tcPr>
          <w:p w:rsidR="00A02FF7" w:rsidRPr="00564721" w:rsidRDefault="00A02FF7" w:rsidP="00A02FF7">
            <w:pPr>
              <w:spacing w:line="360" w:lineRule="auto"/>
              <w:jc w:val="both"/>
              <w:rPr>
                <w:rFonts w:ascii="Times New Roman" w:hAnsi="Times New Roman" w:cs="Times New Roman"/>
                <w:sz w:val="28"/>
                <w:szCs w:val="28"/>
              </w:rPr>
            </w:pPr>
          </w:p>
        </w:tc>
        <w:tc>
          <w:tcPr>
            <w:tcW w:w="2495" w:type="dxa"/>
          </w:tcPr>
          <w:p w:rsidR="00A02FF7" w:rsidRPr="00564721" w:rsidRDefault="00A02FF7" w:rsidP="00A02FF7">
            <w:pPr>
              <w:spacing w:line="360" w:lineRule="auto"/>
              <w:rPr>
                <w:rFonts w:ascii="Times New Roman" w:hAnsi="Times New Roman" w:cs="Times New Roman"/>
                <w:i/>
                <w:sz w:val="28"/>
                <w:szCs w:val="28"/>
              </w:rPr>
            </w:pPr>
            <w:r w:rsidRPr="00564721">
              <w:rPr>
                <w:rFonts w:ascii="Times New Roman" w:hAnsi="Times New Roman" w:cs="Times New Roman"/>
                <w:i/>
                <w:sz w:val="28"/>
                <w:szCs w:val="28"/>
              </w:rPr>
              <w:t>Обязательная часть</w:t>
            </w:r>
          </w:p>
        </w:tc>
        <w:tc>
          <w:tcPr>
            <w:tcW w:w="5245" w:type="dxa"/>
            <w:gridSpan w:val="5"/>
          </w:tcPr>
          <w:p w:rsidR="00A02FF7" w:rsidRPr="00564721" w:rsidRDefault="00A02FF7" w:rsidP="00A02FF7">
            <w:pPr>
              <w:spacing w:line="360" w:lineRule="auto"/>
              <w:jc w:val="both"/>
              <w:rPr>
                <w:rFonts w:ascii="Times New Roman" w:hAnsi="Times New Roman" w:cs="Times New Roman"/>
                <w:sz w:val="28"/>
                <w:szCs w:val="28"/>
              </w:rPr>
            </w:pPr>
          </w:p>
        </w:tc>
      </w:tr>
      <w:tr w:rsidR="00A02FF7" w:rsidRPr="00564721" w:rsidTr="00A02FF7">
        <w:tc>
          <w:tcPr>
            <w:tcW w:w="2042" w:type="dxa"/>
            <w:vMerge w:val="restart"/>
          </w:tcPr>
          <w:p w:rsidR="00A02FF7" w:rsidRPr="00564721" w:rsidRDefault="00A02FF7" w:rsidP="00A02FF7">
            <w:pPr>
              <w:rPr>
                <w:rFonts w:ascii="Times New Roman" w:hAnsi="Times New Roman" w:cs="Times New Roman"/>
                <w:sz w:val="28"/>
                <w:szCs w:val="28"/>
              </w:rPr>
            </w:pPr>
            <w:r w:rsidRPr="00564721">
              <w:rPr>
                <w:rStyle w:val="1256"/>
                <w:sz w:val="28"/>
                <w:szCs w:val="28"/>
              </w:rPr>
              <w:lastRenderedPageBreak/>
              <w:t>Филология</w:t>
            </w:r>
          </w:p>
        </w:tc>
        <w:tc>
          <w:tcPr>
            <w:tcW w:w="2495" w:type="dxa"/>
          </w:tcPr>
          <w:p w:rsidR="00A02FF7" w:rsidRPr="00564721" w:rsidRDefault="00A02FF7" w:rsidP="00A02FF7">
            <w:pPr>
              <w:rPr>
                <w:rFonts w:ascii="Times New Roman" w:hAnsi="Times New Roman" w:cs="Times New Roman"/>
                <w:sz w:val="28"/>
                <w:szCs w:val="28"/>
              </w:rPr>
            </w:pPr>
            <w:r w:rsidRPr="00564721">
              <w:rPr>
                <w:rStyle w:val="1256"/>
                <w:sz w:val="28"/>
                <w:szCs w:val="28"/>
              </w:rPr>
              <w:t>Русский язык</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5</w:t>
            </w:r>
          </w:p>
        </w:tc>
        <w:tc>
          <w:tcPr>
            <w:tcW w:w="1134" w:type="dxa"/>
          </w:tcPr>
          <w:p w:rsidR="00A02FF7" w:rsidRPr="00564721" w:rsidRDefault="00A02FF7" w:rsidP="00A02FF7">
            <w:pPr>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5</w:t>
            </w:r>
          </w:p>
        </w:tc>
        <w:tc>
          <w:tcPr>
            <w:tcW w:w="1134" w:type="dxa"/>
          </w:tcPr>
          <w:p w:rsidR="00A02FF7" w:rsidRPr="00564721" w:rsidRDefault="00A02FF7" w:rsidP="00A02FF7">
            <w:pPr>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5</w:t>
            </w:r>
          </w:p>
        </w:tc>
        <w:tc>
          <w:tcPr>
            <w:tcW w:w="993" w:type="dxa"/>
          </w:tcPr>
          <w:p w:rsidR="00A02FF7" w:rsidRPr="00564721" w:rsidRDefault="00A02FF7" w:rsidP="00A02FF7">
            <w:pPr>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5</w:t>
            </w:r>
          </w:p>
        </w:tc>
        <w:tc>
          <w:tcPr>
            <w:tcW w:w="992" w:type="dxa"/>
          </w:tcPr>
          <w:p w:rsidR="00A02FF7" w:rsidRPr="00564721" w:rsidRDefault="00A02FF7" w:rsidP="00A02FF7">
            <w:pPr>
              <w:jc w:val="center"/>
              <w:rPr>
                <w:rFonts w:ascii="Times New Roman" w:hAnsi="Times New Roman" w:cs="Times New Roman"/>
                <w:b/>
                <w:sz w:val="28"/>
                <w:szCs w:val="28"/>
                <w:lang w:val="en-US"/>
              </w:rPr>
            </w:pPr>
            <w:r w:rsidRPr="00564721">
              <w:rPr>
                <w:rFonts w:ascii="Times New Roman" w:hAnsi="Times New Roman" w:cs="Times New Roman"/>
                <w:b/>
                <w:sz w:val="28"/>
                <w:szCs w:val="28"/>
                <w:lang w:val="en-US"/>
              </w:rPr>
              <w:t>20</w:t>
            </w:r>
          </w:p>
        </w:tc>
      </w:tr>
      <w:tr w:rsidR="00A02FF7" w:rsidRPr="00564721" w:rsidTr="00A02FF7">
        <w:tc>
          <w:tcPr>
            <w:tcW w:w="2042" w:type="dxa"/>
            <w:vMerge/>
          </w:tcPr>
          <w:p w:rsidR="00A02FF7" w:rsidRPr="00564721" w:rsidRDefault="00A02FF7" w:rsidP="00A02FF7">
            <w:pPr>
              <w:rPr>
                <w:rFonts w:ascii="Times New Roman" w:hAnsi="Times New Roman" w:cs="Times New Roman"/>
                <w:sz w:val="28"/>
                <w:szCs w:val="28"/>
              </w:rPr>
            </w:pPr>
          </w:p>
        </w:tc>
        <w:tc>
          <w:tcPr>
            <w:tcW w:w="2495" w:type="dxa"/>
          </w:tcPr>
          <w:p w:rsidR="00A02FF7" w:rsidRPr="00564721" w:rsidRDefault="00A02FF7" w:rsidP="00A02FF7">
            <w:pPr>
              <w:rPr>
                <w:rFonts w:ascii="Times New Roman" w:hAnsi="Times New Roman" w:cs="Times New Roman"/>
                <w:sz w:val="28"/>
                <w:szCs w:val="28"/>
              </w:rPr>
            </w:pPr>
            <w:r w:rsidRPr="00564721">
              <w:rPr>
                <w:rStyle w:val="1256"/>
                <w:sz w:val="28"/>
                <w:szCs w:val="28"/>
              </w:rPr>
              <w:t>Литературное чтение</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16</w:t>
            </w:r>
          </w:p>
        </w:tc>
      </w:tr>
      <w:tr w:rsidR="00A02FF7" w:rsidRPr="00564721" w:rsidTr="00A02FF7">
        <w:tc>
          <w:tcPr>
            <w:tcW w:w="2042" w:type="dxa"/>
            <w:vMerge/>
          </w:tcPr>
          <w:p w:rsidR="00A02FF7" w:rsidRPr="00564721" w:rsidRDefault="00A02FF7" w:rsidP="00A02FF7">
            <w:pPr>
              <w:rPr>
                <w:rFonts w:ascii="Times New Roman" w:hAnsi="Times New Roman" w:cs="Times New Roman"/>
                <w:sz w:val="28"/>
                <w:szCs w:val="28"/>
              </w:rPr>
            </w:pPr>
          </w:p>
        </w:tc>
        <w:tc>
          <w:tcPr>
            <w:tcW w:w="2495" w:type="dxa"/>
          </w:tcPr>
          <w:p w:rsidR="00A02FF7" w:rsidRPr="00564721" w:rsidRDefault="00A02FF7" w:rsidP="00A02FF7">
            <w:pPr>
              <w:rPr>
                <w:rFonts w:ascii="Times New Roman" w:hAnsi="Times New Roman" w:cs="Times New Roman"/>
                <w:sz w:val="28"/>
                <w:szCs w:val="28"/>
              </w:rPr>
            </w:pPr>
            <w:r w:rsidRPr="00564721">
              <w:rPr>
                <w:rFonts w:ascii="Times New Roman" w:hAnsi="Times New Roman" w:cs="Times New Roman"/>
                <w:sz w:val="28"/>
                <w:szCs w:val="28"/>
              </w:rPr>
              <w:t>Иностранный язык(английский)</w:t>
            </w:r>
          </w:p>
        </w:tc>
        <w:tc>
          <w:tcPr>
            <w:tcW w:w="992" w:type="dxa"/>
          </w:tcPr>
          <w:p w:rsidR="00A02FF7" w:rsidRPr="00564721" w:rsidRDefault="00A02FF7" w:rsidP="00A02FF7">
            <w:pPr>
              <w:jc w:val="center"/>
              <w:rPr>
                <w:rFonts w:ascii="Times New Roman" w:hAnsi="Times New Roman" w:cs="Times New Roman"/>
                <w:b/>
                <w:sz w:val="28"/>
                <w:szCs w:val="28"/>
              </w:rPr>
            </w:pP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6</w:t>
            </w:r>
          </w:p>
        </w:tc>
      </w:tr>
      <w:tr w:rsidR="00A02FF7" w:rsidRPr="00564721" w:rsidTr="00A02FF7">
        <w:tc>
          <w:tcPr>
            <w:tcW w:w="2042" w:type="dxa"/>
            <w:vMerge w:val="restart"/>
          </w:tcPr>
          <w:p w:rsidR="00A02FF7" w:rsidRPr="00564721" w:rsidRDefault="00A02FF7" w:rsidP="00A02FF7">
            <w:pPr>
              <w:rPr>
                <w:rFonts w:ascii="Times New Roman" w:hAnsi="Times New Roman" w:cs="Times New Roman"/>
                <w:sz w:val="28"/>
                <w:szCs w:val="28"/>
              </w:rPr>
            </w:pPr>
            <w:r w:rsidRPr="00564721">
              <w:rPr>
                <w:rStyle w:val="1255"/>
                <w:sz w:val="28"/>
                <w:szCs w:val="28"/>
              </w:rPr>
              <w:t>Математика и информатика</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Математика</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16</w:t>
            </w:r>
          </w:p>
        </w:tc>
      </w:tr>
      <w:tr w:rsidR="00A02FF7" w:rsidRPr="00564721" w:rsidTr="00A02FF7">
        <w:tc>
          <w:tcPr>
            <w:tcW w:w="2042" w:type="dxa"/>
            <w:vMerge/>
          </w:tcPr>
          <w:p w:rsidR="00A02FF7" w:rsidRPr="00564721" w:rsidRDefault="00A02FF7" w:rsidP="00A02FF7">
            <w:pPr>
              <w:rPr>
                <w:rFonts w:ascii="Times New Roman" w:hAnsi="Times New Roman" w:cs="Times New Roman"/>
                <w:sz w:val="28"/>
                <w:szCs w:val="28"/>
              </w:rPr>
            </w:pP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Информатика</w:t>
            </w:r>
          </w:p>
        </w:tc>
        <w:tc>
          <w:tcPr>
            <w:tcW w:w="992" w:type="dxa"/>
          </w:tcPr>
          <w:p w:rsidR="00A02FF7" w:rsidRPr="00564721" w:rsidRDefault="00A02FF7" w:rsidP="00A02FF7">
            <w:pPr>
              <w:jc w:val="center"/>
              <w:rPr>
                <w:rFonts w:ascii="Times New Roman" w:hAnsi="Times New Roman" w:cs="Times New Roman"/>
                <w:b/>
                <w:sz w:val="28"/>
                <w:szCs w:val="28"/>
              </w:rPr>
            </w:pPr>
          </w:p>
        </w:tc>
        <w:tc>
          <w:tcPr>
            <w:tcW w:w="1134" w:type="dxa"/>
          </w:tcPr>
          <w:p w:rsidR="00A02FF7" w:rsidRPr="00564721" w:rsidRDefault="00A02FF7" w:rsidP="00A02FF7">
            <w:pPr>
              <w:jc w:val="center"/>
              <w:rPr>
                <w:rFonts w:ascii="Times New Roman" w:hAnsi="Times New Roman" w:cs="Times New Roman"/>
                <w:b/>
                <w:sz w:val="28"/>
                <w:szCs w:val="28"/>
              </w:rPr>
            </w:pPr>
          </w:p>
        </w:tc>
        <w:tc>
          <w:tcPr>
            <w:tcW w:w="1134" w:type="dxa"/>
          </w:tcPr>
          <w:p w:rsidR="00A02FF7" w:rsidRPr="00564721" w:rsidRDefault="00A02FF7" w:rsidP="00A02FF7">
            <w:pPr>
              <w:jc w:val="center"/>
              <w:rPr>
                <w:rFonts w:ascii="Times New Roman" w:hAnsi="Times New Roman" w:cs="Times New Roman"/>
                <w:b/>
                <w:sz w:val="28"/>
                <w:szCs w:val="28"/>
              </w:rPr>
            </w:pPr>
          </w:p>
        </w:tc>
        <w:tc>
          <w:tcPr>
            <w:tcW w:w="993" w:type="dxa"/>
          </w:tcPr>
          <w:p w:rsidR="00A02FF7" w:rsidRPr="00564721" w:rsidRDefault="00A02FF7" w:rsidP="00A02FF7">
            <w:pPr>
              <w:jc w:val="center"/>
              <w:rPr>
                <w:rFonts w:ascii="Times New Roman" w:hAnsi="Times New Roman" w:cs="Times New Roman"/>
                <w:b/>
                <w:sz w:val="28"/>
                <w:szCs w:val="28"/>
              </w:rPr>
            </w:pPr>
          </w:p>
        </w:tc>
        <w:tc>
          <w:tcPr>
            <w:tcW w:w="992" w:type="dxa"/>
          </w:tcPr>
          <w:p w:rsidR="00A02FF7" w:rsidRPr="00564721" w:rsidRDefault="00A02FF7" w:rsidP="00A02FF7">
            <w:pPr>
              <w:jc w:val="center"/>
              <w:rPr>
                <w:rFonts w:ascii="Times New Roman" w:hAnsi="Times New Roman" w:cs="Times New Roman"/>
                <w:b/>
                <w:sz w:val="28"/>
                <w:szCs w:val="28"/>
              </w:rPr>
            </w:pPr>
          </w:p>
        </w:tc>
      </w:tr>
      <w:tr w:rsidR="00A02FF7" w:rsidRPr="00564721" w:rsidTr="00A02FF7">
        <w:tc>
          <w:tcPr>
            <w:tcW w:w="2042" w:type="dxa"/>
          </w:tcPr>
          <w:p w:rsidR="00A02FF7" w:rsidRPr="00564721" w:rsidRDefault="00A02FF7" w:rsidP="00A02FF7">
            <w:pPr>
              <w:rPr>
                <w:rFonts w:ascii="Times New Roman" w:hAnsi="Times New Roman" w:cs="Times New Roman"/>
                <w:sz w:val="28"/>
                <w:szCs w:val="28"/>
              </w:rPr>
            </w:pPr>
            <w:r w:rsidRPr="00564721">
              <w:rPr>
                <w:rStyle w:val="1255"/>
                <w:sz w:val="28"/>
                <w:szCs w:val="28"/>
              </w:rPr>
              <w:t>Основы</w:t>
            </w:r>
            <w:r w:rsidRPr="00564721">
              <w:rPr>
                <w:rStyle w:val="1254"/>
                <w:sz w:val="28"/>
                <w:szCs w:val="28"/>
              </w:rPr>
              <w:t xml:space="preserve"> </w:t>
            </w:r>
            <w:r w:rsidRPr="00564721">
              <w:rPr>
                <w:rStyle w:val="1255"/>
                <w:sz w:val="28"/>
                <w:szCs w:val="28"/>
              </w:rPr>
              <w:t>религиозной культуры и светской этики</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Основы православной культуры</w:t>
            </w:r>
          </w:p>
        </w:tc>
        <w:tc>
          <w:tcPr>
            <w:tcW w:w="992" w:type="dxa"/>
          </w:tcPr>
          <w:p w:rsidR="00A02FF7" w:rsidRPr="00564721" w:rsidRDefault="00A02FF7" w:rsidP="00A02FF7">
            <w:pPr>
              <w:jc w:val="center"/>
              <w:rPr>
                <w:rFonts w:ascii="Times New Roman" w:hAnsi="Times New Roman" w:cs="Times New Roman"/>
                <w:b/>
                <w:sz w:val="28"/>
                <w:szCs w:val="28"/>
              </w:rPr>
            </w:pPr>
          </w:p>
        </w:tc>
        <w:tc>
          <w:tcPr>
            <w:tcW w:w="1134" w:type="dxa"/>
          </w:tcPr>
          <w:p w:rsidR="00A02FF7" w:rsidRPr="00564721" w:rsidRDefault="00A02FF7" w:rsidP="00A02FF7">
            <w:pPr>
              <w:jc w:val="center"/>
              <w:rPr>
                <w:rFonts w:ascii="Times New Roman" w:hAnsi="Times New Roman" w:cs="Times New Roman"/>
                <w:b/>
                <w:sz w:val="28"/>
                <w:szCs w:val="28"/>
              </w:rPr>
            </w:pPr>
          </w:p>
        </w:tc>
        <w:tc>
          <w:tcPr>
            <w:tcW w:w="1134" w:type="dxa"/>
          </w:tcPr>
          <w:p w:rsidR="00A02FF7" w:rsidRPr="00564721" w:rsidRDefault="00A02FF7" w:rsidP="00A02FF7">
            <w:pPr>
              <w:jc w:val="center"/>
              <w:rPr>
                <w:rFonts w:ascii="Times New Roman" w:hAnsi="Times New Roman" w:cs="Times New Roman"/>
                <w:b/>
                <w:sz w:val="28"/>
                <w:szCs w:val="28"/>
              </w:rPr>
            </w:pP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r>
      <w:tr w:rsidR="00A02FF7" w:rsidRPr="00564721" w:rsidTr="00A02FF7">
        <w:tc>
          <w:tcPr>
            <w:tcW w:w="2042" w:type="dxa"/>
          </w:tcPr>
          <w:p w:rsidR="00A02FF7" w:rsidRPr="00564721" w:rsidRDefault="00A02FF7" w:rsidP="00A02FF7">
            <w:pPr>
              <w:rPr>
                <w:rFonts w:ascii="Times New Roman" w:hAnsi="Times New Roman" w:cs="Times New Roman"/>
                <w:sz w:val="28"/>
                <w:szCs w:val="28"/>
              </w:rPr>
            </w:pPr>
            <w:r w:rsidRPr="00564721">
              <w:rPr>
                <w:rStyle w:val="1255"/>
                <w:sz w:val="28"/>
                <w:szCs w:val="28"/>
              </w:rPr>
              <w:t>Естественно-научные</w:t>
            </w:r>
            <w:r w:rsidRPr="00564721">
              <w:rPr>
                <w:rStyle w:val="1254"/>
                <w:sz w:val="28"/>
                <w:szCs w:val="28"/>
              </w:rPr>
              <w:t xml:space="preserve"> </w:t>
            </w:r>
            <w:r w:rsidRPr="00564721">
              <w:rPr>
                <w:rStyle w:val="1255"/>
                <w:sz w:val="28"/>
                <w:szCs w:val="28"/>
              </w:rPr>
              <w:t>предметы</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Окружающий мир</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8</w:t>
            </w:r>
          </w:p>
        </w:tc>
      </w:tr>
      <w:tr w:rsidR="00A02FF7" w:rsidRPr="00564721" w:rsidTr="00A02FF7">
        <w:tc>
          <w:tcPr>
            <w:tcW w:w="2042" w:type="dxa"/>
            <w:vMerge w:val="restart"/>
          </w:tcPr>
          <w:p w:rsidR="00A02FF7" w:rsidRPr="00564721" w:rsidRDefault="00A02FF7" w:rsidP="00A02FF7">
            <w:pPr>
              <w:rPr>
                <w:rFonts w:ascii="Times New Roman" w:hAnsi="Times New Roman" w:cs="Times New Roman"/>
                <w:sz w:val="28"/>
                <w:szCs w:val="28"/>
              </w:rPr>
            </w:pPr>
            <w:r w:rsidRPr="00564721">
              <w:rPr>
                <w:rStyle w:val="1255"/>
                <w:sz w:val="28"/>
                <w:szCs w:val="28"/>
              </w:rPr>
              <w:t>Искусство</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Музыка</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r>
      <w:tr w:rsidR="00A02FF7" w:rsidRPr="00564721" w:rsidTr="00A02FF7">
        <w:tc>
          <w:tcPr>
            <w:tcW w:w="2042" w:type="dxa"/>
            <w:vMerge/>
          </w:tcPr>
          <w:p w:rsidR="00A02FF7" w:rsidRPr="00564721" w:rsidRDefault="00A02FF7" w:rsidP="00A02FF7">
            <w:pPr>
              <w:rPr>
                <w:rFonts w:ascii="Times New Roman" w:hAnsi="Times New Roman" w:cs="Times New Roman"/>
                <w:sz w:val="28"/>
                <w:szCs w:val="28"/>
              </w:rPr>
            </w:pP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Изобразительное</w:t>
            </w:r>
            <w:r w:rsidRPr="00564721">
              <w:rPr>
                <w:rStyle w:val="1254"/>
                <w:sz w:val="28"/>
                <w:szCs w:val="28"/>
              </w:rPr>
              <w:t xml:space="preserve"> </w:t>
            </w:r>
            <w:r w:rsidRPr="00564721">
              <w:rPr>
                <w:rStyle w:val="1255"/>
                <w:sz w:val="28"/>
                <w:szCs w:val="28"/>
              </w:rPr>
              <w:t>искусство</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r>
      <w:tr w:rsidR="00A02FF7" w:rsidRPr="00564721" w:rsidTr="00A02FF7">
        <w:tc>
          <w:tcPr>
            <w:tcW w:w="2042" w:type="dxa"/>
          </w:tcPr>
          <w:p w:rsidR="00A02FF7" w:rsidRPr="00564721" w:rsidRDefault="00A02FF7" w:rsidP="00A02FF7">
            <w:pPr>
              <w:rPr>
                <w:rFonts w:ascii="Times New Roman" w:hAnsi="Times New Roman" w:cs="Times New Roman"/>
                <w:sz w:val="28"/>
                <w:szCs w:val="28"/>
              </w:rPr>
            </w:pPr>
            <w:r w:rsidRPr="00564721">
              <w:rPr>
                <w:rStyle w:val="1255"/>
                <w:sz w:val="28"/>
                <w:szCs w:val="28"/>
              </w:rPr>
              <w:t>Технология</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Технология</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4</w:t>
            </w:r>
          </w:p>
        </w:tc>
      </w:tr>
      <w:tr w:rsidR="00A02FF7" w:rsidRPr="00564721" w:rsidTr="00A02FF7">
        <w:tc>
          <w:tcPr>
            <w:tcW w:w="2042" w:type="dxa"/>
          </w:tcPr>
          <w:p w:rsidR="00A02FF7" w:rsidRPr="00564721" w:rsidRDefault="00A02FF7" w:rsidP="00A02FF7">
            <w:pPr>
              <w:rPr>
                <w:rFonts w:ascii="Times New Roman" w:hAnsi="Times New Roman" w:cs="Times New Roman"/>
                <w:sz w:val="28"/>
                <w:szCs w:val="28"/>
              </w:rPr>
            </w:pPr>
            <w:r w:rsidRPr="00564721">
              <w:rPr>
                <w:rStyle w:val="1255"/>
                <w:sz w:val="28"/>
                <w:szCs w:val="28"/>
              </w:rPr>
              <w:t>Физическая культура и</w:t>
            </w:r>
            <w:r w:rsidRPr="00564721">
              <w:rPr>
                <w:rStyle w:val="1254"/>
                <w:sz w:val="28"/>
                <w:szCs w:val="28"/>
              </w:rPr>
              <w:t xml:space="preserve"> </w:t>
            </w:r>
            <w:r w:rsidRPr="00564721">
              <w:rPr>
                <w:rStyle w:val="1255"/>
                <w:sz w:val="28"/>
                <w:szCs w:val="28"/>
              </w:rPr>
              <w:t>основы безопасности</w:t>
            </w:r>
            <w:r w:rsidRPr="00564721">
              <w:rPr>
                <w:rStyle w:val="1254"/>
                <w:sz w:val="28"/>
                <w:szCs w:val="28"/>
              </w:rPr>
              <w:t xml:space="preserve"> </w:t>
            </w:r>
            <w:r w:rsidRPr="00564721">
              <w:rPr>
                <w:rStyle w:val="1255"/>
                <w:sz w:val="28"/>
                <w:szCs w:val="28"/>
              </w:rPr>
              <w:t>жизнедеятельности</w:t>
            </w:r>
          </w:p>
        </w:tc>
        <w:tc>
          <w:tcPr>
            <w:tcW w:w="2495" w:type="dxa"/>
          </w:tcPr>
          <w:p w:rsidR="00A02FF7" w:rsidRPr="00564721" w:rsidRDefault="00A02FF7" w:rsidP="00A02FF7">
            <w:pPr>
              <w:rPr>
                <w:rFonts w:ascii="Times New Roman" w:hAnsi="Times New Roman" w:cs="Times New Roman"/>
                <w:sz w:val="28"/>
                <w:szCs w:val="28"/>
              </w:rPr>
            </w:pPr>
            <w:r w:rsidRPr="00564721">
              <w:rPr>
                <w:rStyle w:val="1255"/>
                <w:sz w:val="28"/>
                <w:szCs w:val="28"/>
              </w:rPr>
              <w:t xml:space="preserve">Физическая культура </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1134"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993"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992" w:type="dxa"/>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12</w:t>
            </w:r>
          </w:p>
        </w:tc>
      </w:tr>
      <w:tr w:rsidR="00A02FF7" w:rsidRPr="00564721" w:rsidTr="00A02FF7">
        <w:tc>
          <w:tcPr>
            <w:tcW w:w="4537" w:type="dxa"/>
            <w:gridSpan w:val="2"/>
            <w:tcBorders>
              <w:bottom w:val="single" w:sz="4" w:space="0" w:color="auto"/>
            </w:tcBorders>
            <w:shd w:val="clear" w:color="auto" w:fill="FFFFFF" w:themeFill="background1"/>
          </w:tcPr>
          <w:p w:rsidR="00A02FF7" w:rsidRPr="00564721" w:rsidRDefault="00A02FF7" w:rsidP="00A02FF7">
            <w:pPr>
              <w:jc w:val="both"/>
              <w:rPr>
                <w:rFonts w:ascii="Times New Roman" w:hAnsi="Times New Roman" w:cs="Times New Roman"/>
                <w:sz w:val="28"/>
                <w:szCs w:val="28"/>
              </w:rPr>
            </w:pPr>
            <w:r w:rsidRPr="00564721">
              <w:rPr>
                <w:rFonts w:ascii="Times New Roman" w:hAnsi="Times New Roman" w:cs="Times New Roman"/>
                <w:sz w:val="28"/>
                <w:szCs w:val="28"/>
              </w:rPr>
              <w:t>Итого</w:t>
            </w:r>
          </w:p>
        </w:tc>
        <w:tc>
          <w:tcPr>
            <w:tcW w:w="992"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21</w:t>
            </w:r>
          </w:p>
        </w:tc>
        <w:tc>
          <w:tcPr>
            <w:tcW w:w="1134"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23</w:t>
            </w:r>
          </w:p>
        </w:tc>
        <w:tc>
          <w:tcPr>
            <w:tcW w:w="1134"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23</w:t>
            </w:r>
          </w:p>
        </w:tc>
        <w:tc>
          <w:tcPr>
            <w:tcW w:w="993"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24</w:t>
            </w:r>
          </w:p>
        </w:tc>
        <w:tc>
          <w:tcPr>
            <w:tcW w:w="992"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91</w:t>
            </w:r>
          </w:p>
        </w:tc>
      </w:tr>
      <w:tr w:rsidR="00A02FF7" w:rsidRPr="00564721" w:rsidTr="00A02FF7">
        <w:tc>
          <w:tcPr>
            <w:tcW w:w="4537" w:type="dxa"/>
            <w:gridSpan w:val="2"/>
            <w:tcBorders>
              <w:bottom w:val="single" w:sz="4" w:space="0" w:color="auto"/>
            </w:tcBorders>
            <w:shd w:val="clear" w:color="auto" w:fill="FFFFFF" w:themeFill="background1"/>
          </w:tcPr>
          <w:p w:rsidR="00A02FF7" w:rsidRPr="00564721" w:rsidRDefault="00A02FF7" w:rsidP="00A02FF7">
            <w:pPr>
              <w:rPr>
                <w:rFonts w:ascii="Times New Roman" w:hAnsi="Times New Roman" w:cs="Times New Roman"/>
                <w:b/>
                <w:sz w:val="28"/>
                <w:szCs w:val="28"/>
              </w:rPr>
            </w:pPr>
            <w:r w:rsidRPr="00564721">
              <w:rPr>
                <w:rStyle w:val="1512"/>
                <w:b/>
                <w:sz w:val="28"/>
                <w:szCs w:val="28"/>
              </w:rPr>
              <w:t>Часть, формируемая участниками образовательного процесса</w:t>
            </w:r>
          </w:p>
        </w:tc>
        <w:tc>
          <w:tcPr>
            <w:tcW w:w="992"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0</w:t>
            </w:r>
          </w:p>
        </w:tc>
        <w:tc>
          <w:tcPr>
            <w:tcW w:w="1134"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1134"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3</w:t>
            </w:r>
          </w:p>
        </w:tc>
        <w:tc>
          <w:tcPr>
            <w:tcW w:w="993"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2</w:t>
            </w:r>
          </w:p>
        </w:tc>
        <w:tc>
          <w:tcPr>
            <w:tcW w:w="992" w:type="dxa"/>
            <w:tcBorders>
              <w:bottom w:val="single" w:sz="4" w:space="0" w:color="auto"/>
            </w:tcBorders>
            <w:shd w:val="clear" w:color="auto" w:fill="FFFFFF" w:themeFill="background1"/>
          </w:tcPr>
          <w:p w:rsidR="00A02FF7" w:rsidRPr="00564721" w:rsidRDefault="00A02FF7" w:rsidP="00A02FF7">
            <w:pPr>
              <w:jc w:val="center"/>
              <w:rPr>
                <w:rFonts w:ascii="Times New Roman" w:hAnsi="Times New Roman" w:cs="Times New Roman"/>
                <w:b/>
                <w:sz w:val="28"/>
                <w:szCs w:val="28"/>
              </w:rPr>
            </w:pPr>
            <w:r w:rsidRPr="00564721">
              <w:rPr>
                <w:rFonts w:ascii="Times New Roman" w:hAnsi="Times New Roman" w:cs="Times New Roman"/>
                <w:b/>
                <w:sz w:val="28"/>
                <w:szCs w:val="28"/>
              </w:rPr>
              <w:t>8</w:t>
            </w:r>
          </w:p>
        </w:tc>
      </w:tr>
      <w:tr w:rsidR="00A02FF7" w:rsidRPr="00564721" w:rsidTr="00A02FF7">
        <w:tc>
          <w:tcPr>
            <w:tcW w:w="4537" w:type="dxa"/>
            <w:gridSpan w:val="2"/>
            <w:tcBorders>
              <w:bottom w:val="single" w:sz="4" w:space="0" w:color="auto"/>
            </w:tcBorders>
            <w:shd w:val="clear" w:color="auto" w:fill="auto"/>
          </w:tcPr>
          <w:p w:rsidR="00A02FF7" w:rsidRPr="00564721" w:rsidRDefault="00A02FF7" w:rsidP="00A02FF7">
            <w:pPr>
              <w:snapToGrid w:val="0"/>
              <w:rPr>
                <w:rFonts w:ascii="Times New Roman" w:hAnsi="Times New Roman" w:cs="Times New Roman"/>
                <w:sz w:val="28"/>
                <w:szCs w:val="28"/>
              </w:rPr>
            </w:pPr>
            <w:r w:rsidRPr="00564721">
              <w:rPr>
                <w:rFonts w:ascii="Times New Roman" w:hAnsi="Times New Roman" w:cs="Times New Roman"/>
                <w:sz w:val="28"/>
                <w:szCs w:val="28"/>
              </w:rPr>
              <w:t>Информатика и ИКТ</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3</w:t>
            </w:r>
          </w:p>
        </w:tc>
      </w:tr>
      <w:tr w:rsidR="00A02FF7" w:rsidRPr="00564721" w:rsidTr="00A02FF7">
        <w:tc>
          <w:tcPr>
            <w:tcW w:w="4537" w:type="dxa"/>
            <w:gridSpan w:val="2"/>
            <w:tcBorders>
              <w:bottom w:val="single" w:sz="4" w:space="0" w:color="auto"/>
            </w:tcBorders>
            <w:shd w:val="clear" w:color="auto" w:fill="auto"/>
          </w:tcPr>
          <w:p w:rsidR="00A02FF7" w:rsidRPr="00564721" w:rsidRDefault="00A02FF7" w:rsidP="00A02FF7">
            <w:pPr>
              <w:snapToGrid w:val="0"/>
              <w:rPr>
                <w:rFonts w:ascii="Times New Roman" w:hAnsi="Times New Roman" w:cs="Times New Roman"/>
                <w:sz w:val="28"/>
                <w:szCs w:val="28"/>
              </w:rPr>
            </w:pPr>
            <w:r w:rsidRPr="00564721">
              <w:rPr>
                <w:rFonts w:ascii="Times New Roman" w:hAnsi="Times New Roman" w:cs="Times New Roman"/>
                <w:sz w:val="28"/>
                <w:szCs w:val="28"/>
              </w:rPr>
              <w:t>Родной язык (чувашский)</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3</w:t>
            </w:r>
          </w:p>
        </w:tc>
      </w:tr>
      <w:tr w:rsidR="00A02FF7" w:rsidRPr="00564721" w:rsidTr="00A02FF7">
        <w:tc>
          <w:tcPr>
            <w:tcW w:w="4537" w:type="dxa"/>
            <w:gridSpan w:val="2"/>
            <w:tcBorders>
              <w:bottom w:val="single" w:sz="4" w:space="0" w:color="auto"/>
            </w:tcBorders>
            <w:shd w:val="clear" w:color="auto" w:fill="auto"/>
          </w:tcPr>
          <w:p w:rsidR="00A02FF7" w:rsidRPr="00564721" w:rsidRDefault="00A02FF7" w:rsidP="00A02FF7">
            <w:pPr>
              <w:snapToGrid w:val="0"/>
              <w:rPr>
                <w:rFonts w:ascii="Times New Roman" w:hAnsi="Times New Roman" w:cs="Times New Roman"/>
                <w:sz w:val="28"/>
                <w:szCs w:val="28"/>
              </w:rPr>
            </w:pPr>
            <w:r w:rsidRPr="00564721">
              <w:rPr>
                <w:rFonts w:ascii="Times New Roman" w:hAnsi="Times New Roman" w:cs="Times New Roman"/>
                <w:sz w:val="28"/>
                <w:szCs w:val="28"/>
              </w:rPr>
              <w:lastRenderedPageBreak/>
              <w:t xml:space="preserve">Математика </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1</w:t>
            </w:r>
          </w:p>
        </w:tc>
        <w:tc>
          <w:tcPr>
            <w:tcW w:w="993"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2</w:t>
            </w:r>
          </w:p>
        </w:tc>
      </w:tr>
      <w:tr w:rsidR="00A02FF7" w:rsidRPr="00564721" w:rsidTr="00A02FF7">
        <w:tc>
          <w:tcPr>
            <w:tcW w:w="4537" w:type="dxa"/>
            <w:gridSpan w:val="2"/>
            <w:tcBorders>
              <w:bottom w:val="single" w:sz="4" w:space="0" w:color="auto"/>
            </w:tcBorders>
            <w:shd w:val="clear" w:color="auto" w:fill="auto"/>
          </w:tcPr>
          <w:p w:rsidR="00A02FF7" w:rsidRPr="00564721" w:rsidRDefault="00A02FF7" w:rsidP="00A02FF7">
            <w:pPr>
              <w:rPr>
                <w:rFonts w:ascii="Times New Roman" w:hAnsi="Times New Roman" w:cs="Times New Roman"/>
                <w:b/>
                <w:sz w:val="28"/>
                <w:szCs w:val="28"/>
              </w:rPr>
            </w:pPr>
            <w:r w:rsidRPr="00564721">
              <w:rPr>
                <w:rStyle w:val="1253"/>
                <w:b/>
                <w:sz w:val="28"/>
                <w:szCs w:val="28"/>
              </w:rPr>
              <w:t>Максимально аудиторная недельная нагрузка</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21</w:t>
            </w: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1134"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993"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992" w:type="dxa"/>
            <w:tcBorders>
              <w:bottom w:val="single" w:sz="4" w:space="0" w:color="auto"/>
            </w:tcBorders>
            <w:shd w:val="clear" w:color="auto" w:fill="auto"/>
          </w:tcPr>
          <w:p w:rsidR="00A02FF7" w:rsidRPr="00564721" w:rsidRDefault="00A02FF7" w:rsidP="00A02FF7">
            <w:pPr>
              <w:snapToGrid w:val="0"/>
              <w:jc w:val="center"/>
              <w:rPr>
                <w:rFonts w:ascii="Times New Roman" w:hAnsi="Times New Roman" w:cs="Times New Roman"/>
                <w:b/>
                <w:sz w:val="28"/>
                <w:szCs w:val="28"/>
              </w:rPr>
            </w:pPr>
            <w:r w:rsidRPr="00564721">
              <w:rPr>
                <w:rFonts w:ascii="Times New Roman" w:hAnsi="Times New Roman" w:cs="Times New Roman"/>
                <w:b/>
                <w:sz w:val="28"/>
                <w:szCs w:val="28"/>
              </w:rPr>
              <w:t>99</w:t>
            </w:r>
          </w:p>
        </w:tc>
      </w:tr>
      <w:tr w:rsidR="00A02FF7" w:rsidRPr="00564721" w:rsidTr="00A02FF7">
        <w:tc>
          <w:tcPr>
            <w:tcW w:w="4537" w:type="dxa"/>
            <w:gridSpan w:val="2"/>
            <w:shd w:val="clear" w:color="auto" w:fill="FFFFFF" w:themeFill="background1"/>
          </w:tcPr>
          <w:p w:rsidR="00A02FF7" w:rsidRPr="00564721" w:rsidRDefault="00A02FF7" w:rsidP="00A02FF7">
            <w:pPr>
              <w:shd w:val="clear" w:color="auto" w:fill="FFFFFF" w:themeFill="background1"/>
              <w:rPr>
                <w:rFonts w:ascii="Times New Roman" w:hAnsi="Times New Roman" w:cs="Times New Roman"/>
                <w:b/>
                <w:sz w:val="28"/>
                <w:szCs w:val="28"/>
              </w:rPr>
            </w:pPr>
            <w:r w:rsidRPr="00564721">
              <w:rPr>
                <w:rStyle w:val="1253"/>
                <w:b/>
                <w:sz w:val="28"/>
                <w:szCs w:val="28"/>
              </w:rPr>
              <w:t>Максимально допустимая аудиторная недельная нагрузка при шестидневной учебной неделе</w:t>
            </w:r>
          </w:p>
        </w:tc>
        <w:tc>
          <w:tcPr>
            <w:tcW w:w="992" w:type="dxa"/>
            <w:shd w:val="clear" w:color="auto" w:fill="FFFFFF" w:themeFill="background1"/>
          </w:tcPr>
          <w:p w:rsidR="00A02FF7" w:rsidRPr="00564721" w:rsidRDefault="00A02FF7" w:rsidP="00A02FF7">
            <w:pPr>
              <w:shd w:val="clear" w:color="auto" w:fill="FFFFFF" w:themeFill="background1"/>
              <w:jc w:val="center"/>
              <w:rPr>
                <w:rFonts w:ascii="Times New Roman" w:hAnsi="Times New Roman" w:cs="Times New Roman"/>
                <w:b/>
                <w:sz w:val="28"/>
                <w:szCs w:val="28"/>
              </w:rPr>
            </w:pPr>
            <w:r w:rsidRPr="00564721">
              <w:rPr>
                <w:rFonts w:ascii="Times New Roman" w:hAnsi="Times New Roman" w:cs="Times New Roman"/>
                <w:b/>
                <w:sz w:val="28"/>
                <w:szCs w:val="28"/>
              </w:rPr>
              <w:t>21</w:t>
            </w:r>
          </w:p>
        </w:tc>
        <w:tc>
          <w:tcPr>
            <w:tcW w:w="1134" w:type="dxa"/>
            <w:shd w:val="clear" w:color="auto" w:fill="FFFFFF" w:themeFill="background1"/>
          </w:tcPr>
          <w:p w:rsidR="00A02FF7" w:rsidRPr="00564721" w:rsidRDefault="00A02FF7" w:rsidP="00A02FF7">
            <w:pPr>
              <w:shd w:val="clear" w:color="auto" w:fill="FFFFFF" w:themeFill="background1"/>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1134" w:type="dxa"/>
            <w:shd w:val="clear" w:color="auto" w:fill="FFFFFF" w:themeFill="background1"/>
          </w:tcPr>
          <w:p w:rsidR="00A02FF7" w:rsidRPr="00564721" w:rsidRDefault="00A02FF7" w:rsidP="00A02FF7">
            <w:pPr>
              <w:shd w:val="clear" w:color="auto" w:fill="FFFFFF" w:themeFill="background1"/>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993" w:type="dxa"/>
            <w:shd w:val="clear" w:color="auto" w:fill="FFFFFF" w:themeFill="background1"/>
          </w:tcPr>
          <w:p w:rsidR="00A02FF7" w:rsidRPr="00564721" w:rsidRDefault="00A02FF7" w:rsidP="00A02FF7">
            <w:pPr>
              <w:shd w:val="clear" w:color="auto" w:fill="FFFFFF" w:themeFill="background1"/>
              <w:jc w:val="center"/>
              <w:rPr>
                <w:rFonts w:ascii="Times New Roman" w:hAnsi="Times New Roman" w:cs="Times New Roman"/>
                <w:b/>
                <w:sz w:val="28"/>
                <w:szCs w:val="28"/>
              </w:rPr>
            </w:pPr>
            <w:r w:rsidRPr="00564721">
              <w:rPr>
                <w:rFonts w:ascii="Times New Roman" w:hAnsi="Times New Roman" w:cs="Times New Roman"/>
                <w:b/>
                <w:sz w:val="28"/>
                <w:szCs w:val="28"/>
              </w:rPr>
              <w:t>26</w:t>
            </w:r>
          </w:p>
        </w:tc>
        <w:tc>
          <w:tcPr>
            <w:tcW w:w="992" w:type="dxa"/>
            <w:shd w:val="clear" w:color="auto" w:fill="FFFFFF" w:themeFill="background1"/>
          </w:tcPr>
          <w:p w:rsidR="00A02FF7" w:rsidRPr="00564721" w:rsidRDefault="00A02FF7" w:rsidP="00A02FF7">
            <w:pPr>
              <w:shd w:val="clear" w:color="auto" w:fill="FFFFFF" w:themeFill="background1"/>
              <w:jc w:val="center"/>
              <w:rPr>
                <w:rFonts w:ascii="Times New Roman" w:hAnsi="Times New Roman" w:cs="Times New Roman"/>
                <w:b/>
                <w:sz w:val="28"/>
                <w:szCs w:val="28"/>
              </w:rPr>
            </w:pPr>
            <w:r w:rsidRPr="00564721">
              <w:rPr>
                <w:rFonts w:ascii="Times New Roman" w:hAnsi="Times New Roman" w:cs="Times New Roman"/>
                <w:b/>
                <w:sz w:val="28"/>
                <w:szCs w:val="28"/>
              </w:rPr>
              <w:t>99</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both"/>
              <w:rPr>
                <w:rFonts w:ascii="Times New Roman" w:hAnsi="Times New Roman" w:cs="Times New Roman"/>
                <w:sz w:val="28"/>
                <w:szCs w:val="28"/>
              </w:rPr>
            </w:pPr>
            <w:r w:rsidRPr="00564721">
              <w:rPr>
                <w:rFonts w:ascii="Times New Roman" w:hAnsi="Times New Roman" w:cs="Times New Roman"/>
                <w:b/>
                <w:sz w:val="28"/>
                <w:szCs w:val="28"/>
              </w:rPr>
              <w:t>Внеурочная деятельность</w:t>
            </w:r>
            <w:r w:rsidRPr="00564721">
              <w:rPr>
                <w:rFonts w:ascii="Times New Roman" w:hAnsi="Times New Roman" w:cs="Times New Roman"/>
                <w:sz w:val="28"/>
                <w:szCs w:val="28"/>
              </w:rPr>
              <w:t xml:space="preserve"> (включая коррекционно-развивающую область):</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8</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8</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8</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8</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32</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both"/>
              <w:rPr>
                <w:rFonts w:ascii="Times New Roman" w:hAnsi="Times New Roman" w:cs="Times New Roman"/>
                <w:b/>
                <w:i/>
                <w:sz w:val="28"/>
                <w:szCs w:val="28"/>
              </w:rPr>
            </w:pPr>
            <w:r w:rsidRPr="00564721">
              <w:rPr>
                <w:rFonts w:ascii="Times New Roman" w:eastAsia="Times New Roman" w:hAnsi="Times New Roman" w:cs="Times New Roman"/>
                <w:i/>
                <w:sz w:val="28"/>
                <w:szCs w:val="28"/>
              </w:rPr>
              <w:t>коррекционно-развивающая область</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5</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5</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5</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5</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sidRPr="00564721">
              <w:rPr>
                <w:rFonts w:ascii="Times New Roman" w:hAnsi="Times New Roman" w:cs="Times New Roman"/>
                <w:i/>
                <w:sz w:val="28"/>
                <w:szCs w:val="28"/>
              </w:rPr>
              <w:t>2</w:t>
            </w:r>
            <w:r>
              <w:rPr>
                <w:rFonts w:ascii="Times New Roman" w:hAnsi="Times New Roman" w:cs="Times New Roman"/>
                <w:i/>
                <w:sz w:val="28"/>
                <w:szCs w:val="28"/>
              </w:rPr>
              <w:t>0</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both"/>
              <w:rPr>
                <w:rFonts w:ascii="Times New Roman" w:eastAsia="Times New Roman" w:hAnsi="Times New Roman" w:cs="Times New Roman"/>
                <w:sz w:val="28"/>
                <w:szCs w:val="28"/>
              </w:rPr>
            </w:pPr>
            <w:r w:rsidRPr="00564721">
              <w:rPr>
                <w:rFonts w:ascii="Times New Roman" w:hAnsi="Times New Roman" w:cs="Times New Roman"/>
                <w:kern w:val="2"/>
                <w:sz w:val="28"/>
                <w:szCs w:val="28"/>
              </w:rPr>
              <w:t>коррекционно-развивающие занятия</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sidRPr="00564721">
              <w:rPr>
                <w:rFonts w:ascii="Times New Roman" w:hAnsi="Times New Roman" w:cs="Times New Roman"/>
                <w:sz w:val="28"/>
                <w:szCs w:val="28"/>
              </w:rPr>
              <w:t>3</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sidRPr="00564721">
              <w:rPr>
                <w:rFonts w:ascii="Times New Roman" w:hAnsi="Times New Roman" w:cs="Times New Roman"/>
                <w:sz w:val="28"/>
                <w:szCs w:val="28"/>
              </w:rPr>
              <w:t>3</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sidRPr="00564721">
              <w:rPr>
                <w:rFonts w:ascii="Times New Roman" w:hAnsi="Times New Roman" w:cs="Times New Roman"/>
                <w:sz w:val="28"/>
                <w:szCs w:val="28"/>
              </w:rPr>
              <w:t>3</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sidRPr="00564721">
              <w:rPr>
                <w:rFonts w:ascii="Times New Roman" w:hAnsi="Times New Roman" w:cs="Times New Roman"/>
                <w:sz w:val="28"/>
                <w:szCs w:val="28"/>
              </w:rPr>
              <w:t>3</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sidRPr="00564721">
              <w:rPr>
                <w:rFonts w:ascii="Times New Roman" w:hAnsi="Times New Roman" w:cs="Times New Roman"/>
                <w:sz w:val="28"/>
                <w:szCs w:val="28"/>
              </w:rPr>
              <w:t>12</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ритмика </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both"/>
              <w:rPr>
                <w:rFonts w:ascii="Times New Roman" w:hAnsi="Times New Roman" w:cs="Times New Roman"/>
                <w:i/>
                <w:sz w:val="28"/>
                <w:szCs w:val="28"/>
              </w:rPr>
            </w:pPr>
            <w:r w:rsidRPr="00564721">
              <w:rPr>
                <w:rFonts w:ascii="Times New Roman" w:eastAsia="Times New Roman" w:hAnsi="Times New Roman" w:cs="Times New Roman"/>
                <w:i/>
                <w:sz w:val="28"/>
                <w:szCs w:val="28"/>
              </w:rPr>
              <w:t>направления внеурочной деятельности</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w:t>
            </w:r>
            <w:r w:rsidRPr="00564721">
              <w:rPr>
                <w:rFonts w:ascii="Times New Roman" w:hAnsi="Times New Roman" w:cs="Times New Roman"/>
                <w:i/>
                <w:sz w:val="28"/>
                <w:szCs w:val="28"/>
              </w:rPr>
              <w:t>2</w:t>
            </w:r>
          </w:p>
        </w:tc>
      </w:tr>
      <w:tr w:rsidR="00A02FF7" w:rsidRPr="00564721" w:rsidTr="00A02FF7">
        <w:tc>
          <w:tcPr>
            <w:tcW w:w="4537" w:type="dxa"/>
            <w:gridSpan w:val="2"/>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Всего</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29</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34</w:t>
            </w:r>
          </w:p>
        </w:tc>
        <w:tc>
          <w:tcPr>
            <w:tcW w:w="1134"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34</w:t>
            </w:r>
          </w:p>
        </w:tc>
        <w:tc>
          <w:tcPr>
            <w:tcW w:w="993"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34</w:t>
            </w:r>
          </w:p>
        </w:tc>
        <w:tc>
          <w:tcPr>
            <w:tcW w:w="992" w:type="dxa"/>
            <w:shd w:val="clear" w:color="auto" w:fill="FFFFFF" w:themeFill="background1"/>
            <w:vAlign w:val="center"/>
          </w:tcPr>
          <w:p w:rsidR="00A02FF7" w:rsidRPr="00564721" w:rsidRDefault="00A02FF7" w:rsidP="00A02FF7">
            <w:pPr>
              <w:shd w:val="clear" w:color="auto" w:fill="FFFFFF" w:themeFill="background1"/>
              <w:spacing w:after="0" w:line="240" w:lineRule="auto"/>
              <w:jc w:val="center"/>
              <w:rPr>
                <w:rFonts w:ascii="Times New Roman" w:hAnsi="Times New Roman" w:cs="Times New Roman"/>
                <w:b/>
                <w:sz w:val="28"/>
                <w:szCs w:val="28"/>
              </w:rPr>
            </w:pPr>
            <w:r w:rsidRPr="00564721">
              <w:rPr>
                <w:rFonts w:ascii="Times New Roman" w:hAnsi="Times New Roman" w:cs="Times New Roman"/>
                <w:b/>
                <w:sz w:val="28"/>
                <w:szCs w:val="28"/>
              </w:rPr>
              <w:t>131</w:t>
            </w:r>
          </w:p>
        </w:tc>
      </w:tr>
    </w:tbl>
    <w:p w:rsidR="00A02FF7" w:rsidRPr="00EC5AF0" w:rsidRDefault="00A02FF7" w:rsidP="00A02FF7">
      <w:pPr>
        <w:shd w:val="clear" w:color="auto" w:fill="FFFFFF" w:themeFill="background1"/>
        <w:autoSpaceDN w:val="0"/>
        <w:adjustRightInd w:val="0"/>
        <w:spacing w:line="360" w:lineRule="auto"/>
        <w:contextualSpacing/>
        <w:jc w:val="both"/>
        <w:rPr>
          <w:rFonts w:ascii="Times New Roman" w:hAnsi="Times New Roman" w:cs="Times New Roman"/>
          <w:b/>
          <w:i/>
          <w:color w:val="FF0000"/>
          <w:sz w:val="28"/>
          <w:szCs w:val="28"/>
        </w:rPr>
      </w:pPr>
    </w:p>
    <w:p w:rsidR="00A02FF7" w:rsidRPr="00AC1E36" w:rsidRDefault="00A02FF7" w:rsidP="00A02FF7">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0" w:name="_Toc415833122"/>
      <w:r>
        <w:rPr>
          <w:rFonts w:ascii="Times New Roman" w:hAnsi="Times New Roman" w:cs="Times New Roman"/>
          <w:b/>
          <w:color w:val="auto"/>
          <w:spacing w:val="2"/>
          <w:sz w:val="28"/>
          <w:szCs w:val="28"/>
        </w:rPr>
        <w:t>3.2</w:t>
      </w:r>
      <w:r w:rsidRPr="00AC1E36">
        <w:rPr>
          <w:rFonts w:ascii="Times New Roman" w:hAnsi="Times New Roman" w:cs="Times New Roman"/>
          <w:b/>
          <w:color w:val="auto"/>
          <w:spacing w:val="2"/>
          <w:sz w:val="28"/>
          <w:szCs w:val="28"/>
        </w:rPr>
        <w:t>. Программа внеурочной деятельности</w:t>
      </w:r>
    </w:p>
    <w:p w:rsidR="00A02FF7" w:rsidRPr="00AC1E36" w:rsidRDefault="00A02FF7" w:rsidP="00A02FF7">
      <w:pPr>
        <w:pStyle w:val="western"/>
        <w:spacing w:before="0" w:beforeAutospacing="0" w:line="360" w:lineRule="auto"/>
        <w:ind w:firstLine="709"/>
        <w:jc w:val="both"/>
        <w:rPr>
          <w:sz w:val="28"/>
          <w:szCs w:val="28"/>
        </w:rPr>
      </w:pPr>
      <w:r w:rsidRPr="00AC1E36">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02FF7" w:rsidRPr="00AC1E36" w:rsidRDefault="00A02FF7" w:rsidP="00A02FF7">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w:t>
      </w:r>
      <w:r w:rsidR="0055366C">
        <w:rPr>
          <w:rFonts w:ascii="Times New Roman" w:hAnsi="Times New Roman"/>
          <w:sz w:val="28"/>
          <w:szCs w:val="28"/>
        </w:rPr>
        <w:t>ируемых результатов освоения АО</w:t>
      </w:r>
      <w:r w:rsidRPr="00AC1E36">
        <w:rPr>
          <w:rFonts w:ascii="Times New Roman" w:hAnsi="Times New Roman"/>
          <w:sz w:val="28"/>
          <w:szCs w:val="28"/>
        </w:rPr>
        <w:t>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02FF7" w:rsidRPr="00AC1E36" w:rsidRDefault="00A02FF7" w:rsidP="00A02FF7">
      <w:pPr>
        <w:pStyle w:val="western"/>
        <w:spacing w:before="0" w:beforeAutospacing="0" w:line="360" w:lineRule="auto"/>
        <w:ind w:firstLine="709"/>
        <w:jc w:val="both"/>
        <w:rPr>
          <w:sz w:val="28"/>
          <w:szCs w:val="28"/>
        </w:rPr>
      </w:pPr>
      <w:r w:rsidRPr="00AC1E36">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02FF7" w:rsidRPr="00AC1E36" w:rsidRDefault="00A02FF7" w:rsidP="00A02FF7">
      <w:pPr>
        <w:pStyle w:val="western"/>
        <w:spacing w:before="0" w:beforeAutospacing="0" w:line="360" w:lineRule="auto"/>
        <w:ind w:firstLine="709"/>
        <w:jc w:val="both"/>
        <w:rPr>
          <w:sz w:val="28"/>
          <w:szCs w:val="28"/>
        </w:rPr>
      </w:pPr>
      <w:r w:rsidRPr="00AC1E36">
        <w:rPr>
          <w:sz w:val="28"/>
          <w:szCs w:val="28"/>
        </w:rPr>
        <w:t>Внеурочная деятельность ориентирована на создание условий для:</w:t>
      </w:r>
      <w:r w:rsidRPr="00AC1E36">
        <w:rPr>
          <w:b/>
          <w:bCs/>
          <w:i/>
          <w:iCs/>
          <w:sz w:val="28"/>
          <w:szCs w:val="28"/>
        </w:rPr>
        <w:t xml:space="preserve"> </w:t>
      </w:r>
      <w:r w:rsidRPr="00AC1E36">
        <w:rPr>
          <w:bCs/>
          <w:iCs/>
          <w:sz w:val="28"/>
          <w:szCs w:val="28"/>
        </w:rPr>
        <w:t>творческой самореализации обучающихся с ЗПР в комфортной р</w:t>
      </w:r>
      <w:r w:rsidRPr="00AC1E36">
        <w:rPr>
          <w:sz w:val="28"/>
          <w:szCs w:val="28"/>
        </w:rPr>
        <w:t xml:space="preserve">азвивающей среде, стимулирующей возникновение личностного интереса к различным аспектам </w:t>
      </w:r>
      <w:r w:rsidRPr="00AC1E36">
        <w:rPr>
          <w:sz w:val="28"/>
          <w:szCs w:val="28"/>
        </w:rPr>
        <w:lastRenderedPageBreak/>
        <w:t xml:space="preserve">жизнедеятельности; позитивного отношения к окружающей действительности; </w:t>
      </w:r>
      <w:r w:rsidRPr="00AC1E36">
        <w:rPr>
          <w:bCs/>
          <w:iCs/>
          <w:sz w:val="28"/>
          <w:szCs w:val="28"/>
        </w:rPr>
        <w:t xml:space="preserve">социального становления обучающегося </w:t>
      </w:r>
      <w:r w:rsidRPr="00AC1E36">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A02FF7" w:rsidRPr="00AC1E36" w:rsidRDefault="00A02FF7" w:rsidP="00A02FF7">
      <w:pPr>
        <w:pStyle w:val="western"/>
        <w:spacing w:before="0" w:beforeAutospacing="0" w:line="360" w:lineRule="auto"/>
        <w:ind w:firstLine="709"/>
        <w:jc w:val="both"/>
        <w:rPr>
          <w:sz w:val="28"/>
          <w:szCs w:val="28"/>
        </w:rPr>
      </w:pPr>
      <w:r w:rsidRPr="00AC1E36">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02FF7" w:rsidRPr="00AC1E36" w:rsidRDefault="00A02FF7" w:rsidP="00A02FF7">
      <w:pPr>
        <w:pStyle w:val="western"/>
        <w:spacing w:before="0" w:beforeAutospacing="0" w:line="360" w:lineRule="auto"/>
        <w:ind w:firstLine="709"/>
        <w:jc w:val="both"/>
        <w:rPr>
          <w:sz w:val="28"/>
          <w:szCs w:val="28"/>
        </w:rPr>
      </w:pPr>
      <w:r w:rsidRPr="00AC1E36">
        <w:rPr>
          <w:i/>
          <w:sz w:val="28"/>
          <w:szCs w:val="28"/>
        </w:rPr>
        <w:t>Основными целями</w:t>
      </w:r>
      <w:r w:rsidRPr="00AC1E36">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02FF7" w:rsidRPr="00AC1E36" w:rsidRDefault="00A02FF7" w:rsidP="00A02FF7">
      <w:pPr>
        <w:shd w:val="clear" w:color="auto" w:fill="FFFFFF"/>
        <w:spacing w:after="0" w:line="360" w:lineRule="auto"/>
        <w:ind w:firstLine="709"/>
        <w:jc w:val="both"/>
        <w:rPr>
          <w:rFonts w:ascii="Times New Roman" w:hAnsi="Times New Roman" w:cs="Times New Roman"/>
          <w:i/>
          <w:color w:val="000000"/>
          <w:sz w:val="28"/>
          <w:szCs w:val="28"/>
        </w:rPr>
      </w:pPr>
      <w:r w:rsidRPr="00AC1E36">
        <w:rPr>
          <w:rFonts w:ascii="Times New Roman" w:hAnsi="Times New Roman" w:cs="Times New Roman"/>
          <w:i/>
          <w:color w:val="000000"/>
          <w:sz w:val="28"/>
          <w:szCs w:val="28"/>
        </w:rPr>
        <w:t>Основные задачи:</w:t>
      </w:r>
    </w:p>
    <w:p w:rsidR="00A02FF7" w:rsidRPr="00AC1E36" w:rsidRDefault="00A02FF7" w:rsidP="00A02FF7">
      <w:pPr>
        <w:pStyle w:val="a5"/>
        <w:tabs>
          <w:tab w:val="num" w:pos="900"/>
        </w:tabs>
        <w:spacing w:before="0" w:after="0"/>
        <w:ind w:firstLine="709"/>
        <w:jc w:val="both"/>
        <w:rPr>
          <w:sz w:val="28"/>
          <w:szCs w:val="28"/>
        </w:rPr>
      </w:pPr>
      <w:r w:rsidRPr="00AC1E36">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sz w:val="28"/>
          <w:szCs w:val="28"/>
        </w:rPr>
        <w:t>развитие активности, самостоятельности и независимости в повседневной жизни;</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A02FF7" w:rsidRPr="00AC1E36" w:rsidRDefault="00A02FF7" w:rsidP="00A02FF7">
      <w:pPr>
        <w:tabs>
          <w:tab w:val="num" w:pos="563"/>
        </w:tabs>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эстетических потребностей, ценностей и чувств; </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положительного отношения к базовым общественным ценностям;</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AC1E36">
        <w:rPr>
          <w:rFonts w:ascii="Times New Roman" w:hAnsi="Times New Roman" w:cs="Times New Roman"/>
          <w:sz w:val="28"/>
          <w:szCs w:val="28"/>
        </w:rPr>
        <w:t xml:space="preserve"> </w:t>
      </w:r>
    </w:p>
    <w:p w:rsidR="00A02FF7" w:rsidRPr="00AC1E36" w:rsidRDefault="00A02FF7" w:rsidP="00A02FF7">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A02FF7" w:rsidRPr="00AC1E36" w:rsidRDefault="00A02FF7" w:rsidP="00A02FF7">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A02FF7" w:rsidRPr="00AC1E36" w:rsidRDefault="00A02FF7" w:rsidP="00A02FF7">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укрепление доверия к другим людям; </w:t>
      </w:r>
    </w:p>
    <w:p w:rsidR="00A02FF7" w:rsidRPr="00AC1E36" w:rsidRDefault="00A02FF7" w:rsidP="00A02FF7">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A02FF7" w:rsidRDefault="00A02FF7" w:rsidP="00A02FF7">
      <w:pPr>
        <w:pStyle w:val="western"/>
        <w:spacing w:before="0" w:beforeAutospacing="0" w:line="360" w:lineRule="auto"/>
        <w:ind w:firstLine="709"/>
        <w:jc w:val="both"/>
        <w:rPr>
          <w:b/>
          <w:i/>
          <w:sz w:val="28"/>
          <w:szCs w:val="28"/>
        </w:rPr>
      </w:pPr>
      <w:r w:rsidRPr="00AC1E36">
        <w:rPr>
          <w:sz w:val="28"/>
          <w:szCs w:val="28"/>
        </w:rPr>
        <w:t xml:space="preserve">Внеурочная деятельность организуется по направлениям развития личности: </w:t>
      </w:r>
      <w:r w:rsidRPr="00CE7EE2">
        <w:rPr>
          <w:b/>
          <w:i/>
          <w:sz w:val="28"/>
          <w:szCs w:val="28"/>
        </w:rPr>
        <w:t>спортивно-оздоровительное, нравственное, социальное, обще</w:t>
      </w:r>
      <w:r w:rsidRPr="00CE7EE2">
        <w:rPr>
          <w:b/>
          <w:i/>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A02FF7" w:rsidRPr="00564721" w:rsidRDefault="00A02FF7" w:rsidP="00A02FF7">
      <w:pPr>
        <w:spacing w:after="0" w:line="360" w:lineRule="auto"/>
        <w:jc w:val="center"/>
        <w:rPr>
          <w:rFonts w:ascii="Times New Roman" w:eastAsia="Times New Roman" w:hAnsi="Times New Roman" w:cs="Times New Roman"/>
          <w:b/>
          <w:sz w:val="28"/>
          <w:szCs w:val="28"/>
          <w:lang w:eastAsia="ar-SA"/>
        </w:rPr>
      </w:pPr>
      <w:r w:rsidRPr="00564721">
        <w:rPr>
          <w:rFonts w:ascii="Times New Roman" w:eastAsia="Times New Roman" w:hAnsi="Times New Roman" w:cs="Times New Roman"/>
          <w:b/>
          <w:sz w:val="28"/>
          <w:szCs w:val="28"/>
          <w:lang w:eastAsia="ar-SA"/>
        </w:rPr>
        <w:t>ПЛАН внеурочной деятельности начального общего образования</w:t>
      </w:r>
    </w:p>
    <w:p w:rsidR="00A02FF7" w:rsidRPr="00564721" w:rsidRDefault="00A02FF7" w:rsidP="00A02FF7">
      <w:pPr>
        <w:spacing w:after="0" w:line="360" w:lineRule="auto"/>
        <w:jc w:val="center"/>
        <w:rPr>
          <w:rFonts w:ascii="Times New Roman" w:eastAsia="Times New Roman" w:hAnsi="Times New Roman" w:cs="Times New Roman"/>
          <w:b/>
          <w:sz w:val="28"/>
          <w:szCs w:val="28"/>
          <w:lang w:eastAsia="ar-SA"/>
        </w:rPr>
      </w:pPr>
      <w:r w:rsidRPr="00564721">
        <w:rPr>
          <w:rFonts w:ascii="Times New Roman" w:eastAsia="Times New Roman" w:hAnsi="Times New Roman" w:cs="Times New Roman"/>
          <w:b/>
          <w:sz w:val="28"/>
          <w:szCs w:val="28"/>
          <w:lang w:eastAsia="ar-SA"/>
        </w:rPr>
        <w:t>ГБОУ СОШ с. Новое Ганькино на 2016-2017 учебный год</w:t>
      </w:r>
    </w:p>
    <w:p w:rsidR="00A02FF7" w:rsidRPr="0025229C" w:rsidRDefault="00A02FF7" w:rsidP="00A02FF7">
      <w:pPr>
        <w:spacing w:after="0" w:line="240" w:lineRule="auto"/>
        <w:jc w:val="both"/>
        <w:rPr>
          <w:rFonts w:ascii="Times New Roman" w:eastAsia="Times New Roman" w:hAnsi="Times New Roman" w:cs="Times New Roman"/>
          <w:b/>
          <w:i/>
          <w:color w:val="FF0000"/>
          <w:sz w:val="28"/>
          <w:szCs w:val="28"/>
          <w:lang w:eastAsia="ar-SA"/>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60"/>
        <w:gridCol w:w="567"/>
        <w:gridCol w:w="1417"/>
        <w:gridCol w:w="474"/>
        <w:gridCol w:w="1391"/>
        <w:gridCol w:w="451"/>
        <w:gridCol w:w="1545"/>
        <w:gridCol w:w="582"/>
      </w:tblGrid>
      <w:tr w:rsidR="00A02FF7" w:rsidRPr="0055366C" w:rsidTr="0055366C">
        <w:tc>
          <w:tcPr>
            <w:tcW w:w="959" w:type="dxa"/>
            <w:vMerge w:val="restart"/>
            <w:textDirection w:val="btLr"/>
            <w:vAlign w:val="center"/>
          </w:tcPr>
          <w:p w:rsidR="00A02FF7" w:rsidRPr="0055366C" w:rsidRDefault="00A02FF7" w:rsidP="00A02FF7">
            <w:pPr>
              <w:ind w:left="113" w:right="113"/>
              <w:jc w:val="center"/>
              <w:rPr>
                <w:rFonts w:ascii="Times New Roman" w:hAnsi="Times New Roman" w:cs="Times New Roman"/>
                <w:b/>
                <w:sz w:val="24"/>
                <w:szCs w:val="24"/>
              </w:rPr>
            </w:pPr>
            <w:r w:rsidRPr="0055366C">
              <w:rPr>
                <w:rFonts w:ascii="Times New Roman" w:hAnsi="Times New Roman" w:cs="Times New Roman"/>
                <w:b/>
                <w:sz w:val="24"/>
                <w:szCs w:val="24"/>
              </w:rPr>
              <w:t>Направление</w:t>
            </w:r>
          </w:p>
        </w:tc>
        <w:tc>
          <w:tcPr>
            <w:tcW w:w="2127" w:type="dxa"/>
            <w:gridSpan w:val="2"/>
          </w:tcPr>
          <w:p w:rsidR="00A02FF7" w:rsidRPr="0055366C" w:rsidRDefault="00A02FF7" w:rsidP="00A02FF7">
            <w:pPr>
              <w:jc w:val="center"/>
              <w:rPr>
                <w:rFonts w:ascii="Times New Roman" w:hAnsi="Times New Roman" w:cs="Times New Roman"/>
                <w:b/>
                <w:sz w:val="24"/>
                <w:szCs w:val="24"/>
              </w:rPr>
            </w:pPr>
            <w:r w:rsidRPr="0055366C">
              <w:rPr>
                <w:rFonts w:ascii="Times New Roman" w:hAnsi="Times New Roman" w:cs="Times New Roman"/>
                <w:b/>
                <w:sz w:val="24"/>
                <w:szCs w:val="24"/>
              </w:rPr>
              <w:t>1класс</w:t>
            </w:r>
          </w:p>
        </w:tc>
        <w:tc>
          <w:tcPr>
            <w:tcW w:w="1891" w:type="dxa"/>
            <w:gridSpan w:val="2"/>
          </w:tcPr>
          <w:p w:rsidR="00A02FF7" w:rsidRPr="0055366C" w:rsidRDefault="00A02FF7" w:rsidP="00A02FF7">
            <w:pPr>
              <w:jc w:val="center"/>
              <w:rPr>
                <w:rFonts w:ascii="Times New Roman" w:hAnsi="Times New Roman" w:cs="Times New Roman"/>
                <w:b/>
                <w:sz w:val="24"/>
                <w:szCs w:val="24"/>
              </w:rPr>
            </w:pPr>
            <w:r w:rsidRPr="0055366C">
              <w:rPr>
                <w:rFonts w:ascii="Times New Roman" w:hAnsi="Times New Roman" w:cs="Times New Roman"/>
                <w:b/>
                <w:sz w:val="24"/>
                <w:szCs w:val="24"/>
              </w:rPr>
              <w:t>2 класс</w:t>
            </w:r>
          </w:p>
        </w:tc>
        <w:tc>
          <w:tcPr>
            <w:tcW w:w="1842" w:type="dxa"/>
            <w:gridSpan w:val="2"/>
          </w:tcPr>
          <w:p w:rsidR="00A02FF7" w:rsidRPr="0055366C" w:rsidRDefault="00A02FF7" w:rsidP="00A02FF7">
            <w:pPr>
              <w:jc w:val="center"/>
              <w:rPr>
                <w:rFonts w:ascii="Times New Roman" w:hAnsi="Times New Roman" w:cs="Times New Roman"/>
                <w:b/>
                <w:sz w:val="24"/>
                <w:szCs w:val="24"/>
              </w:rPr>
            </w:pPr>
            <w:r w:rsidRPr="0055366C">
              <w:rPr>
                <w:rFonts w:ascii="Times New Roman" w:hAnsi="Times New Roman" w:cs="Times New Roman"/>
                <w:b/>
                <w:sz w:val="24"/>
                <w:szCs w:val="24"/>
              </w:rPr>
              <w:t>3 класс</w:t>
            </w:r>
          </w:p>
        </w:tc>
        <w:tc>
          <w:tcPr>
            <w:tcW w:w="2127" w:type="dxa"/>
            <w:gridSpan w:val="2"/>
          </w:tcPr>
          <w:p w:rsidR="00A02FF7" w:rsidRPr="0055366C" w:rsidRDefault="00A02FF7" w:rsidP="00A02FF7">
            <w:pPr>
              <w:jc w:val="center"/>
              <w:rPr>
                <w:rFonts w:ascii="Times New Roman" w:hAnsi="Times New Roman" w:cs="Times New Roman"/>
                <w:b/>
                <w:sz w:val="24"/>
                <w:szCs w:val="24"/>
              </w:rPr>
            </w:pPr>
            <w:r w:rsidRPr="0055366C">
              <w:rPr>
                <w:rFonts w:ascii="Times New Roman" w:hAnsi="Times New Roman" w:cs="Times New Roman"/>
                <w:b/>
                <w:sz w:val="24"/>
                <w:szCs w:val="24"/>
              </w:rPr>
              <w:t>4 класс</w:t>
            </w:r>
          </w:p>
        </w:tc>
      </w:tr>
      <w:tr w:rsidR="00A02FF7" w:rsidRPr="0055366C" w:rsidTr="0055366C">
        <w:trPr>
          <w:cantSplit/>
          <w:trHeight w:val="1705"/>
        </w:trPr>
        <w:tc>
          <w:tcPr>
            <w:tcW w:w="959" w:type="dxa"/>
            <w:vMerge/>
            <w:textDirection w:val="btLr"/>
            <w:vAlign w:val="center"/>
          </w:tcPr>
          <w:p w:rsidR="00A02FF7" w:rsidRPr="0055366C" w:rsidRDefault="00A02FF7" w:rsidP="00A02FF7">
            <w:pPr>
              <w:ind w:left="113" w:right="113"/>
              <w:jc w:val="center"/>
              <w:rPr>
                <w:rFonts w:ascii="Times New Roman" w:hAnsi="Times New Roman" w:cs="Times New Roman"/>
                <w:b/>
                <w:sz w:val="24"/>
                <w:szCs w:val="24"/>
              </w:rPr>
            </w:pPr>
          </w:p>
        </w:tc>
        <w:tc>
          <w:tcPr>
            <w:tcW w:w="1560" w:type="dxa"/>
          </w:tcPr>
          <w:p w:rsidR="00A02FF7" w:rsidRPr="0055366C" w:rsidRDefault="00A02FF7" w:rsidP="00A02FF7">
            <w:pPr>
              <w:jc w:val="center"/>
              <w:rPr>
                <w:rFonts w:ascii="Times New Roman" w:hAnsi="Times New Roman" w:cs="Times New Roman"/>
                <w:b/>
                <w:i/>
                <w:sz w:val="24"/>
                <w:szCs w:val="24"/>
              </w:rPr>
            </w:pPr>
            <w:r w:rsidRPr="0055366C">
              <w:rPr>
                <w:rFonts w:ascii="Times New Roman" w:hAnsi="Times New Roman" w:cs="Times New Roman"/>
                <w:b/>
                <w:i/>
                <w:sz w:val="24"/>
                <w:szCs w:val="24"/>
              </w:rPr>
              <w:t>Название программы</w:t>
            </w:r>
          </w:p>
        </w:tc>
        <w:tc>
          <w:tcPr>
            <w:tcW w:w="567" w:type="dxa"/>
            <w:textDirection w:val="btLr"/>
          </w:tcPr>
          <w:p w:rsidR="00A02FF7" w:rsidRPr="0055366C" w:rsidRDefault="00A02FF7" w:rsidP="00A02FF7">
            <w:pPr>
              <w:ind w:left="113" w:right="113"/>
              <w:jc w:val="center"/>
              <w:rPr>
                <w:rFonts w:ascii="Times New Roman" w:hAnsi="Times New Roman" w:cs="Times New Roman"/>
                <w:b/>
                <w:i/>
                <w:sz w:val="24"/>
                <w:szCs w:val="24"/>
              </w:rPr>
            </w:pPr>
            <w:r w:rsidRPr="0055366C">
              <w:rPr>
                <w:rFonts w:ascii="Times New Roman" w:hAnsi="Times New Roman" w:cs="Times New Roman"/>
                <w:b/>
                <w:i/>
                <w:sz w:val="24"/>
                <w:szCs w:val="24"/>
              </w:rPr>
              <w:t>К-во часов</w:t>
            </w:r>
          </w:p>
        </w:tc>
        <w:tc>
          <w:tcPr>
            <w:tcW w:w="1417" w:type="dxa"/>
          </w:tcPr>
          <w:p w:rsidR="00A02FF7" w:rsidRPr="0055366C" w:rsidRDefault="00A02FF7" w:rsidP="00A02FF7">
            <w:pPr>
              <w:jc w:val="center"/>
              <w:rPr>
                <w:rFonts w:ascii="Times New Roman" w:hAnsi="Times New Roman" w:cs="Times New Roman"/>
                <w:b/>
                <w:i/>
                <w:sz w:val="24"/>
                <w:szCs w:val="24"/>
              </w:rPr>
            </w:pPr>
            <w:r w:rsidRPr="0055366C">
              <w:rPr>
                <w:rFonts w:ascii="Times New Roman" w:hAnsi="Times New Roman" w:cs="Times New Roman"/>
                <w:b/>
                <w:i/>
                <w:sz w:val="24"/>
                <w:szCs w:val="24"/>
              </w:rPr>
              <w:t>Название программы</w:t>
            </w:r>
          </w:p>
        </w:tc>
        <w:tc>
          <w:tcPr>
            <w:tcW w:w="474" w:type="dxa"/>
            <w:textDirection w:val="btLr"/>
          </w:tcPr>
          <w:p w:rsidR="00A02FF7" w:rsidRPr="0055366C" w:rsidRDefault="00A02FF7" w:rsidP="00A02FF7">
            <w:pPr>
              <w:ind w:left="113" w:right="113"/>
              <w:jc w:val="center"/>
              <w:rPr>
                <w:rFonts w:ascii="Times New Roman" w:hAnsi="Times New Roman" w:cs="Times New Roman"/>
                <w:b/>
                <w:i/>
                <w:sz w:val="24"/>
                <w:szCs w:val="24"/>
              </w:rPr>
            </w:pPr>
            <w:r w:rsidRPr="0055366C">
              <w:rPr>
                <w:rFonts w:ascii="Times New Roman" w:hAnsi="Times New Roman" w:cs="Times New Roman"/>
                <w:b/>
                <w:i/>
                <w:sz w:val="24"/>
                <w:szCs w:val="24"/>
              </w:rPr>
              <w:t>К-во часов</w:t>
            </w:r>
          </w:p>
        </w:tc>
        <w:tc>
          <w:tcPr>
            <w:tcW w:w="1391" w:type="dxa"/>
          </w:tcPr>
          <w:p w:rsidR="00A02FF7" w:rsidRPr="0055366C" w:rsidRDefault="00A02FF7" w:rsidP="00A02FF7">
            <w:pPr>
              <w:jc w:val="center"/>
              <w:rPr>
                <w:rFonts w:ascii="Times New Roman" w:hAnsi="Times New Roman" w:cs="Times New Roman"/>
                <w:b/>
                <w:i/>
                <w:sz w:val="24"/>
                <w:szCs w:val="24"/>
              </w:rPr>
            </w:pPr>
            <w:r w:rsidRPr="0055366C">
              <w:rPr>
                <w:rFonts w:ascii="Times New Roman" w:hAnsi="Times New Roman" w:cs="Times New Roman"/>
                <w:b/>
                <w:i/>
                <w:sz w:val="24"/>
                <w:szCs w:val="24"/>
              </w:rPr>
              <w:t>Название программы</w:t>
            </w:r>
          </w:p>
        </w:tc>
        <w:tc>
          <w:tcPr>
            <w:tcW w:w="451" w:type="dxa"/>
            <w:textDirection w:val="btLr"/>
          </w:tcPr>
          <w:p w:rsidR="00A02FF7" w:rsidRPr="0055366C" w:rsidRDefault="00A02FF7" w:rsidP="00A02FF7">
            <w:pPr>
              <w:ind w:left="113" w:right="113"/>
              <w:jc w:val="center"/>
              <w:rPr>
                <w:rFonts w:ascii="Times New Roman" w:hAnsi="Times New Roman" w:cs="Times New Roman"/>
                <w:b/>
                <w:i/>
                <w:sz w:val="24"/>
                <w:szCs w:val="24"/>
              </w:rPr>
            </w:pPr>
            <w:r w:rsidRPr="0055366C">
              <w:rPr>
                <w:rFonts w:ascii="Times New Roman" w:hAnsi="Times New Roman" w:cs="Times New Roman"/>
                <w:b/>
                <w:i/>
                <w:sz w:val="24"/>
                <w:szCs w:val="24"/>
              </w:rPr>
              <w:t>К-во часов</w:t>
            </w:r>
          </w:p>
        </w:tc>
        <w:tc>
          <w:tcPr>
            <w:tcW w:w="1545" w:type="dxa"/>
          </w:tcPr>
          <w:p w:rsidR="00A02FF7" w:rsidRPr="0055366C" w:rsidRDefault="00A02FF7" w:rsidP="00A02FF7">
            <w:pPr>
              <w:jc w:val="center"/>
              <w:rPr>
                <w:rFonts w:ascii="Times New Roman" w:hAnsi="Times New Roman" w:cs="Times New Roman"/>
                <w:b/>
                <w:i/>
                <w:sz w:val="24"/>
                <w:szCs w:val="24"/>
              </w:rPr>
            </w:pPr>
            <w:r w:rsidRPr="0055366C">
              <w:rPr>
                <w:rFonts w:ascii="Times New Roman" w:hAnsi="Times New Roman" w:cs="Times New Roman"/>
                <w:b/>
                <w:i/>
                <w:sz w:val="24"/>
                <w:szCs w:val="24"/>
              </w:rPr>
              <w:t>Название программы</w:t>
            </w:r>
          </w:p>
        </w:tc>
        <w:tc>
          <w:tcPr>
            <w:tcW w:w="582" w:type="dxa"/>
            <w:textDirection w:val="btLr"/>
          </w:tcPr>
          <w:p w:rsidR="00A02FF7" w:rsidRPr="0055366C" w:rsidRDefault="00A02FF7" w:rsidP="00A02FF7">
            <w:pPr>
              <w:ind w:left="113" w:right="113"/>
              <w:jc w:val="center"/>
              <w:rPr>
                <w:rFonts w:ascii="Times New Roman" w:hAnsi="Times New Roman" w:cs="Times New Roman"/>
                <w:b/>
                <w:i/>
                <w:sz w:val="24"/>
                <w:szCs w:val="24"/>
              </w:rPr>
            </w:pPr>
            <w:r w:rsidRPr="0055366C">
              <w:rPr>
                <w:rFonts w:ascii="Times New Roman" w:hAnsi="Times New Roman" w:cs="Times New Roman"/>
                <w:b/>
                <w:i/>
                <w:sz w:val="24"/>
                <w:szCs w:val="24"/>
              </w:rPr>
              <w:t>К-во часов</w:t>
            </w:r>
          </w:p>
        </w:tc>
      </w:tr>
      <w:tr w:rsidR="00A02FF7" w:rsidRPr="0055366C" w:rsidTr="0055366C">
        <w:trPr>
          <w:cantSplit/>
          <w:trHeight w:val="2112"/>
        </w:trPr>
        <w:tc>
          <w:tcPr>
            <w:tcW w:w="959" w:type="dxa"/>
            <w:textDirection w:val="btLr"/>
            <w:vAlign w:val="center"/>
          </w:tcPr>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t>Обще</w:t>
            </w:r>
          </w:p>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t>интеллектуальное</w:t>
            </w:r>
          </w:p>
        </w:tc>
        <w:tc>
          <w:tcPr>
            <w:tcW w:w="1560"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Математика и конструирование</w:t>
            </w: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41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Математика и конструирование</w:t>
            </w: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39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Математика и конструирование</w:t>
            </w: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545"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Математика и конструирование</w:t>
            </w: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r>
      <w:tr w:rsidR="00A02FF7" w:rsidRPr="0055366C" w:rsidTr="0055366C">
        <w:trPr>
          <w:cantSplit/>
          <w:trHeight w:val="2116"/>
        </w:trPr>
        <w:tc>
          <w:tcPr>
            <w:tcW w:w="959" w:type="dxa"/>
            <w:textDirection w:val="btLr"/>
            <w:vAlign w:val="center"/>
          </w:tcPr>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lastRenderedPageBreak/>
              <w:t>Общекультурное</w:t>
            </w:r>
          </w:p>
          <w:p w:rsidR="00A02FF7" w:rsidRPr="0055366C" w:rsidRDefault="00A02FF7" w:rsidP="00A02FF7">
            <w:pPr>
              <w:ind w:left="113" w:right="113"/>
              <w:jc w:val="center"/>
              <w:rPr>
                <w:rFonts w:ascii="Times New Roman" w:hAnsi="Times New Roman" w:cs="Times New Roman"/>
                <w:sz w:val="24"/>
                <w:szCs w:val="24"/>
              </w:rPr>
            </w:pPr>
          </w:p>
        </w:tc>
        <w:tc>
          <w:tcPr>
            <w:tcW w:w="1560"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Музыкальная шкатулка</w:t>
            </w: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41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Палитра</w:t>
            </w: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39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Путешествие по стране этикета</w:t>
            </w: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545"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 xml:space="preserve">Музыкальная шкатулка </w:t>
            </w: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r>
      <w:tr w:rsidR="00A02FF7" w:rsidRPr="0055366C" w:rsidTr="0055366C">
        <w:trPr>
          <w:cantSplit/>
          <w:trHeight w:val="1974"/>
        </w:trPr>
        <w:tc>
          <w:tcPr>
            <w:tcW w:w="959" w:type="dxa"/>
            <w:textDirection w:val="btLr"/>
            <w:vAlign w:val="center"/>
          </w:tcPr>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t>Спортивно- оздоровительное</w:t>
            </w:r>
          </w:p>
        </w:tc>
        <w:tc>
          <w:tcPr>
            <w:tcW w:w="1560"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Подвижные игры</w:t>
            </w: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41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Здоровейка</w:t>
            </w: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39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Подвижные игры</w:t>
            </w: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545"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Подвижные игры</w:t>
            </w: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r>
      <w:tr w:rsidR="00A02FF7" w:rsidRPr="0055366C" w:rsidTr="0055366C">
        <w:trPr>
          <w:cantSplit/>
          <w:trHeight w:val="2117"/>
        </w:trPr>
        <w:tc>
          <w:tcPr>
            <w:tcW w:w="959" w:type="dxa"/>
            <w:textDirection w:val="btLr"/>
            <w:vAlign w:val="center"/>
          </w:tcPr>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t>Духовно- нравственное</w:t>
            </w:r>
          </w:p>
        </w:tc>
        <w:tc>
          <w:tcPr>
            <w:tcW w:w="1560"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В мире чувашской культуры</w:t>
            </w: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41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Я – гражданин России</w:t>
            </w: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39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В мире чувашской культуры</w:t>
            </w: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545"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В мире чувашской культуры</w:t>
            </w: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r>
      <w:tr w:rsidR="00A02FF7" w:rsidRPr="0055366C" w:rsidTr="0055366C">
        <w:trPr>
          <w:cantSplit/>
          <w:trHeight w:val="1693"/>
        </w:trPr>
        <w:tc>
          <w:tcPr>
            <w:tcW w:w="959" w:type="dxa"/>
            <w:textDirection w:val="btLr"/>
            <w:vAlign w:val="center"/>
          </w:tcPr>
          <w:p w:rsidR="00A02FF7" w:rsidRPr="0055366C" w:rsidRDefault="00A02FF7" w:rsidP="00A02FF7">
            <w:pPr>
              <w:ind w:left="113" w:right="113"/>
              <w:jc w:val="center"/>
              <w:rPr>
                <w:rFonts w:ascii="Times New Roman" w:hAnsi="Times New Roman" w:cs="Times New Roman"/>
                <w:sz w:val="24"/>
                <w:szCs w:val="24"/>
              </w:rPr>
            </w:pPr>
          </w:p>
          <w:p w:rsidR="00A02FF7" w:rsidRPr="0055366C" w:rsidRDefault="00A02FF7" w:rsidP="00A02FF7">
            <w:pPr>
              <w:ind w:left="113" w:right="113"/>
              <w:jc w:val="center"/>
              <w:rPr>
                <w:rFonts w:ascii="Times New Roman" w:hAnsi="Times New Roman" w:cs="Times New Roman"/>
                <w:sz w:val="24"/>
                <w:szCs w:val="24"/>
              </w:rPr>
            </w:pPr>
            <w:r w:rsidRPr="0055366C">
              <w:rPr>
                <w:rFonts w:ascii="Times New Roman" w:hAnsi="Times New Roman" w:cs="Times New Roman"/>
                <w:sz w:val="24"/>
                <w:szCs w:val="24"/>
              </w:rPr>
              <w:t>Социальное</w:t>
            </w:r>
          </w:p>
        </w:tc>
        <w:tc>
          <w:tcPr>
            <w:tcW w:w="1560"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Дорогою добра</w:t>
            </w: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41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Азбука содержания животных</w:t>
            </w: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39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Жить, чтобы быть Человеком</w:t>
            </w: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c>
          <w:tcPr>
            <w:tcW w:w="1545"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Мир вокруг нас</w:t>
            </w: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1</w:t>
            </w:r>
          </w:p>
        </w:tc>
      </w:tr>
      <w:tr w:rsidR="00A02FF7" w:rsidRPr="0055366C" w:rsidTr="0055366C">
        <w:tc>
          <w:tcPr>
            <w:tcW w:w="959"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Итого</w:t>
            </w:r>
          </w:p>
        </w:tc>
        <w:tc>
          <w:tcPr>
            <w:tcW w:w="1560" w:type="dxa"/>
          </w:tcPr>
          <w:p w:rsidR="00A02FF7" w:rsidRPr="0055366C" w:rsidRDefault="00A02FF7" w:rsidP="00A02FF7">
            <w:pPr>
              <w:jc w:val="center"/>
              <w:rPr>
                <w:rFonts w:ascii="Times New Roman" w:hAnsi="Times New Roman" w:cs="Times New Roman"/>
                <w:sz w:val="24"/>
                <w:szCs w:val="24"/>
              </w:rPr>
            </w:pPr>
          </w:p>
        </w:tc>
        <w:tc>
          <w:tcPr>
            <w:tcW w:w="567"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5</w:t>
            </w:r>
          </w:p>
        </w:tc>
        <w:tc>
          <w:tcPr>
            <w:tcW w:w="1417" w:type="dxa"/>
          </w:tcPr>
          <w:p w:rsidR="00A02FF7" w:rsidRPr="0055366C" w:rsidRDefault="00A02FF7" w:rsidP="00A02FF7">
            <w:pPr>
              <w:jc w:val="center"/>
              <w:rPr>
                <w:rFonts w:ascii="Times New Roman" w:hAnsi="Times New Roman" w:cs="Times New Roman"/>
                <w:sz w:val="24"/>
                <w:szCs w:val="24"/>
              </w:rPr>
            </w:pPr>
          </w:p>
        </w:tc>
        <w:tc>
          <w:tcPr>
            <w:tcW w:w="474"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5</w:t>
            </w:r>
          </w:p>
        </w:tc>
        <w:tc>
          <w:tcPr>
            <w:tcW w:w="1391" w:type="dxa"/>
          </w:tcPr>
          <w:p w:rsidR="00A02FF7" w:rsidRPr="0055366C" w:rsidRDefault="00A02FF7" w:rsidP="00A02FF7">
            <w:pPr>
              <w:jc w:val="center"/>
              <w:rPr>
                <w:rFonts w:ascii="Times New Roman" w:hAnsi="Times New Roman" w:cs="Times New Roman"/>
                <w:sz w:val="24"/>
                <w:szCs w:val="24"/>
              </w:rPr>
            </w:pPr>
          </w:p>
        </w:tc>
        <w:tc>
          <w:tcPr>
            <w:tcW w:w="451"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5</w:t>
            </w:r>
          </w:p>
        </w:tc>
        <w:tc>
          <w:tcPr>
            <w:tcW w:w="1545" w:type="dxa"/>
          </w:tcPr>
          <w:p w:rsidR="00A02FF7" w:rsidRPr="0055366C" w:rsidRDefault="00A02FF7" w:rsidP="00A02FF7">
            <w:pPr>
              <w:jc w:val="center"/>
              <w:rPr>
                <w:rFonts w:ascii="Times New Roman" w:hAnsi="Times New Roman" w:cs="Times New Roman"/>
                <w:sz w:val="24"/>
                <w:szCs w:val="24"/>
              </w:rPr>
            </w:pPr>
          </w:p>
        </w:tc>
        <w:tc>
          <w:tcPr>
            <w:tcW w:w="582" w:type="dxa"/>
          </w:tcPr>
          <w:p w:rsidR="00A02FF7" w:rsidRPr="0055366C" w:rsidRDefault="00A02FF7" w:rsidP="00A02FF7">
            <w:pPr>
              <w:jc w:val="center"/>
              <w:rPr>
                <w:rFonts w:ascii="Times New Roman" w:hAnsi="Times New Roman" w:cs="Times New Roman"/>
                <w:sz w:val="24"/>
                <w:szCs w:val="24"/>
              </w:rPr>
            </w:pPr>
            <w:r w:rsidRPr="0055366C">
              <w:rPr>
                <w:rFonts w:ascii="Times New Roman" w:hAnsi="Times New Roman" w:cs="Times New Roman"/>
                <w:sz w:val="24"/>
                <w:szCs w:val="24"/>
              </w:rPr>
              <w:t>5</w:t>
            </w:r>
          </w:p>
        </w:tc>
      </w:tr>
    </w:tbl>
    <w:p w:rsidR="00A02FF7" w:rsidRPr="006D3574" w:rsidRDefault="00A02FF7" w:rsidP="00A02FF7">
      <w:pPr>
        <w:pStyle w:val="western"/>
        <w:spacing w:before="0" w:beforeAutospacing="0" w:line="360" w:lineRule="auto"/>
        <w:ind w:firstLine="709"/>
        <w:jc w:val="both"/>
        <w:rPr>
          <w:sz w:val="28"/>
          <w:szCs w:val="28"/>
        </w:rPr>
      </w:pPr>
    </w:p>
    <w:p w:rsidR="00A02FF7" w:rsidRPr="00AC1E36" w:rsidRDefault="00A02FF7" w:rsidP="00A02FF7">
      <w:pPr>
        <w:pStyle w:val="western"/>
        <w:tabs>
          <w:tab w:val="left" w:pos="709"/>
        </w:tabs>
        <w:spacing w:before="0" w:beforeAutospacing="0" w:line="360" w:lineRule="auto"/>
        <w:ind w:firstLine="709"/>
        <w:jc w:val="both"/>
        <w:rPr>
          <w:bCs/>
          <w:iCs/>
          <w:sz w:val="28"/>
          <w:szCs w:val="28"/>
        </w:rPr>
      </w:pPr>
      <w:r w:rsidRPr="00AC1E36">
        <w:rPr>
          <w:sz w:val="28"/>
          <w:szCs w:val="28"/>
        </w:rPr>
        <w:t>Школа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02FF7" w:rsidRPr="00AC1E36" w:rsidRDefault="00A02FF7" w:rsidP="00A02FF7">
      <w:pPr>
        <w:pStyle w:val="14TexstOSNOVA1012"/>
        <w:spacing w:line="360" w:lineRule="auto"/>
        <w:ind w:firstLine="709"/>
        <w:rPr>
          <w:rFonts w:ascii="Times New Roman" w:hAnsi="Times New Roman" w:cs="Times New Roman"/>
          <w:color w:val="auto"/>
          <w:kern w:val="2"/>
          <w:sz w:val="28"/>
          <w:szCs w:val="28"/>
        </w:rPr>
      </w:pPr>
      <w:r w:rsidRPr="00AC1E36">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02FF7" w:rsidRPr="00AC1E36" w:rsidRDefault="00A02FF7" w:rsidP="00A02FF7">
      <w:pPr>
        <w:pStyle w:val="western"/>
        <w:spacing w:before="0" w:beforeAutospacing="0" w:line="360" w:lineRule="auto"/>
        <w:ind w:firstLine="709"/>
        <w:jc w:val="both"/>
        <w:rPr>
          <w:sz w:val="28"/>
          <w:szCs w:val="28"/>
        </w:rPr>
      </w:pPr>
      <w:r w:rsidRPr="00AC1E3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w:t>
      </w:r>
      <w:r w:rsidRPr="00AC1E36">
        <w:rPr>
          <w:sz w:val="28"/>
          <w:szCs w:val="28"/>
        </w:rPr>
        <w:lastRenderedPageBreak/>
        <w:t xml:space="preserve">организаций </w:t>
      </w:r>
      <w:r>
        <w:rPr>
          <w:sz w:val="28"/>
          <w:szCs w:val="28"/>
        </w:rPr>
        <w:t xml:space="preserve">лагерей </w:t>
      </w:r>
      <w:r w:rsidRPr="00AC1E36">
        <w:rPr>
          <w:sz w:val="28"/>
          <w:szCs w:val="28"/>
        </w:rPr>
        <w:t xml:space="preserve">отдыха детей и их оздоровления, создаваемых на базе </w:t>
      </w:r>
      <w:r>
        <w:rPr>
          <w:sz w:val="28"/>
          <w:szCs w:val="28"/>
        </w:rPr>
        <w:t>Школы</w:t>
      </w:r>
      <w:r w:rsidRPr="00AC1E36">
        <w:rPr>
          <w:sz w:val="28"/>
          <w:szCs w:val="28"/>
        </w:rPr>
        <w:t xml:space="preserve"> и организаций дополнительного образования обучающихся. </w:t>
      </w:r>
    </w:p>
    <w:p w:rsidR="00A02FF7" w:rsidRDefault="00A02FF7" w:rsidP="00A02FF7">
      <w:pPr>
        <w:pStyle w:val="western"/>
        <w:spacing w:before="0" w:beforeAutospacing="0" w:line="360" w:lineRule="auto"/>
        <w:ind w:firstLine="709"/>
        <w:jc w:val="both"/>
        <w:rPr>
          <w:sz w:val="28"/>
          <w:szCs w:val="28"/>
        </w:rPr>
      </w:pPr>
      <w:r w:rsidRPr="00AC1E36">
        <w:rPr>
          <w:sz w:val="28"/>
          <w:szCs w:val="28"/>
        </w:rPr>
        <w:t>Школа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AC1E36">
        <w:rPr>
          <w:spacing w:val="-4"/>
          <w:sz w:val="28"/>
          <w:szCs w:val="28"/>
        </w:rPr>
        <w:t xml:space="preserve"> на основе системно-деятельностного и культурно-исторического подходов</w:t>
      </w:r>
      <w:r w:rsidRPr="00AC1E36">
        <w:rPr>
          <w:sz w:val="28"/>
          <w:szCs w:val="28"/>
        </w:rPr>
        <w:t>.</w:t>
      </w:r>
    </w:p>
    <w:bookmarkEnd w:id="10"/>
    <w:p w:rsidR="00A02FF7" w:rsidRPr="00AC1E36" w:rsidRDefault="00A02FF7" w:rsidP="00A02FF7">
      <w:pPr>
        <w:tabs>
          <w:tab w:val="left" w:pos="0"/>
          <w:tab w:val="right" w:leader="dot" w:pos="9639"/>
        </w:tabs>
        <w:spacing w:before="120" w:after="120" w:line="360" w:lineRule="auto"/>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AC1E36">
        <w:rPr>
          <w:rFonts w:ascii="Times New Roman" w:hAnsi="Times New Roman" w:cs="Times New Roman"/>
          <w:b/>
          <w:sz w:val="28"/>
          <w:szCs w:val="28"/>
        </w:rPr>
        <w:t>.</w:t>
      </w:r>
      <w:r>
        <w:rPr>
          <w:rFonts w:ascii="Times New Roman" w:hAnsi="Times New Roman" w:cs="Times New Roman"/>
          <w:b/>
          <w:sz w:val="28"/>
          <w:szCs w:val="28"/>
        </w:rPr>
        <w:t>3</w:t>
      </w:r>
      <w:r w:rsidRPr="00AC1E36">
        <w:rPr>
          <w:rFonts w:ascii="Times New Roman" w:hAnsi="Times New Roman" w:cs="Times New Roman"/>
          <w:b/>
          <w:sz w:val="28"/>
          <w:szCs w:val="28"/>
        </w:rPr>
        <w:t>. Система условий реализации адаптированной общеобразовательной программы начального общего образования обучающихся с задержкой психического развития</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sz w:val="28"/>
          <w:szCs w:val="28"/>
        </w:rPr>
        <w:t>Требования к условиям получения образования обучающимися с ЗПР</w:t>
      </w:r>
      <w:r w:rsidRPr="00AC1E36">
        <w:rPr>
          <w:rFonts w:ascii="Times New Roman" w:hAnsi="Times New Roman" w:cs="Times New Roman"/>
          <w:caps/>
          <w:sz w:val="28"/>
          <w:szCs w:val="28"/>
        </w:rPr>
        <w:t xml:space="preserve"> </w:t>
      </w:r>
      <w:r w:rsidRPr="00AC1E36">
        <w:rPr>
          <w:rFonts w:ascii="Times New Roman" w:hAnsi="Times New Roman" w:cs="Times New Roman"/>
          <w:sz w:val="28"/>
          <w:szCs w:val="28"/>
        </w:rPr>
        <w:t>определяются</w:t>
      </w:r>
      <w:r w:rsidRPr="00AC1E36">
        <w:rPr>
          <w:rFonts w:ascii="Times New Roman" w:hAnsi="Times New Roman" w:cs="Times New Roman"/>
          <w:caps/>
          <w:sz w:val="28"/>
          <w:szCs w:val="28"/>
        </w:rPr>
        <w:t xml:space="preserve"> ФГОС НОО </w:t>
      </w:r>
      <w:r w:rsidRPr="00AC1E36">
        <w:rPr>
          <w:rFonts w:ascii="Times New Roman" w:hAnsi="Times New Roman" w:cs="Times New Roman"/>
          <w:sz w:val="28"/>
          <w:szCs w:val="28"/>
        </w:rPr>
        <w:t>обучающихся с</w:t>
      </w:r>
      <w:r w:rsidRPr="00AC1E36">
        <w:rPr>
          <w:rFonts w:ascii="Times New Roman" w:hAnsi="Times New Roman" w:cs="Times New Roman"/>
          <w:caps/>
          <w:sz w:val="28"/>
          <w:szCs w:val="28"/>
        </w:rPr>
        <w:t xml:space="preserve"> овз </w:t>
      </w:r>
      <w:r w:rsidRPr="00AC1E36">
        <w:rPr>
          <w:rFonts w:ascii="Times New Roman" w:hAnsi="Times New Roman" w:cs="Times New Roman"/>
          <w:sz w:val="28"/>
          <w:szCs w:val="28"/>
        </w:rPr>
        <w:t>и</w:t>
      </w:r>
      <w:r w:rsidRPr="00AC1E36">
        <w:rPr>
          <w:rFonts w:ascii="Times New Roman" w:hAnsi="Times New Roman" w:cs="Times New Roman"/>
          <w:caps/>
          <w:sz w:val="28"/>
          <w:szCs w:val="28"/>
        </w:rPr>
        <w:t xml:space="preserve"> </w:t>
      </w:r>
      <w:r w:rsidRPr="00AC1E36">
        <w:rPr>
          <w:rFonts w:ascii="Times New Roman" w:hAnsi="Times New Roman" w:cs="Times New Roman"/>
          <w:color w:val="auto"/>
          <w:sz w:val="28"/>
          <w:szCs w:val="28"/>
        </w:rPr>
        <w:t>представляют собой систему требований к кадровым, финансовым, материально-технически</w:t>
      </w:r>
      <w:r w:rsidR="0055366C">
        <w:rPr>
          <w:rFonts w:ascii="Times New Roman" w:hAnsi="Times New Roman" w:cs="Times New Roman"/>
          <w:color w:val="auto"/>
          <w:sz w:val="28"/>
          <w:szCs w:val="28"/>
        </w:rPr>
        <w:t>м и иным условиям реализации АО</w:t>
      </w:r>
      <w:r w:rsidRPr="00AC1E36">
        <w:rPr>
          <w:rFonts w:ascii="Times New Roman" w:hAnsi="Times New Roman" w:cs="Times New Roman"/>
          <w:color w:val="auto"/>
          <w:sz w:val="28"/>
          <w:szCs w:val="28"/>
        </w:rPr>
        <w:t>П НОО обучающихся с ЗПР и достижения планируемых результатов этой категорией обучающихся.</w:t>
      </w:r>
    </w:p>
    <w:p w:rsidR="00A02FF7" w:rsidRPr="00AC1E36" w:rsidRDefault="00A02FF7" w:rsidP="00A02FF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w:t>
      </w:r>
      <w:r w:rsidR="0055366C">
        <w:rPr>
          <w:rFonts w:ascii="Times New Roman" w:hAnsi="Times New Roman" w:cs="Times New Roman"/>
          <w:sz w:val="28"/>
          <w:szCs w:val="28"/>
        </w:rPr>
        <w:t>, необходимых для реализации АО</w:t>
      </w:r>
      <w:r w:rsidRPr="00AC1E36">
        <w:rPr>
          <w:rFonts w:ascii="Times New Roman" w:hAnsi="Times New Roman" w:cs="Times New Roman"/>
          <w:sz w:val="28"/>
          <w:szCs w:val="28"/>
        </w:rPr>
        <w:t xml:space="preserve">П </w:t>
      </w:r>
      <w:r w:rsidRPr="00AC1E36">
        <w:rPr>
          <w:rFonts w:ascii="Times New Roman" w:hAnsi="Times New Roman" w:cs="Times New Roman"/>
          <w:spacing w:val="2"/>
          <w:sz w:val="28"/>
          <w:szCs w:val="28"/>
        </w:rPr>
        <w:t>НОО</w:t>
      </w:r>
      <w:r w:rsidRPr="00AC1E36">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A02FF7" w:rsidRPr="00AC1E36" w:rsidRDefault="00A02FF7" w:rsidP="00A02FF7">
      <w:pPr>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kern w:val="28"/>
          <w:sz w:val="28"/>
          <w:szCs w:val="28"/>
        </w:rPr>
        <w:t>Кадровые условия</w:t>
      </w:r>
    </w:p>
    <w:p w:rsidR="00A02FF7" w:rsidRPr="00AC1E36" w:rsidRDefault="00A02FF7" w:rsidP="00A02FF7">
      <w:pPr>
        <w:shd w:val="clear" w:color="auto" w:fill="FFFFFF"/>
        <w:autoSpaceDE w:val="0"/>
        <w:spacing w:after="0" w:line="360" w:lineRule="auto"/>
        <w:ind w:firstLine="720"/>
        <w:jc w:val="both"/>
        <w:rPr>
          <w:rFonts w:ascii="Times New Roman" w:hAnsi="Times New Roman" w:cs="Times New Roman"/>
          <w:sz w:val="28"/>
          <w:szCs w:val="28"/>
        </w:rPr>
      </w:pPr>
      <w:r w:rsidRPr="00AC1E36">
        <w:rPr>
          <w:rFonts w:ascii="Times New Roman" w:hAnsi="Times New Roman" w:cs="Times New Roman"/>
          <w:sz w:val="28"/>
          <w:szCs w:val="28"/>
        </w:rPr>
        <w:t>Уровень квалификации педагогических работнико</w:t>
      </w:r>
      <w:r w:rsidR="0055366C">
        <w:rPr>
          <w:rFonts w:ascii="Times New Roman" w:hAnsi="Times New Roman" w:cs="Times New Roman"/>
          <w:sz w:val="28"/>
          <w:szCs w:val="28"/>
        </w:rPr>
        <w:t>в Школы, реализующей АО</w:t>
      </w:r>
      <w:r w:rsidRPr="00AC1E36">
        <w:rPr>
          <w:rFonts w:ascii="Times New Roman" w:hAnsi="Times New Roman" w:cs="Times New Roman"/>
          <w:sz w:val="28"/>
          <w:szCs w:val="28"/>
        </w:rPr>
        <w:t xml:space="preserve">П НОО обучающихся с ЗПР, для каждой занимаемой должности соответствует квалификационным характеристикам по соответствующей должности и квалификационной категории. </w:t>
      </w:r>
    </w:p>
    <w:p w:rsidR="00A02FF7" w:rsidRDefault="00A02FF7" w:rsidP="00A02FF7">
      <w:pPr>
        <w:spacing w:after="0" w:line="360" w:lineRule="auto"/>
        <w:ind w:firstLine="360"/>
        <w:jc w:val="both"/>
        <w:rPr>
          <w:rFonts w:ascii="Times New Roman" w:hAnsi="Times New Roman" w:cs="Times New Roman"/>
          <w:sz w:val="28"/>
          <w:szCs w:val="28"/>
        </w:rPr>
      </w:pPr>
      <w:r w:rsidRPr="00EF7BCE">
        <w:rPr>
          <w:rFonts w:ascii="Times New Roman" w:hAnsi="Times New Roman" w:cs="Times New Roman"/>
          <w:sz w:val="28"/>
          <w:szCs w:val="28"/>
        </w:rPr>
        <w:lastRenderedPageBreak/>
        <w:t xml:space="preserve">ГБОУ СОШ </w:t>
      </w:r>
      <w:r w:rsidRPr="00C47435">
        <w:rPr>
          <w:rFonts w:ascii="Times New Roman" w:hAnsi="Times New Roman" w:cs="Times New Roman"/>
          <w:sz w:val="28"/>
          <w:szCs w:val="28"/>
        </w:rPr>
        <w:t>с. Новое Ганькино</w:t>
      </w:r>
      <w:r w:rsidRPr="00EF7BCE">
        <w:rPr>
          <w:rFonts w:ascii="Times New Roman" w:hAnsi="Times New Roman" w:cs="Times New Roman"/>
          <w:sz w:val="28"/>
          <w:szCs w:val="28"/>
        </w:rPr>
        <w:t xml:space="preserve"> </w:t>
      </w:r>
      <w:r>
        <w:rPr>
          <w:rFonts w:ascii="Times New Roman" w:hAnsi="Times New Roman" w:cs="Times New Roman"/>
          <w:sz w:val="28"/>
          <w:szCs w:val="28"/>
        </w:rPr>
        <w:t>не</w:t>
      </w:r>
      <w:r w:rsidRPr="00EF7BCE">
        <w:rPr>
          <w:rFonts w:ascii="Times New Roman" w:hAnsi="Times New Roman" w:cs="Times New Roman"/>
          <w:sz w:val="28"/>
          <w:szCs w:val="28"/>
        </w:rPr>
        <w:t>укомплектована кадрами</w:t>
      </w:r>
      <w:r>
        <w:rPr>
          <w:rFonts w:ascii="Times New Roman" w:hAnsi="Times New Roman" w:cs="Times New Roman"/>
          <w:sz w:val="28"/>
          <w:szCs w:val="28"/>
        </w:rPr>
        <w:t xml:space="preserve"> (узкими специалистами)</w:t>
      </w:r>
      <w:r w:rsidRPr="00EF7BCE">
        <w:rPr>
          <w:rFonts w:ascii="Times New Roman" w:hAnsi="Times New Roman" w:cs="Times New Roman"/>
          <w:sz w:val="28"/>
          <w:szCs w:val="28"/>
        </w:rPr>
        <w:t>, имеющими необходимую квалификацию для</w:t>
      </w:r>
      <w:r w:rsidR="0055366C">
        <w:rPr>
          <w:rFonts w:ascii="Times New Roman" w:hAnsi="Times New Roman" w:cs="Times New Roman"/>
          <w:sz w:val="28"/>
          <w:szCs w:val="28"/>
        </w:rPr>
        <w:t xml:space="preserve"> решения задач, определённых АО</w:t>
      </w:r>
      <w:r w:rsidRPr="00EF7BCE">
        <w:rPr>
          <w:rFonts w:ascii="Times New Roman" w:hAnsi="Times New Roman" w:cs="Times New Roman"/>
          <w:sz w:val="28"/>
          <w:szCs w:val="28"/>
        </w:rPr>
        <w:t xml:space="preserve">П НОО. </w:t>
      </w:r>
    </w:p>
    <w:p w:rsidR="00A02FF7" w:rsidRPr="00EF7BCE" w:rsidRDefault="00A02FF7" w:rsidP="00A02FF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Pr="00EF7BCE">
        <w:rPr>
          <w:rFonts w:ascii="Times New Roman" w:hAnsi="Times New Roman" w:cs="Times New Roman"/>
          <w:sz w:val="28"/>
          <w:szCs w:val="28"/>
        </w:rPr>
        <w:t xml:space="preserve"> </w:t>
      </w:r>
      <w:r>
        <w:rPr>
          <w:rFonts w:ascii="Times New Roman" w:hAnsi="Times New Roman" w:cs="Times New Roman"/>
          <w:iCs/>
          <w:sz w:val="28"/>
          <w:szCs w:val="28"/>
        </w:rPr>
        <w:t>должностных инструкциях</w:t>
      </w:r>
      <w:r w:rsidRPr="00340232">
        <w:rPr>
          <w:rFonts w:ascii="Times New Roman" w:hAnsi="Times New Roman" w:cs="Times New Roman"/>
          <w:iCs/>
          <w:sz w:val="28"/>
          <w:szCs w:val="28"/>
        </w:rPr>
        <w:t xml:space="preserve"> педагогов,</w:t>
      </w:r>
      <w:r w:rsidRPr="00340232">
        <w:rPr>
          <w:rFonts w:ascii="Times New Roman" w:hAnsi="Times New Roman" w:cs="Times New Roman"/>
          <w:sz w:val="28"/>
          <w:szCs w:val="28"/>
        </w:rPr>
        <w:t xml:space="preserve"> </w:t>
      </w:r>
      <w:r w:rsidRPr="00340232">
        <w:rPr>
          <w:rFonts w:ascii="Times New Roman" w:hAnsi="Times New Roman" w:cs="Times New Roman"/>
          <w:iCs/>
          <w:sz w:val="28"/>
          <w:szCs w:val="28"/>
        </w:rPr>
        <w:t>внедряющих ФГОС НОО</w:t>
      </w:r>
      <w:r w:rsidRPr="00EF7BCE">
        <w:rPr>
          <w:rFonts w:ascii="Times New Roman" w:hAnsi="Times New Roman" w:cs="Times New Roman"/>
          <w:sz w:val="28"/>
          <w:szCs w:val="28"/>
        </w:rPr>
        <w:t xml:space="preserve">, содержащие конкретный перечень должностных обязанностей работников, </w:t>
      </w:r>
      <w:r>
        <w:rPr>
          <w:rFonts w:ascii="Times New Roman" w:hAnsi="Times New Roman" w:cs="Times New Roman"/>
          <w:sz w:val="28"/>
          <w:szCs w:val="28"/>
        </w:rPr>
        <w:t xml:space="preserve">внесены изменения </w:t>
      </w:r>
      <w:r w:rsidRPr="00EF7BCE">
        <w:rPr>
          <w:rFonts w:ascii="Times New Roman" w:hAnsi="Times New Roman" w:cs="Times New Roman"/>
          <w:sz w:val="28"/>
          <w:szCs w:val="28"/>
        </w:rPr>
        <w:t>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классный руководитель</w:t>
      </w:r>
      <w:r>
        <w:rPr>
          <w:rFonts w:ascii="Times New Roman" w:hAnsi="Times New Roman" w:cs="Times New Roman"/>
          <w:sz w:val="28"/>
          <w:szCs w:val="28"/>
        </w:rPr>
        <w:t>.</w:t>
      </w:r>
    </w:p>
    <w:p w:rsidR="00A02FF7" w:rsidRPr="00EF7BCE" w:rsidRDefault="00A02FF7" w:rsidP="00A02FF7">
      <w:pPr>
        <w:spacing w:line="360" w:lineRule="auto"/>
        <w:ind w:firstLine="708"/>
        <w:jc w:val="center"/>
        <w:rPr>
          <w:rFonts w:ascii="Times New Roman" w:hAnsi="Times New Roman" w:cs="Times New Roman"/>
          <w:sz w:val="28"/>
          <w:szCs w:val="28"/>
        </w:rPr>
      </w:pPr>
      <w:r w:rsidRPr="00EF7BCE">
        <w:rPr>
          <w:rFonts w:ascii="Times New Roman" w:hAnsi="Times New Roman" w:cs="Times New Roman"/>
          <w:bCs/>
          <w:sz w:val="28"/>
          <w:szCs w:val="28"/>
        </w:rPr>
        <w:t xml:space="preserve">Школа имеет  штат работников, </w:t>
      </w:r>
      <w:r w:rsidRPr="00EF7BCE">
        <w:rPr>
          <w:rFonts w:ascii="Times New Roman" w:hAnsi="Times New Roman" w:cs="Times New Roman"/>
          <w:sz w:val="28"/>
          <w:szCs w:val="28"/>
        </w:rPr>
        <w:t>специалистов:</w:t>
      </w:r>
    </w:p>
    <w:tbl>
      <w:tblPr>
        <w:tblW w:w="9738" w:type="dxa"/>
        <w:tblInd w:w="219" w:type="dxa"/>
        <w:tblLayout w:type="fixed"/>
        <w:tblLook w:val="0000"/>
      </w:tblPr>
      <w:tblGrid>
        <w:gridCol w:w="456"/>
        <w:gridCol w:w="1985"/>
        <w:gridCol w:w="5171"/>
        <w:gridCol w:w="2126"/>
      </w:tblGrid>
      <w:tr w:rsidR="00A02FF7" w:rsidRPr="00EF7BCE" w:rsidTr="00A02FF7">
        <w:tc>
          <w:tcPr>
            <w:tcW w:w="456"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№/п</w:t>
            </w:r>
          </w:p>
        </w:tc>
        <w:tc>
          <w:tcPr>
            <w:tcW w:w="1985"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Специалисты</w:t>
            </w: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Функции</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Количество специалистов в начальной школе</w:t>
            </w:r>
          </w:p>
        </w:tc>
      </w:tr>
      <w:tr w:rsidR="00A02FF7" w:rsidRPr="00EF7BCE" w:rsidTr="00A02FF7">
        <w:tc>
          <w:tcPr>
            <w:tcW w:w="456"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1.</w:t>
            </w:r>
          </w:p>
        </w:tc>
        <w:tc>
          <w:tcPr>
            <w:tcW w:w="1985"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Учитель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A02FF7" w:rsidRPr="00EF7BCE" w:rsidTr="00A02FF7">
        <w:tc>
          <w:tcPr>
            <w:tcW w:w="456" w:type="dxa"/>
            <w:tcBorders>
              <w:top w:val="single" w:sz="4" w:space="0" w:color="000000"/>
              <w:left w:val="single" w:sz="4" w:space="0" w:color="000000"/>
              <w:bottom w:val="single" w:sz="4" w:space="0" w:color="000000"/>
            </w:tcBorders>
          </w:tcPr>
          <w:p w:rsidR="00A02FF7" w:rsidRPr="00C47435" w:rsidRDefault="00A02FF7" w:rsidP="00A02FF7">
            <w:pPr>
              <w:snapToGrid w:val="0"/>
              <w:spacing w:line="360" w:lineRule="auto"/>
              <w:rPr>
                <w:rFonts w:ascii="Times New Roman" w:hAnsi="Times New Roman" w:cs="Times New Roman"/>
                <w:bCs/>
                <w:sz w:val="28"/>
                <w:szCs w:val="28"/>
              </w:rPr>
            </w:pPr>
            <w:r w:rsidRPr="00C47435">
              <w:rPr>
                <w:rFonts w:ascii="Times New Roman" w:hAnsi="Times New Roman" w:cs="Times New Roman"/>
                <w:bCs/>
                <w:sz w:val="28"/>
                <w:szCs w:val="28"/>
              </w:rPr>
              <w:t>2.</w:t>
            </w:r>
          </w:p>
        </w:tc>
        <w:tc>
          <w:tcPr>
            <w:tcW w:w="1985"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Классный руководитель</w:t>
            </w:r>
          </w:p>
          <w:p w:rsidR="00A02FF7" w:rsidRPr="00EF7BCE" w:rsidRDefault="00A02FF7" w:rsidP="00A02FF7">
            <w:pPr>
              <w:snapToGrid w:val="0"/>
              <w:spacing w:line="360" w:lineRule="auto"/>
              <w:rPr>
                <w:rFonts w:ascii="Times New Roman" w:hAnsi="Times New Roman" w:cs="Times New Roman"/>
                <w:bCs/>
                <w:sz w:val="28"/>
                <w:szCs w:val="28"/>
              </w:rPr>
            </w:pP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 xml:space="preserve">Отвечает за организацию условий, при которых ребенок может освоить  внеучебное пространство как </w:t>
            </w:r>
            <w:r w:rsidRPr="00EF7BCE">
              <w:rPr>
                <w:rFonts w:ascii="Times New Roman" w:hAnsi="Times New Roman" w:cs="Times New Roman"/>
                <w:bCs/>
                <w:sz w:val="28"/>
                <w:szCs w:val="28"/>
              </w:rPr>
              <w:lastRenderedPageBreak/>
              <w:t>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4</w:t>
            </w:r>
          </w:p>
          <w:p w:rsidR="00A02FF7" w:rsidRPr="00EF7BCE" w:rsidRDefault="00A02FF7" w:rsidP="00A02FF7">
            <w:pPr>
              <w:snapToGrid w:val="0"/>
              <w:spacing w:line="360" w:lineRule="auto"/>
              <w:jc w:val="center"/>
              <w:rPr>
                <w:rFonts w:ascii="Times New Roman" w:hAnsi="Times New Roman" w:cs="Times New Roman"/>
                <w:bCs/>
                <w:sz w:val="28"/>
                <w:szCs w:val="28"/>
              </w:rPr>
            </w:pPr>
          </w:p>
        </w:tc>
      </w:tr>
      <w:tr w:rsidR="00A02FF7" w:rsidRPr="00EF7BCE" w:rsidTr="00A02FF7">
        <w:tc>
          <w:tcPr>
            <w:tcW w:w="456" w:type="dxa"/>
            <w:tcBorders>
              <w:top w:val="single" w:sz="4" w:space="0" w:color="000000"/>
              <w:left w:val="single" w:sz="4" w:space="0" w:color="000000"/>
              <w:bottom w:val="single" w:sz="4" w:space="0" w:color="000000"/>
            </w:tcBorders>
          </w:tcPr>
          <w:p w:rsidR="00A02FF7" w:rsidRPr="00FD0C18" w:rsidRDefault="00A02FF7" w:rsidP="00A02FF7">
            <w:pPr>
              <w:snapToGrid w:val="0"/>
              <w:spacing w:line="360" w:lineRule="auto"/>
              <w:rPr>
                <w:rFonts w:ascii="Times New Roman" w:hAnsi="Times New Roman" w:cs="Times New Roman"/>
                <w:bCs/>
                <w:sz w:val="28"/>
                <w:szCs w:val="28"/>
                <w:highlight w:val="yellow"/>
              </w:rPr>
            </w:pPr>
            <w:r w:rsidRPr="00C47435">
              <w:rPr>
                <w:rFonts w:ascii="Times New Roman" w:hAnsi="Times New Roman" w:cs="Times New Roman"/>
                <w:bCs/>
                <w:sz w:val="28"/>
                <w:szCs w:val="28"/>
              </w:rPr>
              <w:lastRenderedPageBreak/>
              <w:t>3.</w:t>
            </w:r>
          </w:p>
        </w:tc>
        <w:tc>
          <w:tcPr>
            <w:tcW w:w="1985"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Библиотекарь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1</w:t>
            </w:r>
          </w:p>
        </w:tc>
      </w:tr>
      <w:tr w:rsidR="00A02FF7" w:rsidRPr="00EF7BCE" w:rsidTr="00A02FF7">
        <w:trPr>
          <w:trHeight w:val="2257"/>
        </w:trPr>
        <w:tc>
          <w:tcPr>
            <w:tcW w:w="456" w:type="dxa"/>
            <w:tcBorders>
              <w:top w:val="single" w:sz="4" w:space="0" w:color="000000"/>
              <w:left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4.</w:t>
            </w:r>
          </w:p>
          <w:p w:rsidR="00A02FF7" w:rsidRPr="00EF7BCE" w:rsidRDefault="00A02FF7" w:rsidP="00A02FF7">
            <w:pPr>
              <w:snapToGrid w:val="0"/>
              <w:spacing w:line="360" w:lineRule="auto"/>
              <w:rPr>
                <w:rFonts w:ascii="Times New Roman" w:hAnsi="Times New Roman" w:cs="Times New Roman"/>
                <w:bCs/>
                <w:sz w:val="28"/>
                <w:szCs w:val="28"/>
              </w:rPr>
            </w:pPr>
          </w:p>
        </w:tc>
        <w:tc>
          <w:tcPr>
            <w:tcW w:w="1985" w:type="dxa"/>
            <w:tcBorders>
              <w:top w:val="single" w:sz="4" w:space="0" w:color="000000"/>
              <w:left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 директора по ВР</w:t>
            </w:r>
          </w:p>
        </w:tc>
        <w:tc>
          <w:tcPr>
            <w:tcW w:w="5171" w:type="dxa"/>
            <w:tcBorders>
              <w:top w:val="single" w:sz="4" w:space="0" w:color="000000"/>
              <w:left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 xml:space="preserve">Обеспечивает </w:t>
            </w:r>
            <w:r w:rsidR="0055366C">
              <w:rPr>
                <w:rFonts w:ascii="Times New Roman" w:hAnsi="Times New Roman" w:cs="Times New Roman"/>
                <w:bCs/>
                <w:sz w:val="28"/>
                <w:szCs w:val="28"/>
              </w:rPr>
              <w:t>реализацию  вариативной части А</w:t>
            </w:r>
            <w:r w:rsidRPr="00EF7BCE">
              <w:rPr>
                <w:rFonts w:ascii="Times New Roman" w:hAnsi="Times New Roman" w:cs="Times New Roman"/>
                <w:bCs/>
                <w:sz w:val="28"/>
                <w:szCs w:val="28"/>
              </w:rPr>
              <w:t>ОП НОО</w:t>
            </w:r>
            <w:r>
              <w:rPr>
                <w:rFonts w:ascii="Times New Roman" w:hAnsi="Times New Roman" w:cs="Times New Roman"/>
                <w:bCs/>
                <w:sz w:val="28"/>
                <w:szCs w:val="28"/>
              </w:rPr>
              <w:t xml:space="preserve"> и о</w:t>
            </w:r>
            <w:r w:rsidRPr="001B3EA6">
              <w:rPr>
                <w:rFonts w:ascii="Times New Roman" w:hAnsi="Times New Roman" w:cs="Times New Roman"/>
                <w:bCs/>
                <w:sz w:val="28"/>
                <w:szCs w:val="28"/>
              </w:rPr>
              <w:t>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A02FF7" w:rsidRPr="00EF7BCE" w:rsidTr="00A02FF7">
        <w:tc>
          <w:tcPr>
            <w:tcW w:w="456"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5</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A02FF7" w:rsidRPr="00564721" w:rsidRDefault="00A02FF7" w:rsidP="00A02FF7">
            <w:pPr>
              <w:snapToGrid w:val="0"/>
              <w:spacing w:line="360" w:lineRule="auto"/>
              <w:rPr>
                <w:rFonts w:ascii="Times New Roman" w:hAnsi="Times New Roman" w:cs="Times New Roman"/>
                <w:bCs/>
                <w:i/>
                <w:sz w:val="28"/>
                <w:szCs w:val="28"/>
              </w:rPr>
            </w:pPr>
            <w:r w:rsidRPr="00564721">
              <w:rPr>
                <w:rFonts w:ascii="Times New Roman" w:hAnsi="Times New Roman" w:cs="Times New Roman"/>
                <w:bCs/>
                <w:i/>
                <w:sz w:val="28"/>
                <w:szCs w:val="28"/>
              </w:rPr>
              <w:t>Административный персонал:</w:t>
            </w:r>
          </w:p>
          <w:p w:rsidR="00A02FF7"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Директор</w:t>
            </w:r>
          </w:p>
          <w:p w:rsidR="00A02FF7" w:rsidRPr="00EF7BCE"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Зам.директора по УР</w:t>
            </w: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A02FF7" w:rsidRPr="00EF7BCE" w:rsidTr="00A02FF7">
        <w:tc>
          <w:tcPr>
            <w:tcW w:w="456"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6</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 xml:space="preserve">Медицинский </w:t>
            </w:r>
            <w:r>
              <w:rPr>
                <w:rFonts w:ascii="Times New Roman" w:hAnsi="Times New Roman" w:cs="Times New Roman"/>
                <w:bCs/>
                <w:sz w:val="28"/>
                <w:szCs w:val="28"/>
              </w:rPr>
              <w:t>работник</w:t>
            </w:r>
          </w:p>
        </w:tc>
        <w:tc>
          <w:tcPr>
            <w:tcW w:w="5171" w:type="dxa"/>
            <w:tcBorders>
              <w:top w:val="single" w:sz="4" w:space="0" w:color="000000"/>
              <w:left w:val="single" w:sz="4" w:space="0" w:color="000000"/>
              <w:bottom w:val="single" w:sz="4" w:space="0" w:color="000000"/>
            </w:tcBorders>
          </w:tcPr>
          <w:p w:rsidR="00A02FF7" w:rsidRPr="00EF7BCE" w:rsidRDefault="00A02FF7" w:rsidP="00A02FF7">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w:t>
            </w:r>
            <w:r w:rsidRPr="00EF7BCE">
              <w:rPr>
                <w:rFonts w:ascii="Times New Roman" w:hAnsi="Times New Roman" w:cs="Times New Roman"/>
                <w:bCs/>
                <w:sz w:val="28"/>
                <w:szCs w:val="28"/>
              </w:rPr>
              <w:lastRenderedPageBreak/>
              <w:t>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A02FF7" w:rsidRPr="00EF7BCE" w:rsidRDefault="00A02FF7" w:rsidP="00A02FF7">
            <w:pPr>
              <w:snapToGrid w:val="0"/>
              <w:spacing w:line="360" w:lineRule="auto"/>
              <w:jc w:val="center"/>
              <w:rPr>
                <w:rFonts w:ascii="Times New Roman" w:hAnsi="Times New Roman" w:cs="Times New Roman"/>
                <w:bCs/>
                <w:sz w:val="28"/>
                <w:szCs w:val="28"/>
              </w:rPr>
            </w:pPr>
            <w:r w:rsidRPr="001B3EA6">
              <w:rPr>
                <w:rFonts w:ascii="Times New Roman" w:hAnsi="Times New Roman" w:cs="Times New Roman"/>
                <w:bCs/>
                <w:sz w:val="28"/>
                <w:szCs w:val="28"/>
              </w:rPr>
              <w:lastRenderedPageBreak/>
              <w:t xml:space="preserve">1 </w:t>
            </w:r>
            <w:r>
              <w:rPr>
                <w:rFonts w:ascii="Times New Roman" w:hAnsi="Times New Roman" w:cs="Times New Roman"/>
                <w:bCs/>
                <w:sz w:val="28"/>
                <w:szCs w:val="28"/>
              </w:rPr>
              <w:t>(</w:t>
            </w:r>
            <w:r w:rsidRPr="001B3EA6">
              <w:rPr>
                <w:rFonts w:ascii="Times New Roman" w:hAnsi="Times New Roman" w:cs="Times New Roman"/>
                <w:bCs/>
                <w:sz w:val="28"/>
                <w:szCs w:val="28"/>
              </w:rPr>
              <w:t>на договорной основе</w:t>
            </w:r>
            <w:r>
              <w:rPr>
                <w:rFonts w:ascii="Times New Roman" w:hAnsi="Times New Roman" w:cs="Times New Roman"/>
                <w:bCs/>
                <w:sz w:val="28"/>
                <w:szCs w:val="28"/>
              </w:rPr>
              <w:t>)</w:t>
            </w:r>
          </w:p>
        </w:tc>
      </w:tr>
    </w:tbl>
    <w:p w:rsidR="00A02FF7" w:rsidRPr="00AC1E36" w:rsidRDefault="00A02FF7" w:rsidP="00A02FF7">
      <w:pPr>
        <w:spacing w:after="0" w:line="360" w:lineRule="auto"/>
        <w:ind w:firstLine="709"/>
        <w:jc w:val="both"/>
        <w:rPr>
          <w:rFonts w:ascii="Times New Roman" w:hAnsi="Times New Roman" w:cs="Times New Roman"/>
          <w:sz w:val="28"/>
          <w:szCs w:val="28"/>
        </w:rPr>
      </w:pPr>
    </w:p>
    <w:p w:rsidR="00A02FF7" w:rsidRPr="00BD1A93"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Педагогические работники Школы, реализующие  </w:t>
      </w:r>
      <w:r w:rsidRPr="00AC1E36">
        <w:rPr>
          <w:rFonts w:ascii="Times New Roman" w:hAnsi="Times New Roman" w:cs="Times New Roman"/>
          <w:bCs/>
          <w:iCs/>
          <w:sz w:val="28"/>
          <w:szCs w:val="28"/>
        </w:rPr>
        <w:t>программу коррекционной работы</w:t>
      </w:r>
      <w:r w:rsidRPr="00AC1E36">
        <w:rPr>
          <w:rFonts w:ascii="Times New Roman" w:hAnsi="Times New Roman" w:cs="Times New Roman"/>
          <w:b/>
          <w:bCs/>
          <w:i/>
          <w:iCs/>
          <w:sz w:val="28"/>
          <w:szCs w:val="28"/>
        </w:rPr>
        <w:t xml:space="preserve"> </w:t>
      </w:r>
      <w:r w:rsidR="0055366C">
        <w:rPr>
          <w:rFonts w:ascii="Times New Roman" w:hAnsi="Times New Roman" w:cs="Times New Roman"/>
          <w:bCs/>
          <w:iCs/>
          <w:sz w:val="28"/>
          <w:szCs w:val="28"/>
        </w:rPr>
        <w:t>АО</w:t>
      </w:r>
      <w:r w:rsidRPr="00AC1E36">
        <w:rPr>
          <w:rFonts w:ascii="Times New Roman" w:hAnsi="Times New Roman" w:cs="Times New Roman"/>
          <w:bCs/>
          <w:iCs/>
          <w:sz w:val="28"/>
          <w:szCs w:val="28"/>
        </w:rPr>
        <w:t xml:space="preserve">П НОО обучающихся с ЗПР </w:t>
      </w:r>
      <w:r>
        <w:rPr>
          <w:rFonts w:ascii="Times New Roman" w:hAnsi="Times New Roman" w:cs="Times New Roman"/>
          <w:bCs/>
          <w:iCs/>
          <w:sz w:val="28"/>
          <w:szCs w:val="28"/>
        </w:rPr>
        <w:t xml:space="preserve">должны </w:t>
      </w:r>
      <w:r w:rsidRPr="00BD1A93">
        <w:rPr>
          <w:rFonts w:ascii="Times New Roman" w:hAnsi="Times New Roman" w:cs="Times New Roman"/>
          <w:sz w:val="28"/>
          <w:szCs w:val="28"/>
        </w:rPr>
        <w:t>соответствова</w:t>
      </w:r>
      <w:r>
        <w:rPr>
          <w:rFonts w:ascii="Times New Roman" w:hAnsi="Times New Roman" w:cs="Times New Roman"/>
          <w:sz w:val="28"/>
          <w:szCs w:val="28"/>
        </w:rPr>
        <w:t>ть квалификационным требованиям</w:t>
      </w:r>
      <w:r w:rsidRPr="00BD1A93">
        <w:rPr>
          <w:rFonts w:ascii="Times New Roman" w:hAnsi="Times New Roman" w:cs="Times New Roman"/>
          <w:sz w:val="28"/>
          <w:szCs w:val="28"/>
        </w:rPr>
        <w:t xml:space="preserve"> и профессиональных стандартах с учетом профиля ограниченных возможностей здоровья обучающихся. При необхо</w:t>
      </w:r>
      <w:r w:rsidR="0055366C">
        <w:rPr>
          <w:rFonts w:ascii="Times New Roman" w:hAnsi="Times New Roman" w:cs="Times New Roman"/>
          <w:sz w:val="28"/>
          <w:szCs w:val="28"/>
        </w:rPr>
        <w:t>димости в процессе реализации А</w:t>
      </w:r>
      <w:r w:rsidRPr="00BD1A93">
        <w:rPr>
          <w:rFonts w:ascii="Times New Roman" w:hAnsi="Times New Roman" w:cs="Times New Roman"/>
          <w:sz w:val="28"/>
          <w:szCs w:val="28"/>
        </w:rPr>
        <w:t>ОП НОО для обучающихся с ЗПР возможно временное или постоянное участие тьютора</w:t>
      </w:r>
      <w:r>
        <w:rPr>
          <w:rFonts w:ascii="Times New Roman" w:hAnsi="Times New Roman" w:cs="Times New Roman"/>
          <w:sz w:val="28"/>
          <w:szCs w:val="28"/>
        </w:rPr>
        <w:t xml:space="preserve"> </w:t>
      </w:r>
      <w:r w:rsidRPr="00BD1A93">
        <w:rPr>
          <w:rFonts w:ascii="Times New Roman" w:hAnsi="Times New Roman" w:cs="Times New Roman"/>
          <w:sz w:val="28"/>
          <w:szCs w:val="28"/>
        </w:rPr>
        <w:t xml:space="preserve">или ассистента (помощника). В случае привлечения на должность </w:t>
      </w:r>
      <w:r w:rsidRPr="00822314">
        <w:rPr>
          <w:rFonts w:ascii="Times New Roman" w:hAnsi="Times New Roman" w:cs="Times New Roman"/>
          <w:sz w:val="28"/>
          <w:szCs w:val="28"/>
        </w:rPr>
        <w:t xml:space="preserve">тьютора </w:t>
      </w:r>
      <w:r>
        <w:rPr>
          <w:rFonts w:ascii="Times New Roman" w:hAnsi="Times New Roman" w:cs="Times New Roman"/>
          <w:sz w:val="28"/>
          <w:szCs w:val="28"/>
        </w:rPr>
        <w:t xml:space="preserve">или </w:t>
      </w:r>
      <w:r w:rsidRPr="00BD1A93">
        <w:rPr>
          <w:rFonts w:ascii="Times New Roman" w:hAnsi="Times New Roman" w:cs="Times New Roman"/>
          <w:sz w:val="28"/>
          <w:szCs w:val="28"/>
        </w:rPr>
        <w:t>ассистента (помощника) родителей (законных представителей) обучающихся с ЗПР требования к уровню образования не предъявляются.</w:t>
      </w:r>
    </w:p>
    <w:p w:rsidR="00A02FF7" w:rsidRPr="00BD1A93" w:rsidRDefault="00A02FF7" w:rsidP="00A02FF7">
      <w:pPr>
        <w:spacing w:after="0" w:line="360" w:lineRule="auto"/>
        <w:ind w:firstLine="709"/>
        <w:jc w:val="both"/>
        <w:rPr>
          <w:rFonts w:ascii="Times New Roman" w:hAnsi="Times New Roman" w:cs="Times New Roman"/>
          <w:sz w:val="28"/>
          <w:szCs w:val="28"/>
        </w:rPr>
      </w:pPr>
      <w:r w:rsidRPr="00BD1A93">
        <w:rPr>
          <w:rFonts w:ascii="Times New Roman" w:hAnsi="Times New Roman" w:cs="Times New Roman"/>
          <w:sz w:val="28"/>
          <w:szCs w:val="28"/>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A02FF7" w:rsidRPr="00AC1E36" w:rsidRDefault="0055366C" w:rsidP="00A02F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реализации АО</w:t>
      </w:r>
      <w:r w:rsidR="00A02FF7" w:rsidRPr="00BD1A93">
        <w:rPr>
          <w:rFonts w:ascii="Times New Roman" w:hAnsi="Times New Roman" w:cs="Times New Roman"/>
          <w:sz w:val="28"/>
          <w:szCs w:val="28"/>
        </w:rPr>
        <w:t>П НОО могут также</w:t>
      </w:r>
      <w:r w:rsidR="00A02FF7">
        <w:rPr>
          <w:rFonts w:ascii="Times New Roman" w:hAnsi="Times New Roman" w:cs="Times New Roman"/>
          <w:sz w:val="28"/>
          <w:szCs w:val="28"/>
        </w:rPr>
        <w:t xml:space="preserve"> участвовать научные работники о</w:t>
      </w:r>
      <w:r w:rsidR="00A02FF7" w:rsidRPr="00BD1A93">
        <w:rPr>
          <w:rFonts w:ascii="Times New Roman" w:hAnsi="Times New Roman" w:cs="Times New Roman"/>
          <w:sz w:val="28"/>
          <w:szCs w:val="28"/>
        </w:rPr>
        <w:t xml:space="preserve">рганизации, иные работники </w:t>
      </w:r>
      <w:r w:rsidR="00A02FF7">
        <w:rPr>
          <w:rFonts w:ascii="Times New Roman" w:hAnsi="Times New Roman" w:cs="Times New Roman"/>
          <w:sz w:val="28"/>
          <w:szCs w:val="28"/>
        </w:rPr>
        <w:t>Школы</w:t>
      </w:r>
      <w:r w:rsidR="00A02FF7" w:rsidRPr="00BD1A93">
        <w:rPr>
          <w:rFonts w:ascii="Times New Roman" w:hAnsi="Times New Roman" w:cs="Times New Roman"/>
          <w:sz w:val="28"/>
          <w:szCs w:val="28"/>
        </w:rPr>
        <w:t>, в том числе осуществляющие финансовую, хозяйственную деятельность, охрану жизни и здоровья обучающих</w:t>
      </w:r>
      <w:r>
        <w:rPr>
          <w:rFonts w:ascii="Times New Roman" w:hAnsi="Times New Roman" w:cs="Times New Roman"/>
          <w:sz w:val="28"/>
          <w:szCs w:val="28"/>
        </w:rPr>
        <w:t>ся и информационную поддержку А</w:t>
      </w:r>
      <w:r w:rsidR="00A02FF7" w:rsidRPr="00BD1A93">
        <w:rPr>
          <w:rFonts w:ascii="Times New Roman" w:hAnsi="Times New Roman" w:cs="Times New Roman"/>
          <w:sz w:val="28"/>
          <w:szCs w:val="28"/>
        </w:rPr>
        <w:t>ОП НОО.</w:t>
      </w:r>
      <w:r w:rsidR="00A02FF7">
        <w:rPr>
          <w:rFonts w:ascii="Times New Roman" w:hAnsi="Times New Roman" w:cs="Times New Roman"/>
          <w:sz w:val="28"/>
          <w:szCs w:val="28"/>
        </w:rPr>
        <w:t xml:space="preserve"> </w:t>
      </w:r>
      <w:r w:rsidR="00A02FF7" w:rsidRPr="00AC1E36">
        <w:rPr>
          <w:rFonts w:ascii="Times New Roman" w:hAnsi="Times New Roman" w:cs="Times New Roman"/>
          <w:sz w:val="28"/>
          <w:szCs w:val="28"/>
        </w:rPr>
        <w:t>При необходимости Школа может</w:t>
      </w:r>
      <w:r w:rsidR="00A02FF7" w:rsidRPr="00AC1E36">
        <w:rPr>
          <w:rFonts w:ascii="Times New Roman" w:hAnsi="Times New Roman" w:cs="Times New Roman"/>
          <w:caps/>
          <w:sz w:val="28"/>
          <w:szCs w:val="28"/>
        </w:rPr>
        <w:t xml:space="preserve"> </w:t>
      </w:r>
      <w:r w:rsidR="00A02FF7" w:rsidRPr="00AC1E36">
        <w:rPr>
          <w:rFonts w:ascii="Times New Roman" w:hAnsi="Times New Roman" w:cs="Times New Roman"/>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A02FF7" w:rsidRPr="00AC1E36" w:rsidRDefault="00A02FF7" w:rsidP="00A02FF7">
      <w:pPr>
        <w:shd w:val="clear" w:color="auto" w:fill="FFFFFF"/>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Для этих категорий специалистов обязательным требованием является прохождение курсов повышения квалификации в области инклюзивного образования, подтвержденные  удостоверением о повышении квалификации установленного образца.</w:t>
      </w:r>
    </w:p>
    <w:p w:rsidR="00A02FF7" w:rsidRPr="00AC1E36" w:rsidRDefault="00A02FF7" w:rsidP="00A02FF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kern w:val="28"/>
          <w:sz w:val="28"/>
          <w:szCs w:val="28"/>
        </w:rPr>
        <w:t>Материально-технические условия</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Материально-техническое обеспечение начального общего образования обучающихся с ЗПР обеспечивают возможность  особым образовательным потребностям.        Материально-технические условия реализации АОП обеспечивают возможность достижения обучающимися установленных Стандартом треб</w:t>
      </w:r>
      <w:r w:rsidR="0055366C">
        <w:rPr>
          <w:rFonts w:ascii="Times New Roman" w:hAnsi="Times New Roman" w:cs="Times New Roman"/>
          <w:color w:val="auto"/>
          <w:sz w:val="28"/>
          <w:szCs w:val="28"/>
        </w:rPr>
        <w:t>ований к результатам освоения А</w:t>
      </w:r>
      <w:r w:rsidRPr="00AC1E36">
        <w:rPr>
          <w:rFonts w:ascii="Times New Roman" w:hAnsi="Times New Roman" w:cs="Times New Roman"/>
          <w:color w:val="auto"/>
          <w:sz w:val="28"/>
          <w:szCs w:val="28"/>
        </w:rPr>
        <w:t>ОП.</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Материальн</w:t>
      </w:r>
      <w:r w:rsidR="0055366C">
        <w:rPr>
          <w:rFonts w:ascii="Times New Roman" w:hAnsi="Times New Roman" w:cs="Times New Roman"/>
          <w:color w:val="auto"/>
          <w:sz w:val="28"/>
          <w:szCs w:val="28"/>
        </w:rPr>
        <w:t>о-техническая база реализации А</w:t>
      </w:r>
      <w:r w:rsidRPr="00AC1E36">
        <w:rPr>
          <w:rFonts w:ascii="Times New Roman" w:hAnsi="Times New Roman" w:cs="Times New Roman"/>
          <w:color w:val="auto"/>
          <w:sz w:val="28"/>
          <w:szCs w:val="28"/>
        </w:rPr>
        <w:t>ОП для обучающихся с ЗПР соответствует действующим санитарным и противопожарным нормам, нормам охраны труда работников образовательных организаций, предъявляемым к:</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участку (территории) организации ;</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структура которых должна обеспечивать возможность для организации разных форм урочной и внеурочной деятельности;</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туалетам, коридорам и другим помещениям.</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библиотек;</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спортивным залом,  игровому и спортивному оборудованию;</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мебели и хозяйственному инвентарю;</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Материально-технические условия в школе обеспечивают соблюдение санитарно-гигиенических норм образовательного процесса. </w:t>
      </w:r>
    </w:p>
    <w:p w:rsidR="00A02FF7" w:rsidRPr="00C37043" w:rsidRDefault="00A02FF7" w:rsidP="00A02FF7">
      <w:pPr>
        <w:pStyle w:val="14TexstOSNOVA1012"/>
        <w:spacing w:line="360" w:lineRule="auto"/>
        <w:ind w:firstLine="0"/>
        <w:rPr>
          <w:rFonts w:ascii="Times New Roman" w:hAnsi="Times New Roman" w:cs="Times New Roman"/>
          <w:b/>
          <w:color w:val="auto"/>
          <w:sz w:val="28"/>
          <w:szCs w:val="28"/>
        </w:rPr>
      </w:pPr>
      <w:r w:rsidRPr="00AC1E36">
        <w:rPr>
          <w:rFonts w:ascii="Times New Roman" w:hAnsi="Times New Roman" w:cs="Times New Roman"/>
          <w:color w:val="auto"/>
          <w:sz w:val="28"/>
          <w:szCs w:val="28"/>
        </w:rPr>
        <w:t xml:space="preserve">          Ежегодно в летний период в школе проводится текущий косметический ремонт. </w:t>
      </w:r>
    </w:p>
    <w:p w:rsidR="00A02FF7" w:rsidRPr="00C37043" w:rsidRDefault="00A02FF7" w:rsidP="00A02FF7">
      <w:pPr>
        <w:pStyle w:val="14TexstOSNOVA1012"/>
        <w:spacing w:line="360" w:lineRule="auto"/>
        <w:ind w:firstLine="709"/>
        <w:rPr>
          <w:rFonts w:ascii="Times New Roman" w:hAnsi="Times New Roman" w:cs="Times New Roman"/>
          <w:b/>
          <w:color w:val="auto"/>
          <w:sz w:val="28"/>
          <w:szCs w:val="28"/>
        </w:rPr>
      </w:pPr>
      <w:r w:rsidRPr="00C37043">
        <w:rPr>
          <w:rFonts w:ascii="Times New Roman" w:hAnsi="Times New Roman" w:cs="Times New Roman"/>
          <w:b/>
          <w:color w:val="auto"/>
          <w:sz w:val="28"/>
          <w:szCs w:val="28"/>
        </w:rPr>
        <w:t>Для образовательных нужд в начальной школе  используются:</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классные кабинеты — </w:t>
      </w:r>
      <w:r>
        <w:rPr>
          <w:rFonts w:ascii="Times New Roman" w:hAnsi="Times New Roman" w:cs="Times New Roman"/>
          <w:color w:val="auto"/>
          <w:sz w:val="28"/>
          <w:szCs w:val="28"/>
        </w:rPr>
        <w:t>4</w:t>
      </w:r>
      <w:r w:rsidRPr="00AC1E36">
        <w:rPr>
          <w:rFonts w:ascii="Times New Roman" w:hAnsi="Times New Roman" w:cs="Times New Roman"/>
          <w:color w:val="auto"/>
          <w:sz w:val="28"/>
          <w:szCs w:val="28"/>
        </w:rPr>
        <w:t>;</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спортивный зал — </w:t>
      </w:r>
      <w:r>
        <w:rPr>
          <w:rFonts w:ascii="Times New Roman" w:hAnsi="Times New Roman" w:cs="Times New Roman"/>
          <w:color w:val="auto"/>
          <w:sz w:val="28"/>
          <w:szCs w:val="28"/>
        </w:rPr>
        <w:t>2</w:t>
      </w:r>
      <w:r w:rsidRPr="00AC1E36">
        <w:rPr>
          <w:rFonts w:ascii="Times New Roman" w:hAnsi="Times New Roman" w:cs="Times New Roman"/>
          <w:color w:val="auto"/>
          <w:sz w:val="28"/>
          <w:szCs w:val="28"/>
        </w:rPr>
        <w:t>;</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 xml:space="preserve">библиотека — </w:t>
      </w:r>
      <w:r>
        <w:rPr>
          <w:rFonts w:ascii="Times New Roman" w:hAnsi="Times New Roman" w:cs="Times New Roman"/>
          <w:color w:val="auto"/>
          <w:sz w:val="28"/>
          <w:szCs w:val="28"/>
        </w:rPr>
        <w:t>1</w:t>
      </w:r>
      <w:r w:rsidRPr="00AC1E36">
        <w:rPr>
          <w:rFonts w:ascii="Times New Roman" w:hAnsi="Times New Roman" w:cs="Times New Roman"/>
          <w:color w:val="auto"/>
          <w:sz w:val="28"/>
          <w:szCs w:val="28"/>
        </w:rPr>
        <w:t>;</w:t>
      </w:r>
    </w:p>
    <w:p w:rsidR="00A02FF7" w:rsidRPr="00C37043" w:rsidRDefault="00A02FF7" w:rsidP="00A02FF7">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color w:val="auto"/>
          <w:sz w:val="28"/>
          <w:szCs w:val="28"/>
        </w:rPr>
        <w:t xml:space="preserve"> </w:t>
      </w:r>
      <w:r w:rsidRPr="00C37043">
        <w:rPr>
          <w:rFonts w:ascii="Times New Roman" w:hAnsi="Times New Roman" w:cs="Times New Roman"/>
          <w:b/>
          <w:color w:val="auto"/>
          <w:sz w:val="28"/>
          <w:szCs w:val="28"/>
        </w:rPr>
        <w:t>Технические средства обучения:</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мультимедийный проектор —</w:t>
      </w:r>
      <w:r>
        <w:rPr>
          <w:rFonts w:ascii="Times New Roman" w:hAnsi="Times New Roman" w:cs="Times New Roman"/>
          <w:color w:val="auto"/>
          <w:sz w:val="28"/>
          <w:szCs w:val="28"/>
        </w:rPr>
        <w:t>3</w:t>
      </w:r>
      <w:r w:rsidRPr="00AC1E36">
        <w:rPr>
          <w:rFonts w:ascii="Times New Roman" w:hAnsi="Times New Roman" w:cs="Times New Roman"/>
          <w:color w:val="auto"/>
          <w:sz w:val="28"/>
          <w:szCs w:val="28"/>
        </w:rPr>
        <w:t>;</w:t>
      </w:r>
    </w:p>
    <w:p w:rsidR="00A02FF7"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интерактивная доска – 3;</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принтер — 4;</w:t>
      </w:r>
    </w:p>
    <w:p w:rsidR="00A02FF7" w:rsidRDefault="00A02FF7" w:rsidP="00A02FF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ученические ноутбуки -22</w:t>
      </w:r>
    </w:p>
    <w:p w:rsidR="00A02FF7" w:rsidRDefault="00A02FF7" w:rsidP="00A02FF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учительские ноутбуки (учителей начальных классов)-12</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 xml:space="preserve">Автоматизированная рабочее место педагога (брошюра +CD)-1 </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Программное обеспечение к системе контроля и мониторинга качества знаний PROCIass (DVD-dox , лицензия на класс)-1</w:t>
      </w:r>
    </w:p>
    <w:p w:rsidR="00A02FF7" w:rsidRPr="00F3726F" w:rsidRDefault="00A02FF7" w:rsidP="00A02FF7">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«фантазеры» (DVD-dox , лицензия на класс)-1</w:t>
      </w:r>
    </w:p>
    <w:p w:rsidR="00A02FF7" w:rsidRPr="00F3726F" w:rsidRDefault="00A02FF7" w:rsidP="00A02FF7">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«академия младшего школьника 1-4 кл» (DVD-dox , лицензия на класс)</w:t>
      </w:r>
      <w:r w:rsidRPr="00F3726F">
        <w:rPr>
          <w:rFonts w:ascii="Times New Roman" w:hAnsi="Times New Roman" w:cs="Times New Roman"/>
          <w:color w:val="auto"/>
          <w:sz w:val="28"/>
          <w:szCs w:val="28"/>
        </w:rPr>
        <w:tab/>
        <w:t>-1</w:t>
      </w:r>
    </w:p>
    <w:p w:rsidR="00A02FF7" w:rsidRPr="00F3726F" w:rsidRDefault="00A02FF7" w:rsidP="00A02FF7">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«мир музыки » (DVD-dox , лицензия на класс)-1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Магнитная касса слогов демонстрационная-1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Набор звуковых схем (раздаточный)-</w:t>
      </w:r>
      <w:r>
        <w:rPr>
          <w:rFonts w:ascii="Times New Roman" w:hAnsi="Times New Roman" w:cs="Times New Roman"/>
          <w:color w:val="auto"/>
          <w:sz w:val="28"/>
          <w:szCs w:val="28"/>
        </w:rPr>
        <w:t>13</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Комплект инструментов (4линейки \ циркуль)</w:t>
      </w:r>
      <w:r w:rsidRPr="00564721">
        <w:rPr>
          <w:rFonts w:ascii="Times New Roman" w:hAnsi="Times New Roman" w:cs="Times New Roman"/>
          <w:color w:val="auto"/>
          <w:sz w:val="28"/>
          <w:szCs w:val="28"/>
        </w:rPr>
        <w:tab/>
        <w:t>-</w:t>
      </w:r>
      <w:r>
        <w:rPr>
          <w:rFonts w:ascii="Times New Roman" w:hAnsi="Times New Roman" w:cs="Times New Roman"/>
          <w:color w:val="auto"/>
          <w:sz w:val="28"/>
          <w:szCs w:val="28"/>
        </w:rPr>
        <w:t>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Модель часов демонстрационный</w:t>
      </w:r>
      <w:r w:rsidRPr="00564721">
        <w:rPr>
          <w:rFonts w:ascii="Times New Roman" w:hAnsi="Times New Roman" w:cs="Times New Roman"/>
          <w:color w:val="auto"/>
          <w:sz w:val="28"/>
          <w:szCs w:val="28"/>
        </w:rPr>
        <w:tab/>
        <w:t>-</w:t>
      </w:r>
      <w:r>
        <w:rPr>
          <w:rFonts w:ascii="Times New Roman" w:hAnsi="Times New Roman" w:cs="Times New Roman"/>
          <w:color w:val="auto"/>
          <w:sz w:val="28"/>
          <w:szCs w:val="28"/>
        </w:rPr>
        <w:t>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коробка для изучения насекомых с лупой-</w:t>
      </w:r>
      <w:r>
        <w:rPr>
          <w:rFonts w:ascii="Times New Roman" w:hAnsi="Times New Roman" w:cs="Times New Roman"/>
          <w:color w:val="auto"/>
          <w:sz w:val="28"/>
          <w:szCs w:val="28"/>
        </w:rPr>
        <w:t>1</w:t>
      </w:r>
      <w:r w:rsidRPr="00564721">
        <w:rPr>
          <w:rFonts w:ascii="Times New Roman" w:hAnsi="Times New Roman" w:cs="Times New Roman"/>
          <w:color w:val="auto"/>
          <w:sz w:val="28"/>
          <w:szCs w:val="28"/>
        </w:rPr>
        <w:t>3</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Программно- ме</w:t>
      </w:r>
      <w:r>
        <w:rPr>
          <w:rFonts w:ascii="Times New Roman" w:hAnsi="Times New Roman" w:cs="Times New Roman"/>
          <w:color w:val="auto"/>
          <w:sz w:val="28"/>
          <w:szCs w:val="28"/>
        </w:rPr>
        <w:t>тодический комплекс по истории-1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Набор прозрачных ге</w:t>
      </w:r>
      <w:r>
        <w:rPr>
          <w:rFonts w:ascii="Times New Roman" w:hAnsi="Times New Roman" w:cs="Times New Roman"/>
          <w:color w:val="auto"/>
          <w:sz w:val="28"/>
          <w:szCs w:val="28"/>
        </w:rPr>
        <w:t>ометрических тел(12 предметов)-1</w:t>
      </w:r>
    </w:p>
    <w:p w:rsidR="00A02FF7" w:rsidRPr="00431058"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Программное обеспечение к модульной системе PROL=og (DVD + лицензия на 16 пользователей)-1</w:t>
      </w:r>
    </w:p>
    <w:p w:rsidR="00A02FF7" w:rsidRPr="00431058" w:rsidRDefault="00A02FF7" w:rsidP="00A02FF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Документ -камера Ken-a-vision-1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Гарнитура компактная (наушник + микрофон ) -13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изучения русс яз. ( ПРОслова) -3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Магнитная математика-</w:t>
      </w:r>
      <w:r>
        <w:rPr>
          <w:rFonts w:ascii="Times New Roman" w:hAnsi="Times New Roman" w:cs="Times New Roman"/>
          <w:color w:val="auto"/>
          <w:sz w:val="28"/>
          <w:szCs w:val="28"/>
        </w:rPr>
        <w:t>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изучения математика  (ПРОцифры)</w:t>
      </w:r>
      <w:r w:rsidRPr="009F5427">
        <w:rPr>
          <w:rFonts w:ascii="Times New Roman" w:hAnsi="Times New Roman" w:cs="Times New Roman"/>
          <w:color w:val="auto"/>
          <w:sz w:val="28"/>
          <w:szCs w:val="28"/>
        </w:rPr>
        <w:tab/>
        <w:t>-3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lastRenderedPageBreak/>
        <w:t>Компас школьный-13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развития (Проектирование)</w:t>
      </w:r>
      <w:r w:rsidRPr="009F5427">
        <w:rPr>
          <w:rFonts w:ascii="Times New Roman" w:hAnsi="Times New Roman" w:cs="Times New Roman"/>
          <w:color w:val="auto"/>
          <w:sz w:val="28"/>
          <w:szCs w:val="28"/>
        </w:rPr>
        <w:tab/>
        <w:t>- 6</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пособие для пeдaгoгa(DVD +брошюра )-1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пособие для цифрового микроскопа (DVD +брошюра )-</w:t>
      </w:r>
      <w:r w:rsidRPr="009F5427">
        <w:rPr>
          <w:rFonts w:ascii="Times New Roman" w:hAnsi="Times New Roman" w:cs="Times New Roman"/>
          <w:color w:val="auto"/>
          <w:sz w:val="28"/>
          <w:szCs w:val="28"/>
        </w:rPr>
        <w:tab/>
      </w:r>
      <w:r>
        <w:rPr>
          <w:rFonts w:ascii="Times New Roman" w:hAnsi="Times New Roman" w:cs="Times New Roman"/>
          <w:color w:val="auto"/>
          <w:sz w:val="28"/>
          <w:szCs w:val="28"/>
        </w:rPr>
        <w:t>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пособие для документ -камеры (DVD +брошюра )-</w:t>
      </w:r>
      <w:r w:rsidRPr="009F5427">
        <w:rPr>
          <w:rFonts w:ascii="Times New Roman" w:hAnsi="Times New Roman" w:cs="Times New Roman"/>
          <w:color w:val="auto"/>
          <w:sz w:val="28"/>
          <w:szCs w:val="28"/>
        </w:rPr>
        <w:tab/>
      </w:r>
      <w:r>
        <w:rPr>
          <w:rFonts w:ascii="Times New Roman" w:hAnsi="Times New Roman" w:cs="Times New Roman"/>
          <w:color w:val="auto"/>
          <w:sz w:val="28"/>
          <w:szCs w:val="28"/>
        </w:rPr>
        <w:t>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Учебное пособие для обучающихся с (инструкциями с модульной системы PROLoq (брошюра)</w:t>
      </w:r>
      <w:r w:rsidRPr="009F5427">
        <w:rPr>
          <w:rFonts w:ascii="Times New Roman" w:hAnsi="Times New Roman" w:cs="Times New Roman"/>
          <w:color w:val="auto"/>
          <w:sz w:val="28"/>
          <w:szCs w:val="28"/>
        </w:rPr>
        <w:tab/>
        <w:t xml:space="preserve"> -4</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Транспортно -зарядная база</w:t>
      </w:r>
      <w:r w:rsidRPr="009F5427">
        <w:rPr>
          <w:rFonts w:ascii="Times New Roman" w:hAnsi="Times New Roman" w:cs="Times New Roman"/>
          <w:color w:val="auto"/>
          <w:sz w:val="28"/>
          <w:szCs w:val="28"/>
        </w:rPr>
        <w:tab/>
        <w:t>-1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Магнитная азбука подвижная-1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Набор «геометрические тела» раздаточный-13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Часовой циферблат раздаточный</w:t>
      </w:r>
      <w:r w:rsidRPr="009F5427">
        <w:rPr>
          <w:rFonts w:ascii="Times New Roman" w:hAnsi="Times New Roman" w:cs="Times New Roman"/>
          <w:color w:val="auto"/>
          <w:sz w:val="28"/>
          <w:szCs w:val="28"/>
        </w:rPr>
        <w:tab/>
        <w:t>-13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Набор «части целого на круге -1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Гербарий</w:t>
      </w:r>
      <w:r w:rsidRPr="009F5427">
        <w:rPr>
          <w:rFonts w:ascii="Times New Roman" w:hAnsi="Times New Roman" w:cs="Times New Roman"/>
          <w:color w:val="auto"/>
          <w:sz w:val="28"/>
          <w:szCs w:val="28"/>
        </w:rPr>
        <w:tab/>
        <w:t>-1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уроков труда-13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Картинный словарь рус.яз.(демонстрационный)-1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Модель –аппликация-набор звуковых схем-1</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Картинный словарь русс. яз.(раздаточный)-13</w:t>
      </w:r>
    </w:p>
    <w:p w:rsidR="00A02FF7" w:rsidRPr="009F5427" w:rsidRDefault="00A02FF7" w:rsidP="00A02FF7">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уроков труда-13</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Фильтр сетевой-1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Методическое пособие 1 -4кл. математика-1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Методическое пособие 1 -4кл Русский язык-1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Методическое пособие 1-4кл Окружающий мир-1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Методическое пособие 1 -4кл Литературное чтение</w:t>
      </w:r>
      <w:r w:rsidRPr="00564721">
        <w:rPr>
          <w:rFonts w:ascii="Times New Roman" w:hAnsi="Times New Roman" w:cs="Times New Roman"/>
          <w:color w:val="auto"/>
          <w:sz w:val="28"/>
          <w:szCs w:val="28"/>
        </w:rPr>
        <w:tab/>
        <w:t>-1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Микроскоп</w:t>
      </w:r>
      <w:r w:rsidRPr="00564721">
        <w:rPr>
          <w:rFonts w:ascii="Times New Roman" w:hAnsi="Times New Roman" w:cs="Times New Roman"/>
          <w:color w:val="auto"/>
          <w:sz w:val="28"/>
          <w:szCs w:val="28"/>
        </w:rPr>
        <w:tab/>
        <w:t>-1</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Акустические колонки</w:t>
      </w:r>
      <w:r w:rsidRPr="00564721">
        <w:rPr>
          <w:rFonts w:ascii="Times New Roman" w:hAnsi="Times New Roman" w:cs="Times New Roman"/>
          <w:color w:val="auto"/>
          <w:sz w:val="28"/>
          <w:szCs w:val="28"/>
        </w:rPr>
        <w:tab/>
        <w:t>-1</w:t>
      </w:r>
      <w:r>
        <w:rPr>
          <w:rFonts w:ascii="Times New Roman" w:hAnsi="Times New Roman" w:cs="Times New Roman"/>
          <w:color w:val="auto"/>
          <w:sz w:val="28"/>
          <w:szCs w:val="28"/>
        </w:rPr>
        <w:t>комплект</w:t>
      </w:r>
    </w:p>
    <w:p w:rsidR="00A02FF7" w:rsidRPr="00564721"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Устройство беспроводной организации сети DLink -1</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Концентратор универсальной последовательной шины (USB) D-Link DUB-H7-1</w:t>
      </w:r>
    </w:p>
    <w:p w:rsidR="00A02FF7" w:rsidRPr="00AC1E36" w:rsidRDefault="00A02FF7" w:rsidP="00A02FF7">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i/>
          <w:color w:val="auto"/>
          <w:sz w:val="28"/>
          <w:szCs w:val="28"/>
        </w:rPr>
        <w:t>Требования к организации пространства</w:t>
      </w:r>
    </w:p>
    <w:p w:rsidR="00A02FF7" w:rsidRPr="00AC1E36" w:rsidRDefault="00A02FF7" w:rsidP="00A02FF7">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lastRenderedPageBreak/>
        <w:t>Под особой организацией образовательного пространства понимается создание комфортных условий во всех учебных и внеучебных помещениях.</w:t>
      </w:r>
    </w:p>
    <w:p w:rsidR="00A02FF7" w:rsidRPr="00AC1E36" w:rsidRDefault="00A02FF7" w:rsidP="00A02FF7">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В образовательной организации  организовано пространство для отдыха и двигательной активности обучающихся на перемене и во второй половине дня</w:t>
      </w:r>
      <w:r w:rsidRPr="00AC1E36">
        <w:rPr>
          <w:rFonts w:ascii="Times New Roman" w:hAnsi="Times New Roman" w:cs="Times New Roman"/>
          <w:color w:val="auto"/>
          <w:sz w:val="28"/>
          <w:szCs w:val="28"/>
          <w:lang w:eastAsia="en-US"/>
        </w:rPr>
        <w:t>.</w:t>
      </w:r>
    </w:p>
    <w:p w:rsidR="00A02FF7" w:rsidRPr="00AC1E36" w:rsidRDefault="00A02FF7" w:rsidP="00A02FF7">
      <w:pPr>
        <w:pStyle w:val="ad"/>
        <w:spacing w:after="0" w:line="360" w:lineRule="auto"/>
        <w:ind w:firstLine="709"/>
        <w:jc w:val="both"/>
        <w:rPr>
          <w:rFonts w:ascii="Times New Roman" w:hAnsi="Times New Roman"/>
          <w:color w:val="auto"/>
          <w:sz w:val="28"/>
          <w:szCs w:val="28"/>
        </w:rPr>
      </w:pPr>
      <w:r w:rsidRPr="00AC1E36">
        <w:rPr>
          <w:rFonts w:ascii="Times New Roman" w:hAnsi="Times New Roman"/>
          <w:color w:val="auto"/>
          <w:sz w:val="28"/>
          <w:szCs w:val="28"/>
        </w:rPr>
        <w:t xml:space="preserve">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AC1E36">
        <w:rPr>
          <w:rFonts w:ascii="Times New Roman" w:hAnsi="Times New Roman"/>
          <w:iCs/>
          <w:color w:val="auto"/>
          <w:sz w:val="28"/>
          <w:szCs w:val="28"/>
        </w:rPr>
        <w:t>стенды</w:t>
      </w:r>
      <w:r w:rsidRPr="00AC1E36">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и т.д..</w:t>
      </w:r>
    </w:p>
    <w:p w:rsidR="00A02FF7" w:rsidRPr="00AC1E36" w:rsidRDefault="00A02FF7" w:rsidP="00A02FF7">
      <w:pPr>
        <w:pStyle w:val="ad"/>
        <w:spacing w:after="0" w:line="360" w:lineRule="auto"/>
        <w:ind w:firstLine="709"/>
        <w:jc w:val="both"/>
        <w:rPr>
          <w:rFonts w:ascii="Times New Roman" w:hAnsi="Times New Roman"/>
          <w:color w:val="auto"/>
          <w:sz w:val="28"/>
          <w:szCs w:val="28"/>
          <w:lang w:eastAsia="ru-RU"/>
        </w:rPr>
      </w:pPr>
      <w:r w:rsidRPr="00AC1E36">
        <w:rPr>
          <w:rFonts w:ascii="Times New Roman" w:hAnsi="Times New Roman"/>
          <w:iCs/>
          <w:color w:val="auto"/>
          <w:sz w:val="28"/>
          <w:szCs w:val="28"/>
        </w:rPr>
        <w:t xml:space="preserve">Школа рабочего пространства обучающегося с </w:t>
      </w:r>
      <w:r w:rsidRPr="00AC1E36">
        <w:rPr>
          <w:rFonts w:ascii="Times New Roman" w:hAnsi="Times New Roman"/>
          <w:color w:val="auto"/>
          <w:sz w:val="28"/>
          <w:szCs w:val="28"/>
        </w:rPr>
        <w:t>задержкой психического развития</w:t>
      </w:r>
      <w:r w:rsidRPr="00AC1E36">
        <w:rPr>
          <w:rFonts w:ascii="Times New Roman" w:hAnsi="Times New Roman"/>
          <w:iCs/>
          <w:color w:val="auto"/>
          <w:sz w:val="28"/>
          <w:szCs w:val="28"/>
        </w:rPr>
        <w:t xml:space="preserve"> в классе</w:t>
      </w:r>
      <w:r w:rsidRPr="00AC1E36">
        <w:rPr>
          <w:rFonts w:ascii="Times New Roman" w:hAnsi="Times New Roman"/>
          <w:b/>
          <w:i/>
          <w:iCs/>
          <w:color w:val="auto"/>
          <w:sz w:val="28"/>
          <w:szCs w:val="28"/>
        </w:rPr>
        <w:t xml:space="preserve"> </w:t>
      </w:r>
      <w:r w:rsidRPr="00AC1E36">
        <w:rPr>
          <w:rFonts w:ascii="Times New Roman" w:hAnsi="Times New Roman"/>
          <w:color w:val="auto"/>
          <w:sz w:val="28"/>
          <w:szCs w:val="28"/>
        </w:rPr>
        <w:t>предполагает выбор парты и партнера.  О</w:t>
      </w:r>
      <w:r w:rsidRPr="00AC1E36">
        <w:rPr>
          <w:rFonts w:ascii="Times New Roman" w:hAnsi="Times New Roman"/>
          <w:color w:val="auto"/>
          <w:sz w:val="28"/>
          <w:szCs w:val="28"/>
          <w:lang w:eastAsia="ru-RU"/>
        </w:rPr>
        <w:t>беспечена обучающемуся с ЗПР возможность постоянно находиться в зоне внимания педагога.</w:t>
      </w:r>
    </w:p>
    <w:p w:rsidR="00A02FF7" w:rsidRPr="00AC1E36" w:rsidRDefault="00A02FF7" w:rsidP="00A02FF7">
      <w:pPr>
        <w:pStyle w:val="18TexstSPISOK1"/>
        <w:spacing w:line="336" w:lineRule="auto"/>
        <w:ind w:left="0" w:firstLine="0"/>
        <w:jc w:val="center"/>
        <w:rPr>
          <w:rFonts w:ascii="Times New Roman" w:hAnsi="Times New Roman" w:cs="Times New Roman"/>
          <w:sz w:val="28"/>
          <w:szCs w:val="28"/>
        </w:rPr>
      </w:pPr>
      <w:r w:rsidRPr="00AC1E36">
        <w:rPr>
          <w:rFonts w:ascii="Times New Roman" w:hAnsi="Times New Roman" w:cs="Times New Roman"/>
          <w:i/>
          <w:color w:val="00000A"/>
          <w:sz w:val="28"/>
          <w:szCs w:val="28"/>
        </w:rPr>
        <w:t>Требования к техническим средствам обучения</w:t>
      </w:r>
    </w:p>
    <w:p w:rsidR="00A02FF7" w:rsidRPr="00AC1E36" w:rsidRDefault="00A02FF7" w:rsidP="00A02FF7">
      <w:pPr>
        <w:pStyle w:val="Default"/>
        <w:spacing w:line="336" w:lineRule="auto"/>
        <w:ind w:firstLine="708"/>
        <w:jc w:val="both"/>
        <w:rPr>
          <w:sz w:val="28"/>
          <w:szCs w:val="28"/>
        </w:rPr>
      </w:pPr>
      <w:r w:rsidRPr="00AC1E36">
        <w:rPr>
          <w:sz w:val="28"/>
          <w:szCs w:val="28"/>
        </w:rPr>
        <w:t>Технические средства обучения (</w:t>
      </w:r>
      <w:r w:rsidRPr="00AC1E36">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AC1E36">
        <w:rPr>
          <w:sz w:val="28"/>
          <w:szCs w:val="28"/>
        </w:rPr>
        <w:t>К техническим средствам обучения обучающихся с ЗПР, ориентированным на их особые образовательные потребности, относятся: ноутбуки с выходом в Internet, принтер, сканер, мультимедийные проекторы с экранами, интерактивные доски, программные продукты, средства для хранения и переноса информации.</w:t>
      </w:r>
    </w:p>
    <w:p w:rsidR="00A02FF7" w:rsidRPr="00AC1E36" w:rsidRDefault="00A02FF7" w:rsidP="00A02FF7">
      <w:pPr>
        <w:pStyle w:val="18TexstSPISOK1"/>
        <w:spacing w:line="360" w:lineRule="auto"/>
        <w:ind w:left="0" w:firstLine="709"/>
        <w:jc w:val="center"/>
        <w:rPr>
          <w:rFonts w:ascii="Times New Roman" w:hAnsi="Times New Roman" w:cs="Times New Roman"/>
          <w:i/>
          <w:color w:val="auto"/>
          <w:sz w:val="28"/>
          <w:szCs w:val="28"/>
        </w:rPr>
      </w:pPr>
    </w:p>
    <w:p w:rsidR="00A02FF7" w:rsidRDefault="00A02FF7" w:rsidP="00A02FF7">
      <w:pPr>
        <w:pStyle w:val="18TexstSPISOK1"/>
        <w:spacing w:line="360" w:lineRule="auto"/>
        <w:ind w:left="0" w:firstLine="709"/>
        <w:jc w:val="center"/>
        <w:rPr>
          <w:rFonts w:ascii="Times New Roman" w:hAnsi="Times New Roman" w:cs="Times New Roman"/>
          <w:i/>
          <w:color w:val="auto"/>
          <w:sz w:val="28"/>
          <w:szCs w:val="28"/>
        </w:rPr>
      </w:pPr>
      <w:r w:rsidRPr="00714FEA">
        <w:rPr>
          <w:rFonts w:ascii="Times New Roman" w:hAnsi="Times New Roman" w:cs="Times New Roman"/>
          <w:i/>
          <w:color w:val="auto"/>
          <w:sz w:val="28"/>
          <w:szCs w:val="28"/>
        </w:rPr>
        <w:t>Информационно</w:t>
      </w:r>
      <w:r>
        <w:rPr>
          <w:rFonts w:ascii="Times New Roman" w:hAnsi="Times New Roman" w:cs="Times New Roman"/>
          <w:i/>
          <w:color w:val="auto"/>
          <w:sz w:val="28"/>
          <w:szCs w:val="28"/>
        </w:rPr>
        <w:t>-методические условия</w:t>
      </w:r>
    </w:p>
    <w:p w:rsidR="00A02FF7" w:rsidRPr="00AC1E36" w:rsidRDefault="00A02FF7" w:rsidP="00A02FF7">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При о</w:t>
      </w:r>
      <w:r w:rsidR="0055366C">
        <w:rPr>
          <w:rFonts w:ascii="Times New Roman" w:hAnsi="Times New Roman" w:cs="Times New Roman"/>
          <w:color w:val="auto"/>
          <w:sz w:val="28"/>
          <w:szCs w:val="28"/>
        </w:rPr>
        <w:t>своении АО</w:t>
      </w:r>
      <w:r w:rsidRPr="00AC1E36">
        <w:rPr>
          <w:rFonts w:ascii="Times New Roman" w:hAnsi="Times New Roman" w:cs="Times New Roman"/>
          <w:color w:val="auto"/>
          <w:sz w:val="28"/>
          <w:szCs w:val="28"/>
        </w:rPr>
        <w:t>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A02FF7" w:rsidRPr="00AC1E36" w:rsidRDefault="00A02FF7" w:rsidP="00A02FF7">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AC1E36">
        <w:rPr>
          <w:rFonts w:ascii="Times New Roman" w:hAnsi="Times New Roman" w:cs="Times New Roman"/>
          <w:caps/>
          <w:color w:val="auto"/>
          <w:sz w:val="28"/>
          <w:szCs w:val="28"/>
        </w:rPr>
        <w:t xml:space="preserve">, </w:t>
      </w:r>
      <w:r w:rsidRPr="00AC1E36">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AC1E36">
        <w:rPr>
          <w:rFonts w:ascii="Times New Roman" w:hAnsi="Times New Roman" w:cs="Times New Roman"/>
          <w:caps/>
          <w:color w:val="auto"/>
          <w:sz w:val="28"/>
          <w:szCs w:val="28"/>
        </w:rPr>
        <w:t>.</w:t>
      </w:r>
    </w:p>
    <w:p w:rsidR="00A02FF7" w:rsidRPr="00AC1E36" w:rsidRDefault="00A02FF7" w:rsidP="00A02FF7">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Информационно-методи</w:t>
      </w:r>
      <w:r w:rsidR="0055366C">
        <w:rPr>
          <w:rFonts w:ascii="Times New Roman" w:hAnsi="Times New Roman" w:cs="Times New Roman"/>
          <w:sz w:val="28"/>
          <w:szCs w:val="28"/>
        </w:rPr>
        <w:t>ческое обеспечение реализации А</w:t>
      </w:r>
      <w:r w:rsidRPr="00AC1E36">
        <w:rPr>
          <w:rFonts w:ascii="Times New Roman" w:hAnsi="Times New Roman" w:cs="Times New Roman"/>
          <w:sz w:val="28"/>
          <w:szCs w:val="28"/>
        </w:rPr>
        <w:t xml:space="preserve">ОП НОО обучающихся с ЗПР </w:t>
      </w:r>
      <w:r w:rsidRPr="00AC1E36">
        <w:rPr>
          <w:rFonts w:ascii="Times New Roman" w:hAnsi="Times New Roman" w:cs="Times New Roman"/>
          <w:iCs/>
          <w:sz w:val="28"/>
          <w:szCs w:val="28"/>
        </w:rPr>
        <w:t xml:space="preserve">направлено на </w:t>
      </w:r>
      <w:r w:rsidRPr="00AC1E36">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02FF7" w:rsidRPr="00AC1E36" w:rsidRDefault="00A02FF7" w:rsidP="00A02FF7">
      <w:pPr>
        <w:pStyle w:val="Standard"/>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A02FF7" w:rsidRPr="00AC1E36" w:rsidRDefault="00A02FF7" w:rsidP="00A02FF7">
      <w:pPr>
        <w:pStyle w:val="af2"/>
        <w:numPr>
          <w:ilvl w:val="0"/>
          <w:numId w:val="27"/>
        </w:numPr>
        <w:tabs>
          <w:tab w:val="left" w:pos="1021"/>
        </w:tabs>
        <w:suppressAutoHyphens/>
        <w:ind w:firstLine="709"/>
        <w:contextualSpacing w:val="0"/>
        <w:jc w:val="both"/>
        <w:textAlignment w:val="baseline"/>
        <w:rPr>
          <w:caps w:val="0"/>
          <w:sz w:val="28"/>
          <w:szCs w:val="28"/>
        </w:rPr>
      </w:pPr>
      <w:r>
        <w:rPr>
          <w:caps w:val="0"/>
          <w:sz w:val="28"/>
          <w:szCs w:val="28"/>
        </w:rPr>
        <w:t xml:space="preserve">Необходимый учебно-методический комплекс </w:t>
      </w:r>
      <w:r w:rsidRPr="00AC1E36">
        <w:rPr>
          <w:caps w:val="0"/>
          <w:sz w:val="28"/>
          <w:szCs w:val="28"/>
        </w:rPr>
        <w:t>образования обучающихся с ЗПР.</w:t>
      </w:r>
    </w:p>
    <w:p w:rsidR="00A02FF7" w:rsidRPr="00AC1E36" w:rsidRDefault="00A02FF7" w:rsidP="00A02FF7">
      <w:pPr>
        <w:pStyle w:val="af2"/>
        <w:numPr>
          <w:ilvl w:val="0"/>
          <w:numId w:val="27"/>
        </w:numPr>
        <w:tabs>
          <w:tab w:val="left" w:pos="1021"/>
        </w:tabs>
        <w:suppressAutoHyphens/>
        <w:ind w:firstLine="709"/>
        <w:contextualSpacing w:val="0"/>
        <w:jc w:val="both"/>
        <w:textAlignment w:val="baseline"/>
        <w:rPr>
          <w:sz w:val="28"/>
          <w:szCs w:val="28"/>
        </w:rPr>
      </w:pPr>
      <w:r w:rsidRPr="00AC1E36">
        <w:rPr>
          <w:caps w:val="0"/>
          <w:sz w:val="28"/>
          <w:szCs w:val="28"/>
        </w:rPr>
        <w:t>Характеристики предполагаемых информационных связей участников образовательных отношений</w:t>
      </w:r>
      <w:r w:rsidRPr="00AC1E36">
        <w:rPr>
          <w:sz w:val="28"/>
          <w:szCs w:val="28"/>
        </w:rPr>
        <w:t>.</w:t>
      </w:r>
    </w:p>
    <w:p w:rsidR="00A02FF7" w:rsidRPr="00AC1E36" w:rsidRDefault="00A02FF7" w:rsidP="00A02FF7">
      <w:pPr>
        <w:pStyle w:val="af2"/>
        <w:numPr>
          <w:ilvl w:val="0"/>
          <w:numId w:val="27"/>
        </w:numPr>
        <w:tabs>
          <w:tab w:val="left" w:pos="1021"/>
        </w:tabs>
        <w:suppressAutoHyphens/>
        <w:ind w:firstLine="709"/>
        <w:contextualSpacing w:val="0"/>
        <w:jc w:val="both"/>
        <w:textAlignment w:val="baseline"/>
        <w:rPr>
          <w:sz w:val="28"/>
          <w:szCs w:val="28"/>
        </w:rPr>
      </w:pPr>
      <w:r w:rsidRPr="00AC1E36">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A02FF7" w:rsidRPr="00AC1E36" w:rsidRDefault="00A02FF7" w:rsidP="00A02FF7">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AC1E36">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02FF7" w:rsidRDefault="00A02FF7"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55366C" w:rsidRDefault="0055366C"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55366C" w:rsidRDefault="0055366C"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55366C" w:rsidRDefault="0055366C"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55366C" w:rsidRDefault="0055366C"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55366C" w:rsidRPr="00483B0C" w:rsidRDefault="0055366C" w:rsidP="00A02FF7">
      <w:pPr>
        <w:tabs>
          <w:tab w:val="left" w:pos="0"/>
          <w:tab w:val="right" w:leader="dot" w:pos="9639"/>
        </w:tabs>
        <w:spacing w:after="0" w:line="360" w:lineRule="auto"/>
        <w:ind w:firstLine="709"/>
        <w:jc w:val="both"/>
        <w:rPr>
          <w:rFonts w:ascii="Times New Roman" w:hAnsi="Times New Roman" w:cs="Times New Roman"/>
          <w:b/>
          <w:sz w:val="28"/>
          <w:szCs w:val="28"/>
        </w:rPr>
      </w:pPr>
    </w:p>
    <w:p w:rsidR="00A02FF7" w:rsidRPr="00483B0C" w:rsidRDefault="00A02FF7" w:rsidP="00A02FF7">
      <w:pPr>
        <w:tabs>
          <w:tab w:val="left" w:pos="0"/>
          <w:tab w:val="right" w:leader="dot" w:pos="9639"/>
        </w:tabs>
        <w:spacing w:after="0" w:line="360" w:lineRule="auto"/>
        <w:jc w:val="both"/>
        <w:rPr>
          <w:rFonts w:ascii="Times New Roman" w:hAnsi="Times New Roman" w:cs="Times New Roman"/>
          <w:b/>
          <w:sz w:val="28"/>
          <w:szCs w:val="28"/>
        </w:rPr>
      </w:pPr>
      <w:r w:rsidRPr="00483B0C">
        <w:rPr>
          <w:rFonts w:ascii="Times New Roman" w:hAnsi="Times New Roman" w:cs="Times New Roman"/>
          <w:b/>
          <w:sz w:val="28"/>
          <w:szCs w:val="28"/>
        </w:rPr>
        <w:t>Электронно-образовательные и интернет ресурсы</w:t>
      </w:r>
      <w:bookmarkStart w:id="11" w:name="_GoBack"/>
      <w:bookmarkEnd w:id="11"/>
    </w:p>
    <w:p w:rsidR="00A02FF7" w:rsidRPr="005A30BD" w:rsidRDefault="00CF5A24" w:rsidP="00A02FF7">
      <w:pPr>
        <w:tabs>
          <w:tab w:val="left" w:pos="0"/>
          <w:tab w:val="right" w:leader="dot" w:pos="9639"/>
        </w:tabs>
        <w:spacing w:after="0" w:line="240" w:lineRule="auto"/>
        <w:jc w:val="both"/>
        <w:rPr>
          <w:rFonts w:ascii="Times New Roman" w:hAnsi="Times New Roman" w:cs="Times New Roman"/>
          <w:sz w:val="28"/>
          <w:szCs w:val="28"/>
        </w:rPr>
      </w:pPr>
      <w:hyperlink r:id="rId8" w:history="1">
        <w:r w:rsidR="00A02FF7" w:rsidRPr="002530FD">
          <w:rPr>
            <w:rStyle w:val="ac"/>
            <w:rFonts w:ascii="Times New Roman" w:hAnsi="Times New Roman" w:cs="Times New Roman"/>
            <w:sz w:val="28"/>
            <w:szCs w:val="28"/>
          </w:rPr>
          <w:t>http://school-collection.edu.ru/catalog/-</w:t>
        </w:r>
      </w:hyperlink>
      <w:r w:rsidR="00A02FF7">
        <w:rPr>
          <w:rFonts w:ascii="Times New Roman" w:hAnsi="Times New Roman" w:cs="Times New Roman"/>
          <w:sz w:val="28"/>
          <w:szCs w:val="28"/>
        </w:rPr>
        <w:t xml:space="preserve"> </w:t>
      </w:r>
      <w:r w:rsidR="00A02FF7" w:rsidRPr="005A30BD">
        <w:rPr>
          <w:rFonts w:ascii="Times New Roman" w:hAnsi="Times New Roman" w:cs="Times New Roman"/>
          <w:sz w:val="28"/>
          <w:szCs w:val="28"/>
        </w:rPr>
        <w:t>ЕДИНАЯ КОЛЛЕКЦИЯ</w:t>
      </w:r>
    </w:p>
    <w:p w:rsidR="00A02FF7" w:rsidRDefault="00A02FF7" w:rsidP="00A02FF7">
      <w:pPr>
        <w:tabs>
          <w:tab w:val="left" w:pos="0"/>
          <w:tab w:val="right" w:leader="dot" w:pos="9639"/>
        </w:tabs>
        <w:spacing w:after="0" w:line="240" w:lineRule="auto"/>
        <w:jc w:val="both"/>
        <w:rPr>
          <w:rFonts w:ascii="Times New Roman" w:hAnsi="Times New Roman" w:cs="Times New Roman"/>
          <w:sz w:val="28"/>
          <w:szCs w:val="28"/>
        </w:rPr>
      </w:pPr>
      <w:r w:rsidRPr="005A30BD">
        <w:rPr>
          <w:rFonts w:ascii="Times New Roman" w:hAnsi="Times New Roman" w:cs="Times New Roman"/>
          <w:sz w:val="28"/>
          <w:szCs w:val="28"/>
        </w:rPr>
        <w:t>ЦИФРОВЫХ ОБРАЗОВАТЕЛЬНЫХ РЕСУРСОВ</w:t>
      </w:r>
    </w:p>
    <w:p w:rsidR="00A02FF7" w:rsidRPr="005A30BD" w:rsidRDefault="00A02FF7" w:rsidP="00A02FF7">
      <w:pPr>
        <w:tabs>
          <w:tab w:val="left" w:pos="0"/>
          <w:tab w:val="right" w:leader="dot" w:pos="9639"/>
        </w:tabs>
        <w:spacing w:after="0" w:line="240" w:lineRule="auto"/>
        <w:jc w:val="both"/>
        <w:rPr>
          <w:rFonts w:ascii="Times New Roman" w:hAnsi="Times New Roman" w:cs="Times New Roman"/>
          <w:sz w:val="28"/>
          <w:szCs w:val="28"/>
        </w:rPr>
      </w:pPr>
    </w:p>
    <w:p w:rsidR="00A02FF7" w:rsidRPr="005A30BD" w:rsidRDefault="00CF5A24" w:rsidP="00A02FF7">
      <w:pPr>
        <w:tabs>
          <w:tab w:val="left" w:pos="0"/>
          <w:tab w:val="right" w:leader="dot" w:pos="9639"/>
        </w:tabs>
        <w:spacing w:after="0" w:line="240" w:lineRule="auto"/>
        <w:jc w:val="both"/>
        <w:rPr>
          <w:rFonts w:ascii="Times New Roman" w:hAnsi="Times New Roman" w:cs="Times New Roman"/>
          <w:sz w:val="28"/>
          <w:szCs w:val="28"/>
        </w:rPr>
      </w:pPr>
      <w:hyperlink r:id="rId9" w:history="1">
        <w:r w:rsidR="00A02FF7" w:rsidRPr="002530FD">
          <w:rPr>
            <w:rStyle w:val="ac"/>
            <w:rFonts w:ascii="Times New Roman" w:hAnsi="Times New Roman" w:cs="Times New Roman"/>
            <w:sz w:val="28"/>
            <w:szCs w:val="28"/>
          </w:rPr>
          <w:t>http://www.edu.ru/</w:t>
        </w:r>
      </w:hyperlink>
      <w:r w:rsidR="00A02FF7">
        <w:rPr>
          <w:rFonts w:ascii="Times New Roman" w:hAnsi="Times New Roman" w:cs="Times New Roman"/>
          <w:sz w:val="28"/>
          <w:szCs w:val="28"/>
        </w:rPr>
        <w:t xml:space="preserve"> -</w:t>
      </w:r>
      <w:r w:rsidR="00A02FF7" w:rsidRPr="005A30BD">
        <w:rPr>
          <w:rFonts w:ascii="Times New Roman" w:hAnsi="Times New Roman" w:cs="Times New Roman"/>
          <w:sz w:val="28"/>
          <w:szCs w:val="28"/>
        </w:rPr>
        <w:t>РОССИЙСКОЕ ОБРАЗОВАНИЕ</w:t>
      </w:r>
    </w:p>
    <w:p w:rsidR="00A02FF7" w:rsidRPr="005A30BD" w:rsidRDefault="00A02FF7" w:rsidP="00A02FF7">
      <w:pPr>
        <w:tabs>
          <w:tab w:val="left" w:pos="0"/>
          <w:tab w:val="right" w:leader="dot" w:pos="9639"/>
        </w:tabs>
        <w:spacing w:after="0" w:line="240" w:lineRule="auto"/>
        <w:jc w:val="both"/>
        <w:rPr>
          <w:rFonts w:ascii="Times New Roman" w:hAnsi="Times New Roman" w:cs="Times New Roman"/>
          <w:sz w:val="28"/>
          <w:szCs w:val="28"/>
        </w:rPr>
      </w:pPr>
      <w:r w:rsidRPr="005A30BD">
        <w:rPr>
          <w:rFonts w:ascii="Times New Roman" w:hAnsi="Times New Roman" w:cs="Times New Roman"/>
          <w:sz w:val="28"/>
          <w:szCs w:val="28"/>
        </w:rPr>
        <w:t>ФЕДЕРАЛЬНЫЙ ПОРТАЛ</w:t>
      </w:r>
    </w:p>
    <w:p w:rsidR="00A02FF7" w:rsidRPr="005A30BD" w:rsidRDefault="00A02FF7" w:rsidP="00A02FF7">
      <w:pPr>
        <w:tabs>
          <w:tab w:val="left" w:pos="0"/>
          <w:tab w:val="right" w:leader="dot" w:pos="9639"/>
        </w:tabs>
        <w:spacing w:after="0" w:line="240" w:lineRule="auto"/>
        <w:jc w:val="both"/>
        <w:rPr>
          <w:rFonts w:ascii="Times New Roman" w:hAnsi="Times New Roman" w:cs="Times New Roman"/>
          <w:sz w:val="28"/>
          <w:szCs w:val="28"/>
        </w:rPr>
      </w:pPr>
    </w:p>
    <w:p w:rsidR="00A02FF7" w:rsidRDefault="00CF5A24" w:rsidP="00A02FF7">
      <w:pPr>
        <w:tabs>
          <w:tab w:val="left" w:pos="0"/>
          <w:tab w:val="right" w:leader="dot" w:pos="9639"/>
        </w:tabs>
        <w:spacing w:after="0" w:line="240" w:lineRule="auto"/>
        <w:jc w:val="both"/>
        <w:rPr>
          <w:rFonts w:ascii="Times New Roman" w:hAnsi="Times New Roman" w:cs="Times New Roman"/>
          <w:sz w:val="28"/>
          <w:szCs w:val="28"/>
        </w:rPr>
      </w:pPr>
      <w:hyperlink r:id="rId10" w:history="1">
        <w:r w:rsidR="00A02FF7" w:rsidRPr="002530FD">
          <w:rPr>
            <w:rStyle w:val="ac"/>
            <w:rFonts w:ascii="Times New Roman" w:hAnsi="Times New Roman" w:cs="Times New Roman"/>
            <w:sz w:val="28"/>
            <w:szCs w:val="28"/>
          </w:rPr>
          <w:t>http://www.viki.rdf.ru/</w:t>
        </w:r>
      </w:hyperlink>
      <w:r w:rsidR="00A02FF7">
        <w:rPr>
          <w:rFonts w:ascii="Times New Roman" w:hAnsi="Times New Roman" w:cs="Times New Roman"/>
          <w:sz w:val="28"/>
          <w:szCs w:val="28"/>
        </w:rPr>
        <w:t>-</w:t>
      </w:r>
      <w:r w:rsidR="00A02FF7" w:rsidRPr="00A53BE1">
        <w:rPr>
          <w:rFonts w:ascii="Times New Roman" w:hAnsi="Times New Roman" w:cs="Times New Roman"/>
          <w:kern w:val="28"/>
          <w:sz w:val="28"/>
          <w:szCs w:val="28"/>
        </w:rPr>
        <w:t>ДЕТСКИЕ ЭЛЕКТРОННЫЕ ПРЕЗЕНТАЦИИ И КЛИПЫ</w:t>
      </w:r>
    </w:p>
    <w:p w:rsidR="00A02FF7" w:rsidRPr="005A30BD" w:rsidRDefault="00A02FF7" w:rsidP="00A02FF7">
      <w:pPr>
        <w:tabs>
          <w:tab w:val="left" w:pos="0"/>
          <w:tab w:val="right" w:leader="dot" w:pos="9639"/>
        </w:tabs>
        <w:spacing w:after="0" w:line="240" w:lineRule="auto"/>
        <w:jc w:val="both"/>
        <w:rPr>
          <w:rFonts w:ascii="Times New Roman" w:hAnsi="Times New Roman" w:cs="Times New Roman"/>
          <w:sz w:val="28"/>
          <w:szCs w:val="28"/>
        </w:rPr>
      </w:pPr>
    </w:p>
    <w:p w:rsidR="00A02FF7" w:rsidRDefault="00CF5A24" w:rsidP="00A02FF7">
      <w:pPr>
        <w:tabs>
          <w:tab w:val="left" w:pos="0"/>
          <w:tab w:val="right" w:leader="dot" w:pos="9639"/>
        </w:tabs>
        <w:spacing w:after="0" w:line="240" w:lineRule="auto"/>
        <w:jc w:val="both"/>
        <w:rPr>
          <w:rFonts w:ascii="Times New Roman" w:hAnsi="Times New Roman" w:cs="Times New Roman"/>
          <w:sz w:val="28"/>
          <w:szCs w:val="28"/>
        </w:rPr>
      </w:pPr>
      <w:hyperlink r:id="rId11" w:history="1">
        <w:r w:rsidR="00A02FF7" w:rsidRPr="002530FD">
          <w:rPr>
            <w:rStyle w:val="ac"/>
            <w:rFonts w:ascii="Times New Roman" w:hAnsi="Times New Roman" w:cs="Times New Roman"/>
            <w:sz w:val="28"/>
            <w:szCs w:val="28"/>
          </w:rPr>
          <w:t>http://pedsovet.su/load/</w:t>
        </w:r>
      </w:hyperlink>
      <w:r w:rsidR="00A02FF7">
        <w:rPr>
          <w:rFonts w:ascii="Times New Roman" w:hAnsi="Times New Roman" w:cs="Times New Roman"/>
          <w:sz w:val="28"/>
          <w:szCs w:val="28"/>
        </w:rPr>
        <w:t>- СООБЩЕСТВО ВЗАИМОПОМОЩИ УЧИТЕЛЕЙ</w:t>
      </w:r>
    </w:p>
    <w:p w:rsidR="00A02FF7" w:rsidRPr="005A30BD" w:rsidRDefault="00A02FF7" w:rsidP="00A02FF7">
      <w:pPr>
        <w:tabs>
          <w:tab w:val="left" w:pos="0"/>
          <w:tab w:val="right" w:leader="dot" w:pos="9639"/>
        </w:tabs>
        <w:spacing w:after="0" w:line="240" w:lineRule="auto"/>
        <w:jc w:val="both"/>
        <w:rPr>
          <w:rFonts w:ascii="Times New Roman" w:hAnsi="Times New Roman" w:cs="Times New Roman"/>
          <w:sz w:val="28"/>
          <w:szCs w:val="28"/>
        </w:rPr>
      </w:pPr>
    </w:p>
    <w:p w:rsidR="00A02FF7" w:rsidRDefault="00CF5A24" w:rsidP="00A02FF7">
      <w:pPr>
        <w:tabs>
          <w:tab w:val="left" w:pos="0"/>
          <w:tab w:val="right" w:leader="dot" w:pos="9639"/>
        </w:tabs>
        <w:spacing w:after="0" w:line="240" w:lineRule="auto"/>
        <w:jc w:val="both"/>
        <w:rPr>
          <w:rFonts w:ascii="Times New Roman" w:hAnsi="Times New Roman" w:cs="Times New Roman"/>
          <w:sz w:val="28"/>
          <w:szCs w:val="28"/>
        </w:rPr>
      </w:pPr>
      <w:hyperlink r:id="rId12" w:history="1">
        <w:r w:rsidR="00A02FF7" w:rsidRPr="002530FD">
          <w:rPr>
            <w:rStyle w:val="ac"/>
            <w:rFonts w:ascii="Times New Roman" w:hAnsi="Times New Roman" w:cs="Times New Roman"/>
            <w:sz w:val="28"/>
            <w:szCs w:val="28"/>
          </w:rPr>
          <w:t>www.mir-konkursov.ru-</w:t>
        </w:r>
      </w:hyperlink>
      <w:r w:rsidR="00A02FF7">
        <w:rPr>
          <w:rFonts w:ascii="Times New Roman" w:hAnsi="Times New Roman" w:cs="Times New Roman"/>
          <w:sz w:val="28"/>
          <w:szCs w:val="28"/>
        </w:rPr>
        <w:t xml:space="preserve">  МИР КОНКУРСОВ</w:t>
      </w:r>
    </w:p>
    <w:p w:rsidR="00A02FF7" w:rsidRDefault="00A02FF7" w:rsidP="00A02FF7">
      <w:pPr>
        <w:tabs>
          <w:tab w:val="left" w:pos="0"/>
          <w:tab w:val="right" w:leader="dot" w:pos="9639"/>
        </w:tabs>
        <w:spacing w:after="0" w:line="240" w:lineRule="auto"/>
        <w:jc w:val="both"/>
        <w:rPr>
          <w:rFonts w:ascii="Times New Roman" w:hAnsi="Times New Roman" w:cs="Times New Roman"/>
          <w:sz w:val="28"/>
          <w:szCs w:val="28"/>
        </w:rPr>
      </w:pPr>
    </w:p>
    <w:p w:rsidR="00A02FF7" w:rsidRDefault="00CF5A24" w:rsidP="00A02FF7">
      <w:pPr>
        <w:tabs>
          <w:tab w:val="left" w:pos="0"/>
          <w:tab w:val="right" w:leader="dot" w:pos="9639"/>
        </w:tabs>
        <w:spacing w:after="0" w:line="360" w:lineRule="auto"/>
        <w:jc w:val="both"/>
        <w:rPr>
          <w:rFonts w:ascii="Times New Roman" w:hAnsi="Times New Roman" w:cs="Times New Roman"/>
          <w:sz w:val="28"/>
          <w:szCs w:val="28"/>
        </w:rPr>
      </w:pPr>
      <w:hyperlink r:id="rId13" w:history="1">
        <w:r w:rsidR="00A02FF7" w:rsidRPr="002530FD">
          <w:rPr>
            <w:rStyle w:val="ac"/>
            <w:rFonts w:ascii="Times New Roman" w:hAnsi="Times New Roman" w:cs="Times New Roman"/>
            <w:sz w:val="28"/>
            <w:szCs w:val="28"/>
          </w:rPr>
          <w:t>http://easyen.ru/</w:t>
        </w:r>
      </w:hyperlink>
      <w:r w:rsidR="00A02FF7">
        <w:rPr>
          <w:rFonts w:ascii="Times New Roman" w:hAnsi="Times New Roman" w:cs="Times New Roman"/>
          <w:sz w:val="28"/>
          <w:szCs w:val="28"/>
        </w:rPr>
        <w:t xml:space="preserve"> - СОВРЕМЕННЫЙ УЧИТЕЛЬСКИЙ ПОРТАЛ</w:t>
      </w:r>
    </w:p>
    <w:p w:rsidR="00A02FF7" w:rsidRDefault="00CF5A24" w:rsidP="00A02FF7">
      <w:pPr>
        <w:tabs>
          <w:tab w:val="left" w:pos="0"/>
          <w:tab w:val="right" w:leader="dot" w:pos="9639"/>
        </w:tabs>
        <w:spacing w:after="0" w:line="360" w:lineRule="auto"/>
        <w:jc w:val="both"/>
        <w:rPr>
          <w:rFonts w:ascii="Times New Roman" w:hAnsi="Times New Roman" w:cs="Times New Roman"/>
          <w:sz w:val="28"/>
          <w:szCs w:val="28"/>
        </w:rPr>
      </w:pPr>
      <w:hyperlink r:id="rId14" w:history="1">
        <w:r w:rsidR="00A02FF7" w:rsidRPr="002530FD">
          <w:rPr>
            <w:rStyle w:val="ac"/>
            <w:rFonts w:ascii="Times New Roman" w:hAnsi="Times New Roman" w:cs="Times New Roman"/>
            <w:sz w:val="28"/>
            <w:szCs w:val="28"/>
          </w:rPr>
          <w:t>www.n-bio.ru</w:t>
        </w:r>
      </w:hyperlink>
      <w:r w:rsidR="00A02FF7">
        <w:rPr>
          <w:rFonts w:ascii="Times New Roman" w:hAnsi="Times New Roman" w:cs="Times New Roman"/>
          <w:sz w:val="28"/>
          <w:szCs w:val="28"/>
        </w:rPr>
        <w:t xml:space="preserve"> - </w:t>
      </w:r>
      <w:r w:rsidR="00A02FF7" w:rsidRPr="00483B0C">
        <w:rPr>
          <w:rFonts w:ascii="Times New Roman" w:hAnsi="Times New Roman" w:cs="Times New Roman"/>
          <w:sz w:val="28"/>
          <w:szCs w:val="28"/>
        </w:rPr>
        <w:t>Сайт информационной поддержки  курса «Окружающий мир»</w:t>
      </w:r>
    </w:p>
    <w:p w:rsidR="00A02FF7" w:rsidRDefault="00CF5A24" w:rsidP="00A02FF7">
      <w:pPr>
        <w:tabs>
          <w:tab w:val="left" w:pos="0"/>
          <w:tab w:val="right" w:leader="dot" w:pos="9639"/>
        </w:tabs>
        <w:spacing w:after="0" w:line="360" w:lineRule="auto"/>
        <w:jc w:val="both"/>
        <w:rPr>
          <w:rFonts w:ascii="Times New Roman" w:hAnsi="Times New Roman" w:cs="Times New Roman"/>
          <w:sz w:val="28"/>
          <w:szCs w:val="28"/>
        </w:rPr>
      </w:pPr>
      <w:hyperlink r:id="rId15" w:history="1">
        <w:r w:rsidR="00A02FF7" w:rsidRPr="002530FD">
          <w:rPr>
            <w:rStyle w:val="ac"/>
            <w:rFonts w:ascii="Times New Roman" w:hAnsi="Times New Roman" w:cs="Times New Roman"/>
            <w:sz w:val="28"/>
            <w:szCs w:val="28"/>
          </w:rPr>
          <w:t>http://www.rgdb.ru</w:t>
        </w:r>
      </w:hyperlink>
      <w:r w:rsidR="00A02FF7">
        <w:rPr>
          <w:rFonts w:ascii="Times New Roman" w:hAnsi="Times New Roman" w:cs="Times New Roman"/>
          <w:sz w:val="28"/>
          <w:szCs w:val="28"/>
        </w:rPr>
        <w:t xml:space="preserve"> -</w:t>
      </w:r>
      <w:r w:rsidR="00A02FF7" w:rsidRPr="00483B0C">
        <w:rPr>
          <w:rFonts w:ascii="Times New Roman" w:hAnsi="Times New Roman" w:cs="Times New Roman"/>
          <w:sz w:val="28"/>
          <w:szCs w:val="28"/>
        </w:rPr>
        <w:t>Сайт Российской государственной детской библиотеки</w:t>
      </w:r>
    </w:p>
    <w:p w:rsidR="00A02FF7" w:rsidRDefault="00CF5A24" w:rsidP="00A02FF7">
      <w:pPr>
        <w:tabs>
          <w:tab w:val="left" w:pos="0"/>
          <w:tab w:val="right" w:leader="dot" w:pos="9639"/>
        </w:tabs>
        <w:spacing w:after="0" w:line="360" w:lineRule="auto"/>
        <w:jc w:val="both"/>
        <w:rPr>
          <w:rFonts w:ascii="Times New Roman" w:hAnsi="Times New Roman" w:cs="Times New Roman"/>
          <w:sz w:val="28"/>
          <w:szCs w:val="28"/>
        </w:rPr>
      </w:pPr>
      <w:hyperlink r:id="rId16" w:history="1">
        <w:r w:rsidR="00A02FF7" w:rsidRPr="002530FD">
          <w:rPr>
            <w:rStyle w:val="ac"/>
            <w:rFonts w:ascii="Times New Roman" w:hAnsi="Times New Roman" w:cs="Times New Roman"/>
            <w:sz w:val="28"/>
            <w:szCs w:val="28"/>
          </w:rPr>
          <w:t>http://www.slovotvorhestvo.ru</w:t>
        </w:r>
      </w:hyperlink>
      <w:r w:rsidR="00A02FF7">
        <w:rPr>
          <w:rFonts w:ascii="Times New Roman" w:hAnsi="Times New Roman" w:cs="Times New Roman"/>
          <w:sz w:val="28"/>
          <w:szCs w:val="28"/>
        </w:rPr>
        <w:t xml:space="preserve"> -</w:t>
      </w:r>
      <w:r w:rsidR="00A02FF7" w:rsidRPr="00483B0C">
        <w:rPr>
          <w:rFonts w:ascii="Times New Roman" w:hAnsi="Times New Roman" w:cs="Times New Roman"/>
          <w:sz w:val="28"/>
          <w:szCs w:val="28"/>
        </w:rPr>
        <w:t>Сайт «Твори, обучаясь!»</w:t>
      </w:r>
    </w:p>
    <w:p w:rsidR="00A02FF7" w:rsidRPr="00CF1870" w:rsidRDefault="00CF5A24" w:rsidP="00A02FF7">
      <w:pPr>
        <w:pStyle w:val="2"/>
        <w:shd w:val="clear" w:color="auto" w:fill="FFFFFF"/>
        <w:spacing w:before="0" w:after="0"/>
        <w:rPr>
          <w:rFonts w:ascii="Arial" w:hAnsi="Arial" w:cs="Arial"/>
          <w:b w:val="0"/>
          <w:bCs w:val="0"/>
          <w:i w:val="0"/>
          <w:color w:val="333333"/>
        </w:rPr>
      </w:pPr>
      <w:hyperlink r:id="rId17" w:history="1">
        <w:r w:rsidR="00A02FF7" w:rsidRPr="00CF1870">
          <w:rPr>
            <w:rStyle w:val="ac"/>
            <w:rFonts w:ascii="Times New Roman" w:hAnsi="Times New Roman"/>
            <w:b w:val="0"/>
            <w:i w:val="0"/>
          </w:rPr>
          <w:t>http://</w:t>
        </w:r>
        <w:r w:rsidR="00A02FF7" w:rsidRPr="00CF1870">
          <w:rPr>
            <w:rStyle w:val="ac"/>
            <w:rFonts w:ascii="Times New Roman" w:hAnsi="Times New Roman"/>
            <w:b w:val="0"/>
            <w:i w:val="0"/>
            <w:lang w:val="en-US"/>
          </w:rPr>
          <w:t>fgosreestr</w:t>
        </w:r>
        <w:r w:rsidR="00A02FF7" w:rsidRPr="00CF1870">
          <w:rPr>
            <w:rStyle w:val="ac"/>
            <w:rFonts w:ascii="Times New Roman" w:hAnsi="Times New Roman"/>
            <w:b w:val="0"/>
            <w:i w:val="0"/>
          </w:rPr>
          <w:t>/</w:t>
        </w:r>
        <w:r w:rsidR="00A02FF7" w:rsidRPr="00CF1870">
          <w:rPr>
            <w:rStyle w:val="ac"/>
            <w:rFonts w:ascii="Times New Roman" w:hAnsi="Times New Roman"/>
            <w:b w:val="0"/>
            <w:i w:val="0"/>
            <w:lang w:val="en-US"/>
          </w:rPr>
          <w:t>ru</w:t>
        </w:r>
      </w:hyperlink>
      <w:r w:rsidR="00A02FF7" w:rsidRPr="00CF1870">
        <w:rPr>
          <w:rFonts w:ascii="Times New Roman" w:hAnsi="Times New Roman"/>
          <w:i w:val="0"/>
          <w:color w:val="auto"/>
        </w:rPr>
        <w:t xml:space="preserve"> - </w:t>
      </w:r>
      <w:hyperlink r:id="rId18" w:tgtFrame="_blank" w:history="1">
        <w:r w:rsidR="00A02FF7" w:rsidRPr="00CF1870">
          <w:rPr>
            <w:rStyle w:val="ac"/>
            <w:rFonts w:ascii="Times New Roman" w:hAnsi="Times New Roman"/>
            <w:b w:val="0"/>
            <w:bCs w:val="0"/>
            <w:i w:val="0"/>
            <w:color w:val="auto"/>
          </w:rPr>
          <w:t>Реестр основных общеобразовательных программ</w:t>
        </w:r>
      </w:hyperlink>
    </w:p>
    <w:p w:rsidR="00A02FF7" w:rsidRPr="00CF1870"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Pr="00CF1870"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Pr="00CF1870"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Pr="00AC1E36" w:rsidRDefault="00A02FF7" w:rsidP="00A02FF7">
      <w:pPr>
        <w:tabs>
          <w:tab w:val="left" w:pos="0"/>
          <w:tab w:val="right" w:leader="dot" w:pos="9639"/>
        </w:tabs>
        <w:spacing w:after="0" w:line="360" w:lineRule="auto"/>
        <w:jc w:val="both"/>
        <w:rPr>
          <w:rFonts w:ascii="Times New Roman" w:hAnsi="Times New Roman" w:cs="Times New Roman"/>
          <w:sz w:val="28"/>
          <w:szCs w:val="28"/>
        </w:rPr>
      </w:pPr>
    </w:p>
    <w:p w:rsidR="00A02FF7" w:rsidRDefault="00A02FF7"/>
    <w:sectPr w:rsidR="00A02FF7" w:rsidSect="002318DC">
      <w:headerReference w:type="default" r:id="rId19"/>
      <w:footerReference w:type="default" r:id="rId20"/>
      <w:pgSz w:w="11906" w:h="16838"/>
      <w:pgMar w:top="426" w:right="567" w:bottom="851" w:left="1134" w:header="56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18" w:rsidRDefault="008F3B18" w:rsidP="00CF5A24">
      <w:pPr>
        <w:spacing w:after="0" w:line="240" w:lineRule="auto"/>
      </w:pPr>
      <w:r>
        <w:separator/>
      </w:r>
    </w:p>
  </w:endnote>
  <w:endnote w:type="continuationSeparator" w:id="1">
    <w:p w:rsidR="008F3B18" w:rsidRDefault="008F3B18" w:rsidP="00CF5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F7" w:rsidRDefault="00CF5A24">
    <w:pPr>
      <w:pStyle w:val="af7"/>
      <w:jc w:val="center"/>
    </w:pPr>
    <w:fldSimple w:instr=" PAGE   \* MERGEFORMAT ">
      <w:r w:rsidR="002318DC">
        <w:rPr>
          <w:noProof/>
        </w:rPr>
        <w:t>139</w:t>
      </w:r>
    </w:fldSimple>
  </w:p>
  <w:p w:rsidR="00A02FF7" w:rsidRDefault="00A02FF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18" w:rsidRDefault="008F3B18" w:rsidP="00CF5A24">
      <w:pPr>
        <w:spacing w:after="0" w:line="240" w:lineRule="auto"/>
      </w:pPr>
      <w:r>
        <w:separator/>
      </w:r>
    </w:p>
  </w:footnote>
  <w:footnote w:type="continuationSeparator" w:id="1">
    <w:p w:rsidR="008F3B18" w:rsidRDefault="008F3B18" w:rsidP="00CF5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F7" w:rsidRDefault="00A02FF7" w:rsidP="00A02FF7">
    <w:pPr>
      <w:pStyle w:val="af5"/>
      <w:jc w:val="center"/>
    </w:pPr>
    <w:r>
      <w:t>ГБОУ СОШ с.Новое Ганькино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01CD4B05"/>
    <w:multiLevelType w:val="hybridMultilevel"/>
    <w:tmpl w:val="AC9433BA"/>
    <w:lvl w:ilvl="0" w:tplc="00000002">
      <w:start w:val="1"/>
      <w:numFmt w:val="bullet"/>
      <w:lvlText w:val="•"/>
      <w:lvlJc w:val="left"/>
      <w:pPr>
        <w:ind w:left="1490" w:hanging="360"/>
      </w:pPr>
      <w:rPr>
        <w:rFonts w:ascii="Times New Roman" w:hAnsi="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C6873BB"/>
    <w:multiLevelType w:val="hybridMultilevel"/>
    <w:tmpl w:val="1B3E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4E17A8"/>
    <w:multiLevelType w:val="multilevel"/>
    <w:tmpl w:val="910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6AA55DA"/>
    <w:multiLevelType w:val="hybridMultilevel"/>
    <w:tmpl w:val="82F0B752"/>
    <w:lvl w:ilvl="0" w:tplc="000000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nsid w:val="397D214C"/>
    <w:multiLevelType w:val="hybridMultilevel"/>
    <w:tmpl w:val="D4B6F1DC"/>
    <w:lvl w:ilvl="0" w:tplc="000000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6">
    <w:nsid w:val="544808D1"/>
    <w:multiLevelType w:val="multilevel"/>
    <w:tmpl w:val="D15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FA265A"/>
    <w:multiLevelType w:val="multilevel"/>
    <w:tmpl w:val="D3A6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653AD9"/>
    <w:multiLevelType w:val="multilevel"/>
    <w:tmpl w:val="AF4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15"/>
  </w:num>
  <w:num w:numId="4">
    <w:abstractNumId w:val="40"/>
  </w:num>
  <w:num w:numId="5">
    <w:abstractNumId w:val="26"/>
  </w:num>
  <w:num w:numId="6">
    <w:abstractNumId w:val="37"/>
  </w:num>
  <w:num w:numId="7">
    <w:abstractNumId w:val="24"/>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9"/>
  </w:num>
  <w:num w:numId="16">
    <w:abstractNumId w:val="35"/>
  </w:num>
  <w:num w:numId="17">
    <w:abstractNumId w:val="41"/>
  </w:num>
  <w:num w:numId="18">
    <w:abstractNumId w:val="29"/>
  </w:num>
  <w:num w:numId="19">
    <w:abstractNumId w:val="10"/>
  </w:num>
  <w:num w:numId="20">
    <w:abstractNumId w:val="31"/>
  </w:num>
  <w:num w:numId="21">
    <w:abstractNumId w:val="5"/>
  </w:num>
  <w:num w:numId="22">
    <w:abstractNumId w:val="6"/>
  </w:num>
  <w:num w:numId="23">
    <w:abstractNumId w:val="44"/>
  </w:num>
  <w:num w:numId="24">
    <w:abstractNumId w:val="2"/>
  </w:num>
  <w:num w:numId="25">
    <w:abstractNumId w:val="9"/>
  </w:num>
  <w:num w:numId="26">
    <w:abstractNumId w:val="1"/>
  </w:num>
  <w:num w:numId="27">
    <w:abstractNumId w:val="12"/>
  </w:num>
  <w:num w:numId="28">
    <w:abstractNumId w:val="33"/>
  </w:num>
  <w:num w:numId="29">
    <w:abstractNumId w:val="25"/>
  </w:num>
  <w:num w:numId="30">
    <w:abstractNumId w:val="0"/>
  </w:num>
  <w:num w:numId="31">
    <w:abstractNumId w:val="42"/>
  </w:num>
  <w:num w:numId="32">
    <w:abstractNumId w:val="34"/>
  </w:num>
  <w:num w:numId="33">
    <w:abstractNumId w:val="19"/>
  </w:num>
  <w:num w:numId="34">
    <w:abstractNumId w:val="18"/>
  </w:num>
  <w:num w:numId="35">
    <w:abstractNumId w:val="27"/>
  </w:num>
  <w:num w:numId="36">
    <w:abstractNumId w:val="30"/>
  </w:num>
  <w:num w:numId="37">
    <w:abstractNumId w:val="21"/>
  </w:num>
  <w:num w:numId="38">
    <w:abstractNumId w:val="28"/>
  </w:num>
  <w:num w:numId="39">
    <w:abstractNumId w:val="32"/>
  </w:num>
  <w:num w:numId="40">
    <w:abstractNumId w:val="17"/>
  </w:num>
  <w:num w:numId="41">
    <w:abstractNumId w:val="38"/>
  </w:num>
  <w:num w:numId="42">
    <w:abstractNumId w:val="36"/>
  </w:num>
  <w:num w:numId="43">
    <w:abstractNumId w:val="43"/>
  </w:num>
  <w:num w:numId="44">
    <w:abstractNumId w:val="2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2FF7"/>
    <w:rsid w:val="002318DC"/>
    <w:rsid w:val="0055366C"/>
    <w:rsid w:val="008F3B18"/>
    <w:rsid w:val="00A02FF7"/>
    <w:rsid w:val="00A67D29"/>
    <w:rsid w:val="00CB048A"/>
    <w:rsid w:val="00C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24"/>
  </w:style>
  <w:style w:type="paragraph" w:styleId="1">
    <w:name w:val="heading 1"/>
    <w:basedOn w:val="a"/>
    <w:next w:val="a"/>
    <w:link w:val="10"/>
    <w:uiPriority w:val="9"/>
    <w:qFormat/>
    <w:rsid w:val="00A02FF7"/>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A02FF7"/>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A02FF7"/>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FF7"/>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A02FF7"/>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A02FF7"/>
    <w:rPr>
      <w:rFonts w:ascii="Times New Roman" w:eastAsia="Times New Roman" w:hAnsi="Times New Roman" w:cs="Arial"/>
      <w:b/>
      <w:bCs/>
      <w:i/>
      <w:sz w:val="28"/>
      <w:szCs w:val="28"/>
    </w:rPr>
  </w:style>
  <w:style w:type="paragraph" w:customStyle="1" w:styleId="11">
    <w:name w:val="Абзац списка1"/>
    <w:basedOn w:val="a"/>
    <w:rsid w:val="00A02FF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A02F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A02FF7"/>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uiPriority w:val="99"/>
    <w:rsid w:val="00A02FF7"/>
    <w:rPr>
      <w:vertAlign w:val="superscript"/>
    </w:rPr>
  </w:style>
  <w:style w:type="paragraph" w:styleId="a5">
    <w:name w:val="Normal (Web)"/>
    <w:basedOn w:val="a"/>
    <w:uiPriority w:val="99"/>
    <w:rsid w:val="00A02FF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A02FF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A02FF7"/>
    <w:rPr>
      <w:vertAlign w:val="superscript"/>
    </w:rPr>
  </w:style>
  <w:style w:type="character" w:customStyle="1" w:styleId="12">
    <w:name w:val="Знак сноски1"/>
    <w:rsid w:val="00A02FF7"/>
    <w:rPr>
      <w:vertAlign w:val="superscript"/>
    </w:rPr>
  </w:style>
  <w:style w:type="paragraph" w:styleId="a7">
    <w:name w:val="Body Text Indent"/>
    <w:aliases w:val=" Знак"/>
    <w:basedOn w:val="a"/>
    <w:link w:val="a8"/>
    <w:rsid w:val="00A02FF7"/>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aliases w:val=" Знак Знак"/>
    <w:basedOn w:val="a0"/>
    <w:link w:val="a7"/>
    <w:rsid w:val="00A02FF7"/>
    <w:rPr>
      <w:rFonts w:ascii="Calibri" w:eastAsia="Arial Unicode MS" w:hAnsi="Calibri" w:cs="Calibri"/>
      <w:color w:val="00000A"/>
      <w:kern w:val="1"/>
      <w:sz w:val="24"/>
      <w:szCs w:val="24"/>
    </w:rPr>
  </w:style>
  <w:style w:type="paragraph" w:styleId="a9">
    <w:name w:val="footnote text"/>
    <w:aliases w:val="Основной текст с отступом1,Основной текст с отступом11,Body Text Indent,Знак1,Body Text Indent1"/>
    <w:basedOn w:val="a"/>
    <w:link w:val="aa"/>
    <w:rsid w:val="00A02FF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A02FF7"/>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A02FF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A02FF7"/>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A02FF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02FF7"/>
    <w:rPr>
      <w:rFonts w:ascii="Times New Roman" w:eastAsia="Times New Roman" w:hAnsi="Times New Roman" w:cs="Times New Roman"/>
      <w:sz w:val="24"/>
      <w:szCs w:val="24"/>
    </w:rPr>
  </w:style>
  <w:style w:type="paragraph" w:styleId="ab">
    <w:name w:val="TOC Heading"/>
    <w:basedOn w:val="1"/>
    <w:next w:val="a"/>
    <w:uiPriority w:val="39"/>
    <w:semiHidden/>
    <w:unhideWhenUsed/>
    <w:qFormat/>
    <w:rsid w:val="00A02FF7"/>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A02FF7"/>
    <w:pPr>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A02FF7"/>
    <w:pPr>
      <w:tabs>
        <w:tab w:val="right" w:leader="dot" w:pos="962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A02FF7"/>
    <w:rPr>
      <w:color w:val="0000FF"/>
      <w:u w:val="single"/>
    </w:rPr>
  </w:style>
  <w:style w:type="paragraph" w:styleId="23">
    <w:name w:val="toc 2"/>
    <w:basedOn w:val="a"/>
    <w:next w:val="a"/>
    <w:autoRedefine/>
    <w:uiPriority w:val="39"/>
    <w:unhideWhenUsed/>
    <w:rsid w:val="00A02FF7"/>
    <w:pPr>
      <w:suppressAutoHyphens/>
      <w:ind w:left="220"/>
    </w:pPr>
    <w:rPr>
      <w:rFonts w:ascii="Calibri" w:eastAsia="Arial Unicode MS" w:hAnsi="Calibri" w:cs="Calibri"/>
      <w:color w:val="00000A"/>
      <w:kern w:val="1"/>
      <w:lang w:eastAsia="en-US"/>
    </w:rPr>
  </w:style>
  <w:style w:type="paragraph" w:customStyle="1" w:styleId="p4">
    <w:name w:val="p4"/>
    <w:basedOn w:val="a"/>
    <w:rsid w:val="00A02FF7"/>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A02FF7"/>
  </w:style>
  <w:style w:type="paragraph" w:customStyle="1" w:styleId="18TexstSPISOK1">
    <w:name w:val="18TexstSPISOK_1"/>
    <w:aliases w:val="1"/>
    <w:basedOn w:val="a"/>
    <w:rsid w:val="00A02FF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A02FF7"/>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A02FF7"/>
    <w:rPr>
      <w:rFonts w:ascii="Calibri" w:eastAsia="Arial Unicode MS" w:hAnsi="Calibri" w:cs="Times New Roman"/>
      <w:color w:val="00000A"/>
      <w:kern w:val="1"/>
      <w:lang w:eastAsia="en-US"/>
    </w:rPr>
  </w:style>
  <w:style w:type="paragraph" w:customStyle="1" w:styleId="af">
    <w:name w:val="Основной"/>
    <w:basedOn w:val="a"/>
    <w:link w:val="af0"/>
    <w:rsid w:val="00A02FF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0">
    <w:name w:val="Основной Знак"/>
    <w:link w:val="af"/>
    <w:rsid w:val="00A02FF7"/>
    <w:rPr>
      <w:rFonts w:ascii="NewtonCSanPin" w:eastAsia="Times New Roman" w:hAnsi="NewtonCSanPin" w:cs="Times New Roman"/>
      <w:color w:val="000000"/>
      <w:sz w:val="21"/>
      <w:szCs w:val="21"/>
      <w:lang w:eastAsia="en-US"/>
    </w:rPr>
  </w:style>
  <w:style w:type="paragraph" w:customStyle="1" w:styleId="af1">
    <w:name w:val="Буллит"/>
    <w:basedOn w:val="af"/>
    <w:rsid w:val="00A02FF7"/>
    <w:pPr>
      <w:ind w:firstLine="244"/>
    </w:pPr>
  </w:style>
  <w:style w:type="paragraph" w:styleId="af2">
    <w:name w:val="List Paragraph"/>
    <w:basedOn w:val="a"/>
    <w:uiPriority w:val="34"/>
    <w:qFormat/>
    <w:rsid w:val="00A02FF7"/>
    <w:pPr>
      <w:spacing w:after="0" w:line="360" w:lineRule="auto"/>
      <w:ind w:left="720"/>
      <w:contextualSpacing/>
    </w:pPr>
    <w:rPr>
      <w:rFonts w:ascii="Times New Roman" w:eastAsia="Times New Roman" w:hAnsi="Times New Roman" w:cs="Times New Roman"/>
      <w:caps/>
      <w:sz w:val="24"/>
      <w:szCs w:val="24"/>
    </w:rPr>
  </w:style>
  <w:style w:type="character" w:customStyle="1" w:styleId="24">
    <w:name w:val="Основной текст с отступом 2 Знак"/>
    <w:basedOn w:val="a0"/>
    <w:link w:val="25"/>
    <w:uiPriority w:val="99"/>
    <w:semiHidden/>
    <w:rsid w:val="00A02FF7"/>
    <w:rPr>
      <w:rFonts w:ascii="Calibri" w:eastAsia="Arial Unicode MS" w:hAnsi="Calibri" w:cs="Times New Roman"/>
      <w:color w:val="00000A"/>
      <w:kern w:val="1"/>
      <w:lang w:eastAsia="en-US"/>
    </w:rPr>
  </w:style>
  <w:style w:type="paragraph" w:styleId="25">
    <w:name w:val="Body Text Indent 2"/>
    <w:basedOn w:val="a"/>
    <w:link w:val="24"/>
    <w:uiPriority w:val="99"/>
    <w:semiHidden/>
    <w:unhideWhenUsed/>
    <w:rsid w:val="00A02FF7"/>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14">
    <w:name w:val="Сноска1"/>
    <w:rsid w:val="00A02FF7"/>
    <w:rPr>
      <w:rFonts w:ascii="Times New Roman" w:hAnsi="Times New Roman" w:cs="Times New Roman"/>
      <w:vertAlign w:val="superscript"/>
    </w:rPr>
  </w:style>
  <w:style w:type="paragraph" w:customStyle="1" w:styleId="32">
    <w:name w:val="Заг 3"/>
    <w:basedOn w:val="a"/>
    <w:rsid w:val="00A02FF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A02FF7"/>
    <w:rPr>
      <w:b w:val="0"/>
      <w:bCs w:val="0"/>
    </w:rPr>
  </w:style>
  <w:style w:type="paragraph" w:customStyle="1" w:styleId="af3">
    <w:name w:val="Сноска"/>
    <w:basedOn w:val="af"/>
    <w:rsid w:val="00A02FF7"/>
    <w:pPr>
      <w:spacing w:line="174" w:lineRule="atLeast"/>
    </w:pPr>
    <w:rPr>
      <w:sz w:val="17"/>
      <w:szCs w:val="17"/>
    </w:rPr>
  </w:style>
  <w:style w:type="paragraph" w:customStyle="1" w:styleId="af4">
    <w:name w:val="Подзаг"/>
    <w:basedOn w:val="af"/>
    <w:rsid w:val="00A02FF7"/>
    <w:pPr>
      <w:spacing w:before="113" w:after="28"/>
      <w:jc w:val="center"/>
    </w:pPr>
    <w:rPr>
      <w:b/>
      <w:bCs/>
      <w:i/>
      <w:iCs/>
    </w:rPr>
  </w:style>
  <w:style w:type="character" w:customStyle="1" w:styleId="c12">
    <w:name w:val="c12"/>
    <w:basedOn w:val="a0"/>
    <w:rsid w:val="00A02FF7"/>
  </w:style>
  <w:style w:type="paragraph" w:customStyle="1" w:styleId="c11">
    <w:name w:val="c11"/>
    <w:basedOn w:val="a"/>
    <w:rsid w:val="00A02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A02FF7"/>
    <w:pPr>
      <w:spacing w:after="0" w:line="240" w:lineRule="auto"/>
    </w:pPr>
    <w:rPr>
      <w:rFonts w:ascii="Calibri" w:eastAsia="Times New Roman" w:hAnsi="Calibri" w:cs="Calibri"/>
      <w:lang w:eastAsia="en-US"/>
    </w:rPr>
  </w:style>
  <w:style w:type="paragraph" w:customStyle="1" w:styleId="Default">
    <w:name w:val="Default"/>
    <w:rsid w:val="00A02F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A02FF7"/>
  </w:style>
  <w:style w:type="paragraph" w:styleId="af5">
    <w:name w:val="header"/>
    <w:basedOn w:val="a"/>
    <w:link w:val="af6"/>
    <w:uiPriority w:val="99"/>
    <w:unhideWhenUsed/>
    <w:rsid w:val="00A02FF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A02FF7"/>
    <w:rPr>
      <w:rFonts w:ascii="Calibri" w:eastAsia="Arial Unicode MS" w:hAnsi="Calibri" w:cs="Times New Roman"/>
      <w:color w:val="00000A"/>
      <w:kern w:val="1"/>
      <w:lang w:eastAsia="en-US"/>
    </w:rPr>
  </w:style>
  <w:style w:type="paragraph" w:styleId="af7">
    <w:name w:val="footer"/>
    <w:basedOn w:val="a"/>
    <w:link w:val="af8"/>
    <w:uiPriority w:val="99"/>
    <w:unhideWhenUsed/>
    <w:rsid w:val="00A02FF7"/>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uiPriority w:val="99"/>
    <w:rsid w:val="00A02FF7"/>
    <w:rPr>
      <w:rFonts w:ascii="Calibri" w:eastAsia="Arial Unicode MS" w:hAnsi="Calibri" w:cs="Times New Roman"/>
      <w:color w:val="00000A"/>
      <w:kern w:val="1"/>
      <w:lang w:eastAsia="en-US"/>
    </w:rPr>
  </w:style>
  <w:style w:type="character" w:customStyle="1" w:styleId="af9">
    <w:name w:val="Текст выноски Знак"/>
    <w:basedOn w:val="a0"/>
    <w:link w:val="afa"/>
    <w:uiPriority w:val="99"/>
    <w:semiHidden/>
    <w:rsid w:val="00A02FF7"/>
    <w:rPr>
      <w:rFonts w:ascii="Segoe UI" w:eastAsia="Arial Unicode MS" w:hAnsi="Segoe UI" w:cs="Times New Roman"/>
      <w:color w:val="00000A"/>
      <w:kern w:val="1"/>
      <w:sz w:val="18"/>
      <w:szCs w:val="18"/>
      <w:lang w:eastAsia="en-US"/>
    </w:rPr>
  </w:style>
  <w:style w:type="paragraph" w:styleId="afa">
    <w:name w:val="Balloon Text"/>
    <w:basedOn w:val="a"/>
    <w:link w:val="af9"/>
    <w:uiPriority w:val="99"/>
    <w:semiHidden/>
    <w:unhideWhenUsed/>
    <w:rsid w:val="00A02FF7"/>
    <w:pPr>
      <w:suppressAutoHyphens/>
      <w:spacing w:after="0" w:line="240" w:lineRule="auto"/>
    </w:pPr>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A02FF7"/>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b">
    <w:name w:val="No Spacing"/>
    <w:aliases w:val="основа"/>
    <w:uiPriority w:val="1"/>
    <w:qFormat/>
    <w:rsid w:val="00A02FF7"/>
    <w:pPr>
      <w:spacing w:after="0" w:line="240" w:lineRule="auto"/>
    </w:pPr>
    <w:rPr>
      <w:rFonts w:ascii="Calibri" w:eastAsia="Calibri" w:hAnsi="Calibri" w:cs="Times New Roman"/>
      <w:lang w:eastAsia="en-US"/>
    </w:rPr>
  </w:style>
  <w:style w:type="paragraph" w:customStyle="1" w:styleId="afc">
    <w:name w:val="А ОСН ТЕКСТ"/>
    <w:basedOn w:val="a"/>
    <w:link w:val="afd"/>
    <w:rsid w:val="00A02FF7"/>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d">
    <w:name w:val="А ОСН ТЕКСТ Знак"/>
    <w:link w:val="afc"/>
    <w:rsid w:val="00A02FF7"/>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A02FF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A02FF7"/>
    <w:rPr>
      <w:rFonts w:ascii="Arial" w:eastAsia="SimSun" w:hAnsi="Arial" w:cs="Mangal"/>
      <w:kern w:val="3"/>
      <w:sz w:val="24"/>
      <w:szCs w:val="24"/>
      <w:lang w:eastAsia="zh-CN" w:bidi="hi-IN"/>
    </w:rPr>
  </w:style>
  <w:style w:type="paragraph" w:customStyle="1" w:styleId="Footnote">
    <w:name w:val="Footnote"/>
    <w:basedOn w:val="Standard"/>
    <w:rsid w:val="00A02FF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A02FF7"/>
    <w:rPr>
      <w:vertAlign w:val="superscript"/>
    </w:rPr>
  </w:style>
  <w:style w:type="paragraph" w:customStyle="1" w:styleId="afe">
    <w:name w:val="Знак"/>
    <w:basedOn w:val="a"/>
    <w:rsid w:val="00A02FF7"/>
    <w:pPr>
      <w:spacing w:after="160" w:line="240" w:lineRule="exact"/>
    </w:pPr>
    <w:rPr>
      <w:rFonts w:ascii="Verdana" w:eastAsia="Times New Roman" w:hAnsi="Verdana" w:cs="Times New Roman"/>
      <w:sz w:val="20"/>
      <w:szCs w:val="20"/>
      <w:lang w:val="en-US" w:eastAsia="en-US"/>
    </w:rPr>
  </w:style>
  <w:style w:type="character" w:customStyle="1" w:styleId="16">
    <w:name w:val="Основной текст + Курсив1"/>
    <w:rsid w:val="00A02FF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A02FF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A02FF7"/>
    <w:rPr>
      <w:caps/>
      <w:lang w:eastAsia="ar-SA"/>
    </w:rPr>
  </w:style>
  <w:style w:type="character" w:customStyle="1" w:styleId="aff">
    <w:name w:val="Сноска_"/>
    <w:rsid w:val="00A02FF7"/>
    <w:rPr>
      <w:sz w:val="16"/>
      <w:szCs w:val="16"/>
      <w:lang w:bidi="ar-SA"/>
    </w:rPr>
  </w:style>
  <w:style w:type="character" w:customStyle="1" w:styleId="210">
    <w:name w:val="Основной текст + Полужирный21"/>
    <w:rsid w:val="00A02FF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A02FF7"/>
    <w:rPr>
      <w:rFonts w:ascii="Times New Roman" w:hAnsi="Times New Roman" w:cs="Times New Roman"/>
      <w:b/>
      <w:bCs/>
      <w:i/>
      <w:iCs/>
      <w:spacing w:val="0"/>
      <w:sz w:val="22"/>
      <w:szCs w:val="22"/>
      <w:lang w:bidi="ar-SA"/>
    </w:rPr>
  </w:style>
  <w:style w:type="character" w:customStyle="1" w:styleId="33">
    <w:name w:val="Основной текст + Курсив3"/>
    <w:rsid w:val="00A02FF7"/>
    <w:rPr>
      <w:rFonts w:ascii="Times New Roman" w:hAnsi="Times New Roman" w:cs="Times New Roman"/>
      <w:i/>
      <w:iCs/>
      <w:spacing w:val="0"/>
      <w:sz w:val="22"/>
      <w:szCs w:val="22"/>
      <w:lang w:bidi="ar-SA"/>
    </w:rPr>
  </w:style>
  <w:style w:type="character" w:customStyle="1" w:styleId="110">
    <w:name w:val="Основной текст (11) + Не курсив"/>
    <w:rsid w:val="00A02FF7"/>
    <w:rPr>
      <w:rFonts w:ascii="Times New Roman" w:hAnsi="Times New Roman" w:cs="Times New Roman"/>
      <w:b/>
      <w:bCs/>
      <w:i/>
      <w:iCs/>
      <w:spacing w:val="0"/>
      <w:sz w:val="22"/>
      <w:szCs w:val="22"/>
      <w:lang w:bidi="ar-SA"/>
    </w:rPr>
  </w:style>
  <w:style w:type="character" w:customStyle="1" w:styleId="1116">
    <w:name w:val="Основной текст (11)16"/>
    <w:rsid w:val="00A02FF7"/>
    <w:rPr>
      <w:rFonts w:ascii="Times New Roman" w:hAnsi="Times New Roman" w:cs="Times New Roman"/>
      <w:b/>
      <w:bCs/>
      <w:i/>
      <w:iCs/>
      <w:spacing w:val="0"/>
      <w:sz w:val="22"/>
      <w:szCs w:val="22"/>
      <w:lang w:bidi="ar-SA"/>
    </w:rPr>
  </w:style>
  <w:style w:type="paragraph" w:customStyle="1" w:styleId="27">
    <w:name w:val="Абзац списка2"/>
    <w:basedOn w:val="a"/>
    <w:rsid w:val="00A02FF7"/>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0">
    <w:name w:val="annotation reference"/>
    <w:semiHidden/>
    <w:unhideWhenUsed/>
    <w:rsid w:val="00A02FF7"/>
    <w:rPr>
      <w:sz w:val="16"/>
      <w:szCs w:val="16"/>
    </w:rPr>
  </w:style>
  <w:style w:type="paragraph" w:customStyle="1" w:styleId="WW-12">
    <w:name w:val="WW-????????12"/>
    <w:basedOn w:val="a"/>
    <w:uiPriority w:val="99"/>
    <w:rsid w:val="00A02FF7"/>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1">
    <w:name w:val="??????"/>
    <w:basedOn w:val="WW-12"/>
    <w:uiPriority w:val="99"/>
    <w:rsid w:val="00A02FF7"/>
    <w:pPr>
      <w:ind w:firstLine="244"/>
    </w:pPr>
  </w:style>
  <w:style w:type="character" w:customStyle="1" w:styleId="Standard0">
    <w:name w:val="Standard Знак"/>
    <w:rsid w:val="00A02FF7"/>
    <w:rPr>
      <w:rFonts w:ascii="Times New Roman" w:hAnsi="Times New Roman"/>
      <w:kern w:val="3"/>
      <w:sz w:val="24"/>
      <w:szCs w:val="24"/>
      <w:lang w:bidi="ar-SA"/>
    </w:rPr>
  </w:style>
  <w:style w:type="paragraph" w:customStyle="1" w:styleId="28">
    <w:name w:val="Без интервала2"/>
    <w:rsid w:val="00A02FF7"/>
    <w:pPr>
      <w:spacing w:after="0" w:line="240" w:lineRule="auto"/>
    </w:pPr>
    <w:rPr>
      <w:rFonts w:ascii="Calibri" w:eastAsia="Times New Roman" w:hAnsi="Calibri" w:cs="Calibri"/>
      <w:lang w:eastAsia="en-US"/>
    </w:rPr>
  </w:style>
  <w:style w:type="character" w:customStyle="1" w:styleId="34">
    <w:name w:val="Основной текст + Полужирный3"/>
    <w:aliases w:val="Курсив7"/>
    <w:rsid w:val="00A02FF7"/>
    <w:rPr>
      <w:rFonts w:ascii="Times New Roman" w:hAnsi="Times New Roman" w:cs="Times New Roman"/>
      <w:b/>
      <w:bCs/>
      <w:i/>
      <w:iCs/>
      <w:spacing w:val="0"/>
      <w:sz w:val="22"/>
      <w:szCs w:val="22"/>
      <w:lang w:bidi="ar-SA"/>
    </w:rPr>
  </w:style>
  <w:style w:type="character" w:customStyle="1" w:styleId="527">
    <w:name w:val="Заголовок №527"/>
    <w:rsid w:val="00A02FF7"/>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A02FF7"/>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A02FF7"/>
  </w:style>
  <w:style w:type="character" w:styleId="aff2">
    <w:name w:val="Emphasis"/>
    <w:basedOn w:val="a0"/>
    <w:uiPriority w:val="20"/>
    <w:qFormat/>
    <w:rsid w:val="00A02FF7"/>
    <w:rPr>
      <w:i/>
      <w:iCs/>
    </w:rPr>
  </w:style>
  <w:style w:type="paragraph" w:customStyle="1" w:styleId="211">
    <w:name w:val="Средняя сетка 21"/>
    <w:basedOn w:val="a"/>
    <w:uiPriority w:val="1"/>
    <w:qFormat/>
    <w:rsid w:val="00A02FF7"/>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aff3">
    <w:name w:val="Title"/>
    <w:basedOn w:val="a"/>
    <w:next w:val="a"/>
    <w:link w:val="aff4"/>
    <w:uiPriority w:val="99"/>
    <w:qFormat/>
    <w:rsid w:val="00A02FF7"/>
    <w:pPr>
      <w:spacing w:before="240" w:after="60" w:line="240" w:lineRule="auto"/>
      <w:jc w:val="center"/>
      <w:outlineLvl w:val="0"/>
    </w:pPr>
    <w:rPr>
      <w:rFonts w:ascii="Cambria" w:eastAsia="Calibri" w:hAnsi="Cambria" w:cs="Times New Roman"/>
      <w:b/>
      <w:bCs/>
      <w:kern w:val="28"/>
      <w:sz w:val="32"/>
      <w:szCs w:val="32"/>
    </w:rPr>
  </w:style>
  <w:style w:type="character" w:customStyle="1" w:styleId="aff4">
    <w:name w:val="Название Знак"/>
    <w:basedOn w:val="a0"/>
    <w:link w:val="aff3"/>
    <w:uiPriority w:val="99"/>
    <w:rsid w:val="00A02FF7"/>
    <w:rPr>
      <w:rFonts w:ascii="Cambria" w:eastAsia="Calibri" w:hAnsi="Cambria" w:cs="Times New Roman"/>
      <w:b/>
      <w:bCs/>
      <w:kern w:val="28"/>
      <w:sz w:val="32"/>
      <w:szCs w:val="32"/>
    </w:rPr>
  </w:style>
  <w:style w:type="paragraph" w:customStyle="1" w:styleId="Style23">
    <w:name w:val="Style23"/>
    <w:basedOn w:val="a"/>
    <w:uiPriority w:val="99"/>
    <w:rsid w:val="00A02FF7"/>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62">
    <w:name w:val="Style62"/>
    <w:basedOn w:val="a"/>
    <w:uiPriority w:val="99"/>
    <w:rsid w:val="00A02FF7"/>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69">
    <w:name w:val="Style69"/>
    <w:basedOn w:val="a"/>
    <w:uiPriority w:val="99"/>
    <w:rsid w:val="00A02FF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9">
    <w:name w:val="Font Style79"/>
    <w:basedOn w:val="a0"/>
    <w:uiPriority w:val="99"/>
    <w:rsid w:val="00A02FF7"/>
    <w:rPr>
      <w:rFonts w:ascii="Times New Roman" w:hAnsi="Times New Roman" w:cs="Times New Roman"/>
      <w:b/>
      <w:bCs/>
      <w:sz w:val="22"/>
      <w:szCs w:val="22"/>
    </w:rPr>
  </w:style>
  <w:style w:type="character" w:customStyle="1" w:styleId="FontStyle82">
    <w:name w:val="Font Style82"/>
    <w:basedOn w:val="a0"/>
    <w:uiPriority w:val="99"/>
    <w:rsid w:val="00A02FF7"/>
    <w:rPr>
      <w:rFonts w:ascii="Times New Roman" w:hAnsi="Times New Roman" w:cs="Times New Roman"/>
      <w:sz w:val="22"/>
      <w:szCs w:val="22"/>
    </w:rPr>
  </w:style>
  <w:style w:type="table" w:styleId="aff5">
    <w:name w:val="Table Grid"/>
    <w:basedOn w:val="a1"/>
    <w:uiPriority w:val="59"/>
    <w:rsid w:val="00A02FF7"/>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5"/>
    <w:uiPriority w:val="59"/>
    <w:rsid w:val="00A02FF7"/>
    <w:pPr>
      <w:spacing w:after="0" w:line="240"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6">
    <w:name w:val="Основной текст (12)56"/>
    <w:basedOn w:val="a0"/>
    <w:rsid w:val="00A02FF7"/>
    <w:rPr>
      <w:rFonts w:ascii="Times New Roman" w:hAnsi="Times New Roman" w:cs="Times New Roman"/>
      <w:spacing w:val="0"/>
      <w:sz w:val="19"/>
      <w:szCs w:val="19"/>
      <w:lang w:bidi="ar-SA"/>
    </w:rPr>
  </w:style>
  <w:style w:type="character" w:customStyle="1" w:styleId="1255">
    <w:name w:val="Основной текст (12)55"/>
    <w:basedOn w:val="a0"/>
    <w:rsid w:val="00A02FF7"/>
    <w:rPr>
      <w:rFonts w:ascii="Times New Roman" w:hAnsi="Times New Roman" w:cs="Times New Roman"/>
      <w:spacing w:val="0"/>
      <w:sz w:val="19"/>
      <w:szCs w:val="19"/>
      <w:lang w:bidi="ar-SA"/>
    </w:rPr>
  </w:style>
  <w:style w:type="character" w:customStyle="1" w:styleId="1254">
    <w:name w:val="Основной текст (12)54"/>
    <w:basedOn w:val="a0"/>
    <w:rsid w:val="00A02FF7"/>
    <w:rPr>
      <w:rFonts w:ascii="Times New Roman" w:hAnsi="Times New Roman" w:cs="Times New Roman"/>
      <w:noProof/>
      <w:spacing w:val="0"/>
      <w:sz w:val="19"/>
      <w:szCs w:val="19"/>
      <w:lang w:bidi="ar-SA"/>
    </w:rPr>
  </w:style>
  <w:style w:type="character" w:customStyle="1" w:styleId="1512">
    <w:name w:val="Основной текст (15)12"/>
    <w:basedOn w:val="a0"/>
    <w:rsid w:val="00A02FF7"/>
    <w:rPr>
      <w:rFonts w:ascii="Times New Roman" w:hAnsi="Times New Roman" w:cs="Times New Roman"/>
      <w:i/>
      <w:iCs/>
      <w:spacing w:val="0"/>
      <w:sz w:val="19"/>
      <w:szCs w:val="19"/>
      <w:lang w:bidi="ar-SA"/>
    </w:rPr>
  </w:style>
  <w:style w:type="character" w:customStyle="1" w:styleId="1253">
    <w:name w:val="Основной текст (12)53"/>
    <w:basedOn w:val="a0"/>
    <w:rsid w:val="00A02FF7"/>
    <w:rPr>
      <w:rFonts w:ascii="Times New Roman" w:hAnsi="Times New Roman" w:cs="Times New Roman"/>
      <w:spacing w:val="0"/>
      <w:sz w:val="19"/>
      <w:szCs w:val="19"/>
      <w:lang w:bidi="ar-SA"/>
    </w:rPr>
  </w:style>
  <w:style w:type="character" w:customStyle="1" w:styleId="apple-converted-space">
    <w:name w:val="apple-converted-space"/>
    <w:basedOn w:val="a0"/>
    <w:rsid w:val="00A02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 TargetMode="External"/><Relationship Id="rId13" Type="http://schemas.openxmlformats.org/officeDocument/2006/relationships/hyperlink" Target="http://easyen.ru/" TargetMode="External"/><Relationship Id="rId18" Type="http://schemas.openxmlformats.org/officeDocument/2006/relationships/hyperlink" Target="http://www.yandex.ru/clck/jsredir?from=www.yandex.ru%3Byandsearch%3Bweb%3B%3B&amp;text=&amp;etext=1347.UIA-SZcqW8MJfV1rNCcqosL44aEuEuy7yK3urPpD3z8yBaZFPHjYBJ2RzhhHRPqw.b7b6c8158c3a2a018bcf625e5aeb4643e5c123f1&amp;uuid=&amp;state=PEtFfuTeVD5kpHnK9lio9WCnKp0DidhEnJgmlcOG45r7zHa-Y_zfflp_QvvbgduOw5UH9sqjnOw&amp;data=UlNrNmk5WktYejR0eWJFYk1LdmtxcUVrbWlCaFhaSTZ3bUJRRWxCamQxdEtoLV85NU5tLThJUzh4V29yaHY4SWtmeVFxODQ2SVRFbTdqdGZRb2oxbUt0WHBBZ3JzT0Iw&amp;b64e=2&amp;sign=ce961e8a670802dbb5cacecd40050e16&amp;keyno=0&amp;cst=AiuY0DBWFJ4BWM_uhLTTxCIOFq8n8JsBH6YPNTZUdLx33dqnAlJqcYJuCeMG-UwZm-Kp6WRE7uklfnhzpK4vIKZU-g9EyZGBCqzmOgU3KDqXl_gGaLvUSSRWzNyAXKIGOHSRjGl6QVvC3OXW6GzrUtscrXG9AEfnmywl7C9Of5knUW_Dsbqni7IPX4ILz5dGFoyOsQm4GRcAoPFCTf5M-Xc2jQyxUuq7iJA0mD7SbSsH0sAWyq8GXj7xk_oDxmgbDcfjDZj74q5ClHNNupNNFfwe_4Z-a0Qk-ONOkTHBdtvhG6hOnwJK1er1qOBs86QxJZYabhwaB86eghhJC0dCA0drkj0dvbfFDI4eGPx-sHDyrSCU300tqlYJLfCv37Ha6ttDtNPuBoVAep59K4qxPEEXNJ8xYecn9N7sIuODgU_6hokD5CpgBe_2U_c9HkmDEpDGkWQPBTgG_oHVgNUGndLWIyo5jmfY4U_nszZrrOj8SNns3XT5P4j290My07aaxGeyHiWLLKvyxRzN4sl-eDql6XjgjuKFP1JSvDRvTJ2IeeGNV65bfljN8lQ5dmOoh078xW-OGeLkEFdc8A8mVPjSZ_ZDAkk5TwIVemcZPEZUlUUyla7eZ6t6g9l24D1QQxkVfOZ7VZOYyoXCR6uTTI4FTzX1ojuj&amp;ref=orjY4mGPRjlSKyJlbRuxUiMagqD7IEChNIhECNn1bzpUC6LVbgmL2_R_GfJXqIJXG-_q4D3DK0m55JBKdiPkKpjrDO09CrxibRJXIoEqcsCkH4Kf7yciSlUa6QtNeCzm5WMhhdU6ZKc&amp;l10n=ru&amp;cts=1488430868824&amp;mc=3.675310868912364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ir-konkursov.ru-" TargetMode="External"/><Relationship Id="rId17"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hyperlink" Target="http://www.slovotvorhestvo.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load/" TargetMode="External"/><Relationship Id="rId5" Type="http://schemas.openxmlformats.org/officeDocument/2006/relationships/footnotes" Target="footnotes.xml"/><Relationship Id="rId15" Type="http://schemas.openxmlformats.org/officeDocument/2006/relationships/hyperlink" Target="http://www.rgdb.ru" TargetMode="External"/><Relationship Id="rId10" Type="http://schemas.openxmlformats.org/officeDocument/2006/relationships/hyperlink" Target="http://www.viki.rdf.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n-bi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140</Pages>
  <Words>35084</Words>
  <Characters>199981</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4</cp:revision>
  <dcterms:created xsi:type="dcterms:W3CDTF">2017-04-25T21:06:00Z</dcterms:created>
  <dcterms:modified xsi:type="dcterms:W3CDTF">2017-10-19T09:46:00Z</dcterms:modified>
</cp:coreProperties>
</file>